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75fd8a1a14b55" w:history="1">
              <w:r>
                <w:rPr>
                  <w:rStyle w:val="Hyperlink"/>
                </w:rPr>
                <w:t>中国光伏焊带市场分析与发展趋势研究报告（2024-2030年）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75fd8a1a14b55" w:history="1">
              <w:r>
                <w:rPr>
                  <w:rStyle w:val="Hyperlink"/>
                </w:rPr>
                <w:t>中国光伏焊带市场分析与发展趋势研究报告（2024-2030年）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75fd8a1a14b55" w:history="1">
                <w:r>
                  <w:rPr>
                    <w:rStyle w:val="Hyperlink"/>
                  </w:rPr>
                  <w:t>https://www.20087.com/6/69/GuangFuHanDaiFaZhanQuShiFenXi.html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光伏组件制造中的重要辅材，用于连接太阳能电池片，近年来随着光伏产业的快速发展，光伏焊带的市场需求和技术创新同步增长。现代光伏焊带采用高纯度铜和银合金，结合先进的焊接工艺，提高了焊接强度和导电性能，降低了组件内部损耗。同时，针对不同电池技术和组件设计的定制化焊带成为市场趋势。</w:t>
      </w:r>
      <w:r>
        <w:rPr>
          <w:rFonts w:hint="eastAsia"/>
        </w:rPr>
        <w:br/>
      </w:r>
      <w:r>
        <w:rPr>
          <w:rFonts w:hint="eastAsia"/>
        </w:rPr>
        <w:t>　　未来，光伏焊带将更加注重材料创新和成本控制。材料创新体现在开发具有更高导电率和更优耐候性的新型焊带材料，如铜镀锡和铜镍合金，以适应高效电池和异质结电池的需求。成本控制则指向优化生产工艺，如减少材料浪费和提高生产效率，以及探索可回收和再利用的焊带解决方案，以降低光伏组件的生产成本和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875fd8a1a14b55" w:history="1">
        <w:r>
          <w:rPr>
            <w:rStyle w:val="Hyperlink"/>
          </w:rPr>
          <w:t>中国光伏焊带市场分析与发展趋势研究报告（2024-2030年）</w:t>
        </w:r>
      </w:hyperlink>
      <w:r>
        <w:rPr>
          <w:rFonts w:hint="eastAsia"/>
        </w:rPr>
        <w:t>全面剖析了光伏焊带行业的市场规模、需求及价格动态。报告通过对光伏焊带产业链的深入挖掘，详细分析了行业现状，并对光伏焊带市场前景及发展趋势进行了科学预测。光伏焊带报告还深入探索了各细分市场的特点，突出关注光伏焊带重点企业的经营状况，全面揭示了光伏焊带行业竞争格局、品牌影响力和市场集中度。光伏焊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第一节 光伏焊带定义</w:t>
      </w:r>
      <w:r>
        <w:rPr>
          <w:rFonts w:hint="eastAsia"/>
        </w:rPr>
        <w:br/>
      </w:r>
      <w:r>
        <w:rPr>
          <w:rFonts w:hint="eastAsia"/>
        </w:rPr>
        <w:t>　　第二节 光伏焊带分类及应用</w:t>
      </w:r>
      <w:r>
        <w:rPr>
          <w:rFonts w:hint="eastAsia"/>
        </w:rPr>
        <w:br/>
      </w:r>
      <w:r>
        <w:rPr>
          <w:rFonts w:hint="eastAsia"/>
        </w:rPr>
        <w:t>　　第三节 光伏焊带产业链结构</w:t>
      </w:r>
      <w:r>
        <w:rPr>
          <w:rFonts w:hint="eastAsia"/>
        </w:rPr>
        <w:br/>
      </w:r>
      <w:r>
        <w:rPr>
          <w:rFonts w:hint="eastAsia"/>
        </w:rPr>
        <w:t>　　第四节 光伏焊带技术参数要求</w:t>
      </w:r>
      <w:r>
        <w:rPr>
          <w:rFonts w:hint="eastAsia"/>
        </w:rPr>
        <w:br/>
      </w:r>
      <w:r>
        <w:rPr>
          <w:rFonts w:hint="eastAsia"/>
        </w:rPr>
        <w:t>　　第五节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　　一、光伏焊带的选择使用</w:t>
      </w:r>
      <w:r>
        <w:rPr>
          <w:rFonts w:hint="eastAsia"/>
        </w:rPr>
        <w:br/>
      </w:r>
      <w:r>
        <w:rPr>
          <w:rFonts w:hint="eastAsia"/>
        </w:rPr>
        <w:t>　　　　二、焊接注意事项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2018-2023年世界光伏焊带行业发展现状分析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2018-2023年世界光伏焊带业运行总况</w:t>
      </w:r>
      <w:r>
        <w:rPr>
          <w:rFonts w:hint="eastAsia"/>
        </w:rPr>
        <w:br/>
      </w:r>
      <w:r>
        <w:rPr>
          <w:rFonts w:hint="eastAsia"/>
        </w:rPr>
        <w:t>　　　　一、世界光伏焊带行业发展现状分析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二、世界光伏焊带行业市场需求分析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三、世界光伏焊带行业应用情况分析</w:t>
      </w:r>
      <w:r>
        <w:rPr>
          <w:rFonts w:hint="eastAsia"/>
        </w:rPr>
        <w:br/>
      </w:r>
      <w:r>
        <w:rPr>
          <w:rFonts w:hint="eastAsia"/>
        </w:rPr>
        <w:t>　　第二节 国际光伏焊带产品主要国家及地区发展情况分析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2024-2030年世界光伏焊带市场发展趋势分析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2018-2023年中国光伏焊带行业市场运行环境分析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2018-2023年中国光伏焊带行业政策环境分析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一、光伏焊带行业政策分析</w:t>
      </w:r>
      <w:r>
        <w:rPr>
          <w:rFonts w:hint="eastAsia"/>
        </w:rPr>
        <w:br/>
      </w:r>
      <w:r>
        <w:rPr>
          <w:rFonts w:hint="eastAsia"/>
        </w:rPr>
        <w:t>　　　　二、光伏焊带标准分析</w:t>
      </w:r>
      <w:r>
        <w:rPr>
          <w:rFonts w:hint="eastAsia"/>
        </w:rPr>
        <w:br/>
      </w:r>
      <w:r>
        <w:rPr>
          <w:rFonts w:hint="eastAsia"/>
        </w:rPr>
        <w:t>　　　　三、中国十四五光伏行业发展规划</w:t>
      </w:r>
      <w:r>
        <w:rPr>
          <w:rFonts w:hint="eastAsia"/>
        </w:rPr>
        <w:br/>
      </w:r>
      <w:r>
        <w:rPr>
          <w:rFonts w:hint="eastAsia"/>
        </w:rPr>
        <w:t>　　第三节 2018-2023年中国光伏焊带行业社会环境分析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二、中国光伏焊带行业的发展必要性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三、中国光伏焊带行业发展情景分析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2018-2023年中国光伏焊带技术研究分析</w:t>
      </w:r>
      <w:r>
        <w:rPr>
          <w:rFonts w:hint="eastAsia"/>
        </w:rPr>
        <w:br/>
      </w:r>
      <w:r>
        <w:rPr>
          <w:rFonts w:hint="eastAsia"/>
        </w:rPr>
        <w:t>　　　　一、光伏焊带生产技术</w:t>
      </w:r>
      <w:r>
        <w:rPr>
          <w:rFonts w:hint="eastAsia"/>
        </w:rPr>
        <w:br/>
      </w:r>
      <w:r>
        <w:rPr>
          <w:rFonts w:hint="eastAsia"/>
        </w:rPr>
        <w:t>　　　　二、中国光伏焊带技术研究现状分析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三、中国光伏焊带技术研究情景分析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2018-2023年中国光伏焊带行业供需现状分析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二、中国光伏焊带市场需求现状分析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三、中国光伏焊带行业供需趋势分析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2018-2023年中国光伏焊带行业发展存在的问题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2018-2023年中国光伏焊带行业市场调研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2018-2023年中国光伏焊带市场现状分析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二、中国光伏焊带市场增速分析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三、中国光伏焊带未来市场前景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2018-2023年中国光伏焊带所属行业进出口分析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一、中国光伏焊带出口分析</w:t>
      </w:r>
      <w:r>
        <w:rPr>
          <w:rFonts w:hint="eastAsia"/>
        </w:rPr>
        <w:br/>
      </w:r>
      <w:r>
        <w:rPr>
          <w:rFonts w:hint="eastAsia"/>
        </w:rPr>
        <w:t>　　　　二、中国光伏焊带进口分析</w:t>
      </w:r>
      <w:r>
        <w:rPr>
          <w:rFonts w:hint="eastAsia"/>
        </w:rPr>
        <w:br/>
      </w:r>
      <w:r>
        <w:rPr>
          <w:rFonts w:hint="eastAsia"/>
        </w:rPr>
        <w:t>　　　　三、中国光伏焊带进出口趋势分析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中国光伏焊带市场上游行业调研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2018-2023年光伏焊带行业各区域市场概况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华北地区光伏焊带行业分析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东北地区光伏焊带行业分析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华东地区光伏焊带行业分析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华中地区光伏焊带行业分析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华南地区光伏焊带行业分析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西部地区光伏焊带行业分析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2018-2023年中国光伏焊带行业生产现状分析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2018-2023年中国光伏焊带行业生产情况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一、中国光伏焊带行业生产现状分析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二、中国光伏焊带行业生产产量分析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三、中国光伏焊带行业生产增速分析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四、中国光伏焊带行业生产趋势分析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2018-2023年中国光伏焊带行业生产区域分析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二、中国光伏焊带行业生产集中度分析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2018-2023年中国光伏焊带行业竞争格局分析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2018-2023年中国光伏焊带行业竞争现状</w:t>
      </w:r>
      <w:r>
        <w:rPr>
          <w:rFonts w:hint="eastAsia"/>
        </w:rPr>
        <w:br/>
      </w:r>
      <w:r>
        <w:rPr>
          <w:rFonts w:hint="eastAsia"/>
        </w:rPr>
        <w:t>　　　　一、光伏焊带行业核心竞争要素分析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二、光伏焊带品牌竞争状况</w:t>
      </w:r>
      <w:r>
        <w:rPr>
          <w:rFonts w:hint="eastAsia"/>
        </w:rPr>
        <w:br/>
      </w:r>
      <w:r>
        <w:rPr>
          <w:rFonts w:hint="eastAsia"/>
        </w:rPr>
        <w:t>　　　　三、光伏焊带主要竞争企业状况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四、国内外光伏焊带企业的竞争差距</w:t>
      </w:r>
      <w:r>
        <w:rPr>
          <w:rFonts w:hint="eastAsia"/>
        </w:rPr>
        <w:br/>
      </w:r>
      <w:r>
        <w:rPr>
          <w:rFonts w:hint="eastAsia"/>
        </w:rPr>
        <w:t>　　第二节 2018-2023年中国光伏焊带行业集中度分析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2024-2030年中国光伏焊带行业竞争力分析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中国光伏焊带行业部分企业运行分析</w:t>
      </w:r>
      <w:r>
        <w:rPr>
          <w:rFonts w:hint="eastAsia"/>
        </w:rPr>
        <w:br/>
      </w:r>
      <w:r>
        <w:rPr>
          <w:rFonts w:hint="eastAsia"/>
        </w:rPr>
        <w:t>　　第一节 苏州宇邦新型材料有限公司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第二节 江苏太阳集团有限公司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第三节 江苏金苇电气科技有限公司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第四节 上海赛历新材料科技有限公司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第五节 昆明三利特科技有限责任公司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第六节 无锡市斯威克科技有限公司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第七节 保定市易通光伏科技有限公司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第八节 江苏阳晟能源科技有限公司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第九节 绍兴市力博集团有限公司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第十节 苏州工业园区盛事佳光伏有限公司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2024-2030年中国光伏焊带行业投资与趋势预测分析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2024-2030年中国光伏焊带产品发展趋势分析</w:t>
      </w:r>
      <w:r>
        <w:rPr>
          <w:rFonts w:hint="eastAsia"/>
        </w:rPr>
        <w:br/>
      </w:r>
      <w:r>
        <w:rPr>
          <w:rFonts w:hint="eastAsia"/>
        </w:rPr>
        <w:t>　　　　一、光伏焊带技术开发方向分析</w:t>
      </w:r>
      <w:r>
        <w:rPr>
          <w:rFonts w:hint="eastAsia"/>
        </w:rPr>
        <w:br/>
      </w:r>
      <w:r>
        <w:rPr>
          <w:rFonts w:hint="eastAsia"/>
        </w:rPr>
        <w:t>　　　　二、光伏焊带行业发展趋势分析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2024-2030年中国光伏焊带行业市场趋势预测分析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一、光伏焊带供给预测分析</w:t>
      </w:r>
      <w:r>
        <w:rPr>
          <w:rFonts w:hint="eastAsia"/>
        </w:rPr>
        <w:br/>
      </w:r>
      <w:r>
        <w:rPr>
          <w:rFonts w:hint="eastAsia"/>
        </w:rPr>
        <w:t>　　　　二、光伏焊带需求预测分析</w:t>
      </w:r>
      <w:r>
        <w:rPr>
          <w:rFonts w:hint="eastAsia"/>
        </w:rPr>
        <w:br/>
      </w:r>
      <w:r>
        <w:rPr>
          <w:rFonts w:hint="eastAsia"/>
        </w:rPr>
        <w:t>　　　　三、光伏焊带市场竞争格局预测分析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2024-2030年中国光伏焊带产业投资机会与风险分析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2024-2030年中国光伏焊带产业投资环境分析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2024-2030年中国光伏焊带产业投资机会分析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一、光伏焊带投资潜力分析</w:t>
      </w:r>
      <w:r>
        <w:rPr>
          <w:rFonts w:hint="eastAsia"/>
        </w:rPr>
        <w:br/>
      </w:r>
      <w:r>
        <w:rPr>
          <w:rFonts w:hint="eastAsia"/>
        </w:rPr>
        <w:t>　　　　二、光伏焊带投资吸引力分析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2024-2030年中国光伏焊带产业投资前景分析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光伏焊带行业历程</w:t>
      </w:r>
      <w:r>
        <w:rPr>
          <w:rFonts w:hint="eastAsia"/>
        </w:rPr>
        <w:br/>
      </w:r>
      <w:r>
        <w:rPr>
          <w:rFonts w:hint="eastAsia"/>
        </w:rPr>
        <w:t>　　图表 光伏焊带行业生命周期</w:t>
      </w:r>
      <w:r>
        <w:rPr>
          <w:rFonts w:hint="eastAsia"/>
        </w:rPr>
        <w:br/>
      </w:r>
      <w:r>
        <w:rPr>
          <w:rFonts w:hint="eastAsia"/>
        </w:rPr>
        <w:t>　　图表 光伏焊带行业产业链分析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2018-2023年光伏焊带行业市场容量分析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2018-2023年中国光伏焊带市场需求量及增速统计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2023年中国光伏焊带行业需求领域分布格局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2018-2023年中国光伏焊带进口数量分析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2018-2023年中国光伏焊带进口金额分析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2018-2023年中国光伏焊带出口数量分析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2018-2023年中国光伏焊带出口金额分析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2023年中国光伏焊带进口国家及地区分析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2023年中国光伏焊带出口国家及地区分析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75fd8a1a14b55" w:history="1">
        <w:r>
          <w:rPr>
            <w:rStyle w:val="Hyperlink"/>
          </w:rPr>
          <w:t>中国光伏焊带市场分析与发展趋势研究报告（2024-2030年）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75fd8a1a14b55" w:history="1">
        <w:r>
          <w:rPr>
            <w:rStyle w:val="Hyperlink"/>
          </w:rPr>
          <w:t>https://www.20087.com/6/69/GuangFuHanDaiFaZhanQuShiFenXi.html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8b31fc1c642a1" w:history="1">
      <w:r>
        <w:rPr>
          <w:rStyle w:val="Hyperlink"/>
        </w:rPr>
        <w:t>中国光伏焊带市场分析与发展趋势研究报告（2024-2030年）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angFuHanDaiFaZhanQuShiFenXi.html" TargetMode="External" Id="R62875fd8a1a1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angFuHanDaiFaZhanQuShiFenXi.html" TargetMode="External" Id="R9358b31fc1c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2024-03-09T01:55:54Z</dcterms:created>
  <dcterms:modified xsi:type="dcterms:W3CDTF">2024-03-09T02:55:54Z</dcterms:modified>
  <dc:subject>中国光伏焊带市场分析与发展趋势研究报告（2024-2030年）</dc:subject>
  <dc:title>中国光伏焊带市场分析与发展趋势研究报告（2024-2030年）</dc:title>
  <cp:keywords>中国光伏焊带市场分析与发展趋势研究报告（2024-2030年）</cp:keywords>
  <dc:description>中国光伏焊带市场分析与发展趋势研究报告（2024-2030年）</dc:description>
</cp:coreProperties>
</file>