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a333b87f46b7" w:history="1">
              <w:r>
                <w:rPr>
                  <w:rStyle w:val="Hyperlink"/>
                </w:rPr>
                <w:t>2025-2031年中国品牌滴眼液市场研究与前景趋势报告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a333b87f46b7" w:history="1">
              <w:r>
                <w:rPr>
                  <w:rStyle w:val="Hyperlink"/>
                </w:rPr>
                <w:t>2025-2031年中国品牌滴眼液市场研究与前景趋势报告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1a333b87f46b7" w:history="1">
                <w:r>
                  <w:rPr>
                    <w:rStyle w:val="Hyperlink"/>
                  </w:rPr>
                  <w:t>https://www.20087.com/6/19/PinPaiDiYanYeHangYeFaZhanQianJing.html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滴眼液是眼部护理和治疗的重要产品，近年来市场需求稳步增长。随着人们生活方式的变化和电子设备使用的增多，干眼症、视疲劳等问题日益普遍，推动了滴眼液市场的扩大。品牌滴眼液不仅限于缓解症状，还涵盖了多种功能，如抗菌、抗过敏、营养补充等，满足不同消费者的需求。同时，包装设计的创新，如单剂量包装，提高了产品的卫生性和便利性。</w:t>
      </w:r>
      <w:r>
        <w:rPr>
          <w:rFonts w:hint="eastAsia"/>
        </w:rPr>
        <w:br/>
      </w:r>
      <w:r>
        <w:rPr>
          <w:rFonts w:hint="eastAsia"/>
        </w:rPr>
        <w:t>　　未来，品牌滴眼液将更加关注个性化和专业化。随着对眼部健康认知的提升，消费者将更加倾向于选择针对特定眼部问题的滴眼液，如针对糖尿病视网膜病变、角膜疾病等。同时，随着生物技术的进步，含有活性肽、生长因子等成分的高端滴眼液将进入市场，提供更全面的眼部护理解决方案。此外，数字化营销和电商平台的崛起将改变消费者的购买习惯，品牌需要加强线上渠道的建设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1a333b87f46b7" w:history="1">
        <w:r>
          <w:rPr>
            <w:rStyle w:val="Hyperlink"/>
          </w:rPr>
          <w:t>2025-2031年中国品牌滴眼液市场研究与前景趋势报告</w:t>
        </w:r>
      </w:hyperlink>
      <w:r>
        <w:rPr>
          <w:rFonts w:hint="eastAsia"/>
        </w:rPr>
        <w:t>》基于详实数据，从市场规模、需求变化及价格动态等维度，全面解析了品牌滴眼液行业的现状与发展趋势，并对品牌滴眼液产业链各环节进行了系统性探讨。报告科学预测了品牌滴眼液行业未来发展方向，重点分析了品牌滴眼液技术现状及创新路径，同时聚焦品牌滴眼液重点企业的经营表现，评估了市场竞争格局、品牌影响力及市场集中度。通过对细分市场的深入研究及SWOT分析，报告揭示了品牌滴眼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品牌滴眼液行业界定及应用领域</w:t>
      </w:r>
      <w:r>
        <w:rPr>
          <w:rFonts w:hint="eastAsia"/>
        </w:rPr>
        <w:br/>
      </w:r>
      <w:r>
        <w:rPr>
          <w:rFonts w:hint="eastAsia"/>
        </w:rPr>
        <w:t>　　第一节 品牌滴眼液行业定义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品牌滴眼液主要应用领域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2024-2025年全球品牌滴眼液行业市场调研分析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全球品牌滴眼液行业经济环境分析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全球品牌滴眼液市场总体情况分析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一、全球品牌滴眼液行业的发展特点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二、全球品牌滴眼液市场结构</w:t>
      </w:r>
      <w:r>
        <w:rPr>
          <w:rFonts w:hint="eastAsia"/>
        </w:rPr>
        <w:br/>
      </w:r>
      <w:r>
        <w:rPr>
          <w:rFonts w:hint="eastAsia"/>
        </w:rPr>
        <w:t>　　　　三、全球品牌滴眼液行业竞争格局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全球主要国家（地区）品牌滴眼液市场分析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2025-2031年全球品牌滴眼液行业发展趋势预测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品牌滴眼液行业环境分析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品牌滴眼液行业相关政策、法规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中国品牌滴眼液行业供给、需求分析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2024-2025年中国品牌滴眼液市场现状</w:t>
      </w:r>
      <w:r>
        <w:rPr>
          <w:rFonts w:hint="eastAsia"/>
        </w:rPr>
        <w:br/>
      </w:r>
      <w:r>
        <w:rPr>
          <w:rFonts w:hint="eastAsia"/>
        </w:rPr>
        <w:t>　　第二节 中国品牌滴眼液行业产量情况分析及预测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一、品牌滴眼液总体产能规模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、2019-2024年中国品牌滴眼液产量统计分析</w:t>
      </w:r>
      <w:r>
        <w:rPr>
          <w:rFonts w:hint="eastAsia"/>
        </w:rPr>
        <w:br/>
      </w:r>
      <w:r>
        <w:rPr>
          <w:rFonts w:hint="eastAsia"/>
        </w:rPr>
        <w:t>　　　　三、品牌滴眼液生产区域分布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四、2025-2031年中国品牌滴眼液产量预测分析</w:t>
      </w:r>
      <w:r>
        <w:rPr>
          <w:rFonts w:hint="eastAsia"/>
        </w:rPr>
        <w:br/>
      </w:r>
      <w:r>
        <w:rPr>
          <w:rFonts w:hint="eastAsia"/>
        </w:rPr>
        <w:t>　　第三节 中国品牌滴眼液市场需求情况分析及预测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一、中国品牌滴眼液市场需求特点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二、2019-2024年中国品牌滴眼液市场需求统计</w:t>
      </w:r>
      <w:r>
        <w:rPr>
          <w:rFonts w:hint="eastAsia"/>
        </w:rPr>
        <w:br/>
      </w:r>
      <w:r>
        <w:rPr>
          <w:rFonts w:hint="eastAsia"/>
        </w:rPr>
        <w:t>　　　　三、品牌滴眼液市场饱和度</w:t>
      </w:r>
      <w:r>
        <w:rPr>
          <w:rFonts w:hint="eastAsia"/>
        </w:rPr>
        <w:br/>
      </w:r>
      <w:r>
        <w:rPr>
          <w:rFonts w:hint="eastAsia"/>
        </w:rPr>
        <w:t>　　　　四、影响品牌滴眼液市场需求的因素</w:t>
      </w:r>
      <w:r>
        <w:rPr>
          <w:rFonts w:hint="eastAsia"/>
        </w:rPr>
        <w:br/>
      </w:r>
      <w:r>
        <w:rPr>
          <w:rFonts w:hint="eastAsia"/>
        </w:rPr>
        <w:t>　　　　五、品牌滴眼液市场潜力分析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六、2025-2031年中国品牌滴眼液市场需求预测分析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中国品牌滴眼液行业进出口分析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一、2019-2024年品牌滴眼液进口量及增速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三、2025-2031年品牌滴眼液进口量及增速预测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一、2019-2024年品牌滴眼液出口量及增速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三、2025-2031年品牌滴眼液出口量及增速预测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中国品牌滴眼液行业重点地区调研分析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一、中国品牌滴眼液行业区域市场分布情况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六、**地区品牌滴眼液行业市场需求规模情况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2024-2025年中国品牌滴眼液细分行业调研</w:t>
      </w:r>
      <w:r>
        <w:rPr>
          <w:rFonts w:hint="eastAsia"/>
        </w:rPr>
        <w:br/>
      </w:r>
      <w:r>
        <w:rPr>
          <w:rFonts w:hint="eastAsia"/>
        </w:rPr>
        <w:t>　　第一节 主要品牌滴眼液细分行业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2025年中国品牌滴眼液企业营销及发展建议</w:t>
      </w:r>
      <w:r>
        <w:rPr>
          <w:rFonts w:hint="eastAsia"/>
        </w:rPr>
        <w:br/>
      </w:r>
      <w:r>
        <w:rPr>
          <w:rFonts w:hint="eastAsia"/>
        </w:rPr>
        <w:t>　　第一节 品牌滴眼液企业营销策略分析及建议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品牌滴眼液企业营销策略分析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一、品牌滴眼液企业营销策略</w:t>
      </w:r>
      <w:r>
        <w:rPr>
          <w:rFonts w:hint="eastAsia"/>
        </w:rPr>
        <w:br/>
      </w:r>
      <w:r>
        <w:rPr>
          <w:rFonts w:hint="eastAsia"/>
        </w:rPr>
        <w:t>　　　　二、品牌滴眼液企业经验借鉴</w:t>
      </w:r>
      <w:r>
        <w:rPr>
          <w:rFonts w:hint="eastAsia"/>
        </w:rPr>
        <w:br/>
      </w:r>
      <w:r>
        <w:rPr>
          <w:rFonts w:hint="eastAsia"/>
        </w:rPr>
        <w:t>　　第三节 品牌滴眼液企业营销模式演化与创新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品牌滴眼液企业经营发展分析及建议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一、品牌滴眼液企业存在的问题</w:t>
      </w:r>
      <w:r>
        <w:rPr>
          <w:rFonts w:hint="eastAsia"/>
        </w:rPr>
        <w:br/>
      </w:r>
      <w:r>
        <w:rPr>
          <w:rFonts w:hint="eastAsia"/>
        </w:rPr>
        <w:t>　　　　二、品牌滴眼液企业应对的策略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品牌滴眼液行业发展趋势及投资风险预警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2025年品牌滴眼液市场前景分析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2025年品牌滴眼液行业发展趋势预测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四、2025年中国品牌滴眼液行业发展面临的挑战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五、2025年中国品牌滴眼液行业发展面临的机遇</w:t>
      </w:r>
      <w:r>
        <w:rPr>
          <w:rFonts w:hint="eastAsia"/>
        </w:rPr>
        <w:br/>
      </w:r>
      <w:r>
        <w:rPr>
          <w:rFonts w:hint="eastAsia"/>
        </w:rPr>
        <w:t>　　第四节 品牌滴眼液行业投资风险预警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一、2025-2031年品牌滴眼液行业市场风险及控制策略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品牌滴眼液行业发展战略研究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一、品牌滴眼液品牌的重要性</w:t>
      </w:r>
      <w:r>
        <w:rPr>
          <w:rFonts w:hint="eastAsia"/>
        </w:rPr>
        <w:br/>
      </w:r>
      <w:r>
        <w:rPr>
          <w:rFonts w:hint="eastAsia"/>
        </w:rPr>
        <w:t>　　　　二、品牌滴眼液实施品牌战略的意义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五、品牌滴眼液品牌战略管理的策略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品牌滴眼液经营策略分析</w:t>
      </w:r>
      <w:r>
        <w:rPr>
          <w:rFonts w:hint="eastAsia"/>
        </w:rPr>
        <w:br/>
      </w:r>
      <w:r>
        <w:rPr>
          <w:rFonts w:hint="eastAsia"/>
        </w:rPr>
        <w:t>　　　　一、品牌滴眼液市场细分策略</w:t>
      </w:r>
      <w:r>
        <w:rPr>
          <w:rFonts w:hint="eastAsia"/>
        </w:rPr>
        <w:br/>
      </w:r>
      <w:r>
        <w:rPr>
          <w:rFonts w:hint="eastAsia"/>
        </w:rPr>
        <w:t>　　　　二、品牌滴眼液市场创新策略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四、品牌滴眼液新产品差异化战略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中智-林－品牌滴眼液行业投资战略研究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一、2025-2031年品牌滴眼液行业投资战略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品牌滴眼液行业历程</w:t>
      </w:r>
      <w:r>
        <w:rPr>
          <w:rFonts w:hint="eastAsia"/>
        </w:rPr>
        <w:br/>
      </w:r>
      <w:r>
        <w:rPr>
          <w:rFonts w:hint="eastAsia"/>
        </w:rPr>
        <w:t>　　图表 品牌滴眼液行业生命周期</w:t>
      </w:r>
      <w:r>
        <w:rPr>
          <w:rFonts w:hint="eastAsia"/>
        </w:rPr>
        <w:br/>
      </w:r>
      <w:r>
        <w:rPr>
          <w:rFonts w:hint="eastAsia"/>
        </w:rPr>
        <w:t>　　图表 品牌滴眼液行业产业链分析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2019-2024年品牌滴眼液行业市场容量分析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2019-2024年中国品牌滴眼液市场需求量及增速统计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2024年中国品牌滴眼液行业需求领域分布格局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2019-2024年中国品牌滴眼液出口金额分析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2024年中国品牌滴眼液进口国家及地区分析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2024年中国品牌滴眼液出口国家及地区分析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2019-2024年中国品牌滴眼液行业企业平均规模情况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2025-2031年中国品牌滴眼液市场容量预测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a333b87f46b7" w:history="1">
        <w:r>
          <w:rPr>
            <w:rStyle w:val="Hyperlink"/>
          </w:rPr>
          <w:t>2025-2031年中国品牌滴眼液市场研究与前景趋势报告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1a333b87f46b7" w:history="1">
        <w:r>
          <w:rPr>
            <w:rStyle w:val="Hyperlink"/>
          </w:rPr>
          <w:t>https://www.20087.com/6/19/PinPaiDiYanYeHangYeFaZhanQianJing.html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热点：眼药水大全、品牌滴眼液有哪些、全部眼药水的名称目录、滴眼液品牌排名、最好的护眼液排行榜、十大品牌滴眼液、电视上的眼药水广告、滴眼液销量排行榜、怎么判断眼睛是细菌还是病毒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8593dcf664962" w:history="1">
      <w:r>
        <w:rPr>
          <w:rStyle w:val="Hyperlink"/>
        </w:rPr>
        <w:t>2025-2031年中国品牌滴眼液市场研究与前景趋势报告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inPaiDiYanYeHangYeFaZhanQianJing.html" TargetMode="External" Id="R8121a333b87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inPaiDiYanYeHangYeFaZhanQianJing.html" TargetMode="External" Id="Rcfb8593dcf6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2024-09-28T06:53:00Z</dcterms:created>
  <dcterms:modified xsi:type="dcterms:W3CDTF">2024-09-28T07:53:00Z</dcterms:modified>
  <dc:subject>2025-2031年中国品牌滴眼液市场研究与前景趋势报告</dc:subject>
  <dc:title>2025-2031年中国品牌滴眼液市场研究与前景趋势报告</dc:title>
  <cp:keywords>2025-2031年中国品牌滴眼液市场研究与前景趋势报告</cp:keywords>
  <dc:description>2025-2031年中国品牌滴眼液市场研究与前景趋势报告</dc:description>
</cp:coreProperties>
</file>