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51f6be2e4285" w:history="1">
              <w:r>
                <w:rPr>
                  <w:rStyle w:val="Hyperlink"/>
                </w:rPr>
                <w:t>2025-2031年中国淡奶行业现状分析及发展前景报告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51f6be2e4285" w:history="1">
              <w:r>
                <w:rPr>
                  <w:rStyle w:val="Hyperlink"/>
                </w:rPr>
                <w:t>2025-2031年中国淡奶行业现状分析及发展前景报告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51f6be2e4285" w:history="1">
                <w:r>
                  <w:rPr>
                    <w:rStyle w:val="Hyperlink"/>
                  </w:rPr>
                  <w:t>https://www.20087.com/6/19/DanNaiFaZhanQianJingFenXi.html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作为一种常见的乳制品，因其独特的口感和较高的营养价值，在烘焙、烹饪和饮品调制中被广泛应用。目前，淡奶行业正经历着产品多样化的变革，从全脂到低脂、无糖等多种健康选择以满足不同消费者需求。生产技术上，企业不断优化乳脂分离和灭菌技术，确保产品的稳定性和安全性，同时，包装创新也是行业的一大亮点，旨在延长保质期并提升便携性。</w:t>
      </w:r>
      <w:r>
        <w:rPr>
          <w:rFonts w:hint="eastAsia"/>
        </w:rPr>
        <w:br/>
      </w:r>
      <w:r>
        <w:rPr>
          <w:rFonts w:hint="eastAsia"/>
        </w:rPr>
        <w:t>　　未来，淡奶行业的发展将更加注重可持续性和功能性。在可持续性方面，采用环保包装材料和推广有机、草饲奶源将是重要趋势，以回应消费者对环保和动物福利的关注。功能化方面，添加益生菌、强化营养成分的产品将增多，以满足健康意识提升的市场需求。此外，利用数字化营销和电子商务平台，品牌将更有效地触达年轻消费者，推动销售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51f6be2e4285" w:history="1">
        <w:r>
          <w:rPr>
            <w:rStyle w:val="Hyperlink"/>
          </w:rPr>
          <w:t>2025-2031年中国淡奶行业现状分析及发展前景报告</w:t>
        </w:r>
      </w:hyperlink>
      <w:r>
        <w:rPr>
          <w:rFonts w:hint="eastAsia"/>
        </w:rPr>
        <w:t>》从市场规模、需求变化及价格动态等维度，系统解析了淡奶行业的现状与发展趋势。报告深入分析了淡奶产业链各环节，科学预测了市场前景与技术发展方向，同时聚焦淡奶细分市场特点及重点企业的经营表现，揭示了淡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淡奶市场调研</w:t>
      </w:r>
      <w:r>
        <w:rPr>
          <w:rFonts w:hint="eastAsia"/>
        </w:rPr>
        <w:br/>
      </w:r>
      <w:r>
        <w:rPr>
          <w:rFonts w:hint="eastAsia"/>
        </w:rPr>
        <w:t>　　第一节 国际淡奶市场发展总体概况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四、2025年国际淡奶发展概况</w:t>
      </w:r>
      <w:r>
        <w:rPr>
          <w:rFonts w:hint="eastAsia"/>
        </w:rPr>
        <w:br/>
      </w:r>
      <w:r>
        <w:rPr>
          <w:rFonts w:hint="eastAsia"/>
        </w:rPr>
        <w:t>　　第二节 我国淡奶市场的发展状况</w:t>
      </w:r>
      <w:r>
        <w:rPr>
          <w:rFonts w:hint="eastAsia"/>
        </w:rPr>
        <w:br/>
      </w:r>
      <w:r>
        <w:rPr>
          <w:rFonts w:hint="eastAsia"/>
        </w:rPr>
        <w:t>　　　　一、我国淡奶市场发展基本情况</w:t>
      </w:r>
      <w:r>
        <w:rPr>
          <w:rFonts w:hint="eastAsia"/>
        </w:rPr>
        <w:br/>
      </w:r>
      <w:r>
        <w:rPr>
          <w:rFonts w:hint="eastAsia"/>
        </w:rPr>
        <w:t>　　　　二、淡奶市场的总体现状</w:t>
      </w:r>
      <w:r>
        <w:rPr>
          <w:rFonts w:hint="eastAsia"/>
        </w:rPr>
        <w:br/>
      </w:r>
      <w:r>
        <w:rPr>
          <w:rFonts w:hint="eastAsia"/>
        </w:rPr>
        <w:t>　　　　三、淡奶行业发展中存在的问题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四、2025年我国淡奶行业发展回顾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淡奶行业所处生命周期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淡奶行业技术变革与产品革新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三.淡奶产品的个性化空间很大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一.淡奶产品市场进入壁垒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中国淡奶销售状况分析</w:t>
      </w:r>
      <w:r>
        <w:rPr>
          <w:rFonts w:hint="eastAsia"/>
        </w:rPr>
        <w:br/>
      </w:r>
      <w:r>
        <w:rPr>
          <w:rFonts w:hint="eastAsia"/>
        </w:rPr>
        <w:t>　　第一节 淡奶国内营销模式分析</w:t>
      </w:r>
      <w:r>
        <w:rPr>
          <w:rFonts w:hint="eastAsia"/>
        </w:rPr>
        <w:br/>
      </w:r>
      <w:r>
        <w:rPr>
          <w:rFonts w:hint="eastAsia"/>
        </w:rPr>
        <w:t>　　第二节 淡奶国内分销商形态分析</w:t>
      </w:r>
      <w:r>
        <w:rPr>
          <w:rFonts w:hint="eastAsia"/>
        </w:rPr>
        <w:br/>
      </w:r>
      <w:r>
        <w:rPr>
          <w:rFonts w:hint="eastAsia"/>
        </w:rPr>
        <w:t>　　第三节 淡奶国内销售渠道分析</w:t>
      </w:r>
      <w:r>
        <w:rPr>
          <w:rFonts w:hint="eastAsia"/>
        </w:rPr>
        <w:br/>
      </w:r>
      <w:r>
        <w:rPr>
          <w:rFonts w:hint="eastAsia"/>
        </w:rPr>
        <w:t>　　第四节 淡奶行业国际化营销模式分析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淡奶重点销售区域分析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淡奶营销策略分析</w:t>
      </w:r>
      <w:r>
        <w:rPr>
          <w:rFonts w:hint="eastAsia"/>
        </w:rPr>
        <w:br/>
      </w:r>
      <w:r>
        <w:rPr>
          <w:rFonts w:hint="eastAsia"/>
        </w:rPr>
        <w:t>　　第七节 淡奶行业广告与促销方式分析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淡奶行业品牌分析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消费者对淡奶品牌认知度宏观调查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消费者对淡奶品牌偏好调查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淡奶用户分析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一、用户对淡奶产品不同功能各有需求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二、用户普遍关注淡奶产品质量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中国淡奶产品价格分析</w:t>
      </w:r>
      <w:r>
        <w:rPr>
          <w:rFonts w:hint="eastAsia"/>
        </w:rPr>
        <w:br/>
      </w:r>
      <w:r>
        <w:rPr>
          <w:rFonts w:hint="eastAsia"/>
        </w:rPr>
        <w:t>　　第一节 中国淡奶历年平均价格回顾</w:t>
      </w:r>
      <w:r>
        <w:rPr>
          <w:rFonts w:hint="eastAsia"/>
        </w:rPr>
        <w:br/>
      </w:r>
      <w:r>
        <w:rPr>
          <w:rFonts w:hint="eastAsia"/>
        </w:rPr>
        <w:t>　　第二节 中国淡奶当前市场价格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中国淡奶价格影响因素分析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三、淡奶市场国家宏观发展规划调控影响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二、2020-2025年淡奶行业总体盈利能力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三、2020-2025年淡奶行业总体税收能力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四、2020-2025年淡奶行业市场总体产值能力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淡奶重点公司介绍</w:t>
      </w:r>
      <w:r>
        <w:rPr>
          <w:rFonts w:hint="eastAsia"/>
        </w:rPr>
        <w:br/>
      </w:r>
      <w:r>
        <w:rPr>
          <w:rFonts w:hint="eastAsia"/>
        </w:rPr>
        <w:t>　　　　一、雀巢（中国）有限公司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二、捷荣国际控股有限公司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三、九龙维记牛奶有限公司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四、安得利中国香港餐饮有限公司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五、深圳市天成食品有限公司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2025-2031年淡奶行业发展趋势及投资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当前淡奶存在的问题</w:t>
      </w:r>
      <w:r>
        <w:rPr>
          <w:rFonts w:hint="eastAsia"/>
        </w:rPr>
        <w:br/>
      </w:r>
      <w:r>
        <w:rPr>
          <w:rFonts w:hint="eastAsia"/>
        </w:rPr>
        <w:t>　　第二节 淡奶未来发展预测分析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一、中国淡奶发展方向分析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二、2020-2025年中国淡奶行业发展规模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三、2025-2031年中国淡奶行业投资发展趋势预测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淡奶技术应用注意事项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淡奶生产开发注意事项</w:t>
      </w:r>
      <w:r>
        <w:rPr>
          <w:rFonts w:hint="eastAsia"/>
        </w:rPr>
        <w:br/>
      </w:r>
      <w:r>
        <w:rPr>
          <w:rFonts w:hint="eastAsia"/>
        </w:rPr>
        <w:t>　　第四节 淡奶销售注意事项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2025-2031年国内淡奶产业宏观预测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一、2025-2031年我国淡奶行业宏观预测</w:t>
      </w:r>
      <w:r>
        <w:rPr>
          <w:rFonts w:hint="eastAsia"/>
        </w:rPr>
        <w:br/>
      </w:r>
      <w:r>
        <w:rPr>
          <w:rFonts w:hint="eastAsia"/>
        </w:rPr>
        <w:t>　　　　　　1 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二、2025-2031年淡奶工业发展展望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三、2025-2031年淡奶业发展状况预测分析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2025-2031年中国淡奶市场前景分析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一、2025-2031年淡奶市场前景总结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二、2025-2031年淡奶企业资本结构发展趋势分析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、淡奶企业国内资本市场的运作建议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、淡奶企业海外资本市场的运作建议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三、2020-2025年淡奶市场发展空间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四、2020-2025年淡奶市场战略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淡奶行业投资</w:t>
      </w:r>
      <w:r>
        <w:rPr>
          <w:rFonts w:hint="eastAsia"/>
        </w:rPr>
        <w:br/>
      </w:r>
      <w:r>
        <w:rPr>
          <w:rFonts w:hint="eastAsia"/>
        </w:rPr>
        <w:t>　　第一节 中-智-林 影响淡奶行业发展的主要因素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四、2025年我国淡奶行业发展面临的挑战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五、2025年我国淡奶行业发展面临的机遇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淡奶行业历程</w:t>
      </w:r>
      <w:r>
        <w:rPr>
          <w:rFonts w:hint="eastAsia"/>
        </w:rPr>
        <w:br/>
      </w:r>
      <w:r>
        <w:rPr>
          <w:rFonts w:hint="eastAsia"/>
        </w:rPr>
        <w:t>　　图表 淡奶行业生命周期</w:t>
      </w:r>
      <w:r>
        <w:rPr>
          <w:rFonts w:hint="eastAsia"/>
        </w:rPr>
        <w:br/>
      </w:r>
      <w:r>
        <w:rPr>
          <w:rFonts w:hint="eastAsia"/>
        </w:rPr>
        <w:t>　　图表 淡奶行业产业链分析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2020-2025年淡奶行业市场容量分析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2020-2025年中国淡奶行业产量及增长趋势</w:t>
      </w:r>
      <w:r>
        <w:rPr>
          <w:rFonts w:hint="eastAsia"/>
        </w:rPr>
        <w:br/>
      </w:r>
      <w:r>
        <w:rPr>
          <w:rFonts w:hint="eastAsia"/>
        </w:rPr>
        <w:t>　　图表 淡奶行业动态</w:t>
      </w:r>
      <w:r>
        <w:rPr>
          <w:rFonts w:hint="eastAsia"/>
        </w:rPr>
        <w:br/>
      </w:r>
      <w:r>
        <w:rPr>
          <w:rFonts w:hint="eastAsia"/>
        </w:rPr>
        <w:t>　　图表 2020-2025年中国淡奶市场需求量及增速统计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2025年中国淡奶行业需求领域分布格局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2020-2025年中国淡奶行业盈利情况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2020-2025年中国淡奶行业利润总额统计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2020-2025年中国淡奶进口金额分析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2020-2025年中国淡奶出口数量分析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2020-2025年中国淡奶出口金额分析</w:t>
      </w:r>
      <w:r>
        <w:rPr>
          <w:rFonts w:hint="eastAsia"/>
        </w:rPr>
        <w:br/>
      </w:r>
      <w:r>
        <w:rPr>
          <w:rFonts w:hint="eastAsia"/>
        </w:rPr>
        <w:t>　　图表 2025年中国淡奶进口国家及地区分析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2025年中国淡奶出口国家及地区分析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2020-2025年中国淡奶行业企业数量情况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2020-2025年中国淡奶行业企业平均规模情况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2025-2031年中国淡奶行业风险分析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51f6be2e4285" w:history="1">
        <w:r>
          <w:rPr>
            <w:rStyle w:val="Hyperlink"/>
          </w:rPr>
          <w:t>2025-2031年中国淡奶行业现状分析及发展前景报告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51f6be2e4285" w:history="1">
        <w:r>
          <w:rPr>
            <w:rStyle w:val="Hyperlink"/>
          </w:rPr>
          <w:t>https://www.20087.com/6/19/DanNaiFaZhanQianJingFenXi.html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热点：淡奶和牛奶的区别、淡奶油是植物奶油还是动物奶油、牛奶怎么变成淡奶、淡奶油、黑白淡奶配料表、淡奶油打发要加糖吗、淡奶有哪些牌子、淡奶油开封后冷藏可以放多久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15551f2248cb" w:history="1">
      <w:r>
        <w:rPr>
          <w:rStyle w:val="Hyperlink"/>
        </w:rPr>
        <w:t>2025-2031年中国淡奶行业现状分析及发展前景报告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nNaiFaZhanQianJingFenXi.html" TargetMode="External" Id="R590b51f6be2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nNaiFaZhanQianJingFenXi.html" TargetMode="External" Id="R252115551f22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2025-05-04T03:55:00Z</dcterms:created>
  <dcterms:modified xsi:type="dcterms:W3CDTF">2025-05-04T04:55:00Z</dcterms:modified>
  <dc:subject>2025-2031年中国淡奶行业现状分析及发展前景报告</dc:subject>
  <dc:title>2025-2031年中国淡奶行业现状分析及发展前景报告</dc:title>
  <cp:keywords>2025-2031年中国淡奶行业现状分析及发展前景报告</cp:keywords>
  <dc:description>2025-2031年中国淡奶行业现状分析及发展前景报告</dc:description>
</cp:coreProperties>
</file>