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ee31008aa4c32" w:history="1">
              <w:r>
                <w:rPr>
                  <w:rStyle w:val="Hyperlink"/>
                </w:rPr>
                <w:t>中国电子出版系统行业现状与发展前景分析报告（2024-2030年）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ee31008aa4c32" w:history="1">
              <w:r>
                <w:rPr>
                  <w:rStyle w:val="Hyperlink"/>
                </w:rPr>
                <w:t>中国电子出版系统行业现状与发展前景分析报告（2024-2030年）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aee31008aa4c32" w:history="1">
                <w:r>
                  <w:rPr>
                    <w:rStyle w:val="Hyperlink"/>
                  </w:rPr>
                  <w:t>https://www.20087.com/6/39/DianZiChuBanXiTongDeQianJingQuShi.html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出版系统是用于创建、编辑、管理和分发电子出版物的软件平台。随着信息技术的发展和互联网的普及，电子出版系统已成为图书、期刊、报纸等传统出版物数字化转型的重要工具。近年来，电子出版系统不仅在技术层面有了显著进步，比如支持多种文件格式、提高编辑效率、增强交互性和多媒体元素的集成，还在商业模式上进行了创新，比如订阅制、按需印刷等，满足了不同读者群体的需求。此外，随着移动设备的普及，电子出版物的阅读体验得到了极大改善，为电子出版系统带来了更广泛的用户基础。</w:t>
      </w:r>
      <w:r>
        <w:rPr>
          <w:rFonts w:hint="eastAsia"/>
        </w:rPr>
        <w:br/>
      </w:r>
      <w:r>
        <w:rPr>
          <w:rFonts w:hint="eastAsia"/>
        </w:rPr>
        <w:t>　　未来，电子出版系统将更加注重用户体验和技术融合。一方面，随着人工智能技术的发展，电子出版系统将集成更多智能功能，如内容推荐引擎、个性化阅读体验、语音转文本等，以提高用户参与度和满意度。另一方面，随着区块链技术的应用，电子出版系统将支持更安全的内容分发和版权保护机制，为作者和出版商提供更可靠的版权管理和收益分配解决方案。此外，随着虚拟现实（VR）和增强现实（AR）技术的进步，电子出版物将融入更多的沉浸式内容，提供全新的阅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ee31008aa4c32" w:history="1">
        <w:r>
          <w:rPr>
            <w:rStyle w:val="Hyperlink"/>
          </w:rPr>
          <w:t>中国电子出版系统行业现状与发展前景分析报告（2024-2030年）</w:t>
        </w:r>
      </w:hyperlink>
      <w:r>
        <w:rPr>
          <w:rFonts w:hint="eastAsia"/>
        </w:rPr>
        <w:t>》在多年电子出版系统行业研究的基础上，结合中国电子出版系统行业市场的发展现状，通过资深研究团队对电子出版系统市场资料进行整理，并依托国家权威数据资源和长期市场监测的数据库，对电子出版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aee31008aa4c32" w:history="1">
        <w:r>
          <w:rPr>
            <w:rStyle w:val="Hyperlink"/>
          </w:rPr>
          <w:t>中国电子出版系统行业现状与发展前景分析报告（2024-2030年）</w:t>
        </w:r>
      </w:hyperlink>
      <w:r>
        <w:rPr>
          <w:rFonts w:hint="eastAsia"/>
        </w:rPr>
        <w:t>》可以帮助投资者准确把握电子出版系统行业的市场现状，为投资者进行投资作出电子出版系统行业前景预判，挖掘电子出版系统行业投资价值，同时提出电子出版系统行业投资策略、营销策略等方面的建议。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电子出版系统产业概述</w:t>
      </w:r>
      <w:r>
        <w:rPr>
          <w:rFonts w:hint="eastAsia"/>
        </w:rPr>
        <w:br/>
      </w:r>
      <w:r>
        <w:rPr>
          <w:rFonts w:hint="eastAsia"/>
        </w:rPr>
        <w:t>　　第一节 电子出版系统定义</w:t>
      </w:r>
      <w:r>
        <w:rPr>
          <w:rFonts w:hint="eastAsia"/>
        </w:rPr>
        <w:br/>
      </w:r>
      <w:r>
        <w:rPr>
          <w:rFonts w:hint="eastAsia"/>
        </w:rPr>
        <w:t>　　第二节 电子出版系统行业特点</w:t>
      </w:r>
      <w:r>
        <w:rPr>
          <w:rFonts w:hint="eastAsia"/>
        </w:rPr>
        <w:br/>
      </w:r>
      <w:r>
        <w:rPr>
          <w:rFonts w:hint="eastAsia"/>
        </w:rPr>
        <w:t>　　第三节 电子出版系统产业链分析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2023-2024年中国电子出版系统行业运行环境分析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中国电子出版系统运行经济环境分析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中国电子出版系统产业政策环境分析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一、电子出版系统行业监管体制</w:t>
      </w:r>
      <w:r>
        <w:rPr>
          <w:rFonts w:hint="eastAsia"/>
        </w:rPr>
        <w:br/>
      </w:r>
      <w:r>
        <w:rPr>
          <w:rFonts w:hint="eastAsia"/>
        </w:rPr>
        <w:t>　　　　二、电子出版系统行业主要法规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三、主要电子出版系统产业政策</w:t>
      </w:r>
      <w:r>
        <w:rPr>
          <w:rFonts w:hint="eastAsia"/>
        </w:rPr>
        <w:br/>
      </w:r>
      <w:r>
        <w:rPr>
          <w:rFonts w:hint="eastAsia"/>
        </w:rPr>
        <w:t>　　第三节 中国电子出版系统产业社会环境分析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国外电子出版系统行业发展态势分析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国外电子出版系统市场发展现状分析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国外主要国家电子出版系统市场现状</w:t>
      </w:r>
      <w:r>
        <w:rPr>
          <w:rFonts w:hint="eastAsia"/>
        </w:rPr>
        <w:br/>
      </w:r>
      <w:r>
        <w:rPr>
          <w:rFonts w:hint="eastAsia"/>
        </w:rPr>
        <w:t>　　第三节 国外电子出版系统行业发展趋势预测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中国电子出版系统行业市场分析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2019-2024年中国电子出版系统行业规模情况</w:t>
      </w:r>
      <w:r>
        <w:rPr>
          <w:rFonts w:hint="eastAsia"/>
        </w:rPr>
        <w:br/>
      </w:r>
      <w:r>
        <w:rPr>
          <w:rFonts w:hint="eastAsia"/>
        </w:rPr>
        <w:t>　　　　一、电子出版系统行业市场规模情况分析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二、电子出版系统行业单位规模情况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三、电子出版系统行业人员规模情况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2019-2024年中国电子出版系统行业财务能力分析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一、电子出版系统行业盈利能力分析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二、电子出版系统行业偿债能力分析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三、电子出版系统行业营运能力分析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四、电子出版系统行业发展能力分析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2023-2024年中国电子出版系统行业热点动态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2024年中国电子出版系统行业面临的挑战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中国重点地区电子出版系统行业市场调研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重点地区（一）电子出版系统市场调研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重点地区（二）电子出版系统市场调研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重点地区（三）电子出版系统市场调研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重点地区（四）电子出版系统市场调研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重点地区（五）电子出版系统市场调研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中国电子出版系统行业价格走势及影响因素分析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国内电子出版系统行业价格回顾</w:t>
      </w:r>
      <w:r>
        <w:rPr>
          <w:rFonts w:hint="eastAsia"/>
        </w:rPr>
        <w:br/>
      </w:r>
      <w:r>
        <w:rPr>
          <w:rFonts w:hint="eastAsia"/>
        </w:rPr>
        <w:t>　　第二节 国内电子出版系统行业价格走势预测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国内电子出版系统行业价格影响因素分析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中国电子出版系统行业客户调研</w:t>
      </w:r>
      <w:r>
        <w:rPr>
          <w:rFonts w:hint="eastAsia"/>
        </w:rPr>
        <w:br/>
      </w:r>
      <w:r>
        <w:rPr>
          <w:rFonts w:hint="eastAsia"/>
        </w:rPr>
        <w:t>　　　　一、电子出版系统行业客户偏好调查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二、客户对电子出版系统品牌的首要认知渠道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三、电子出版系统品牌忠诚度调查</w:t>
      </w:r>
      <w:r>
        <w:rPr>
          <w:rFonts w:hint="eastAsia"/>
        </w:rPr>
        <w:br/>
      </w:r>
      <w:r>
        <w:rPr>
          <w:rFonts w:hint="eastAsia"/>
        </w:rPr>
        <w:t>　　　　四、电子出版系统行业客户消费理念调研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中国电子出版系统行业竞争格局分析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2024年电子出版系统行业集中度分析</w:t>
      </w:r>
      <w:r>
        <w:rPr>
          <w:rFonts w:hint="eastAsia"/>
        </w:rPr>
        <w:br/>
      </w:r>
      <w:r>
        <w:rPr>
          <w:rFonts w:hint="eastAsia"/>
        </w:rPr>
        <w:t>　　　　一、电子出版系统市场集中度分析</w:t>
      </w:r>
      <w:r>
        <w:rPr>
          <w:rFonts w:hint="eastAsia"/>
        </w:rPr>
        <w:br/>
      </w:r>
      <w:r>
        <w:rPr>
          <w:rFonts w:hint="eastAsia"/>
        </w:rPr>
        <w:t>　　　　二、电子出版系统企业集中度分析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2023-2024年电子出版系统行业竞争格局分析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一、电子出版系统行业竞争策略分析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二、电子出版系统行业竞争格局展望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三、我国电子出版系统市场竞争趋势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电子出版系统行业重点企业发展调研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电子出版系统企业发展策略分析</w:t>
      </w:r>
      <w:r>
        <w:rPr>
          <w:rFonts w:hint="eastAsia"/>
        </w:rPr>
        <w:br/>
      </w:r>
      <w:r>
        <w:rPr>
          <w:rFonts w:hint="eastAsia"/>
        </w:rPr>
        <w:t>　　第一节 电子出版系统市场策略分析</w:t>
      </w:r>
      <w:r>
        <w:rPr>
          <w:rFonts w:hint="eastAsia"/>
        </w:rPr>
        <w:br/>
      </w:r>
      <w:r>
        <w:rPr>
          <w:rFonts w:hint="eastAsia"/>
        </w:rPr>
        <w:t>　　　　一、电子出版系统价格策略分析</w:t>
      </w:r>
      <w:r>
        <w:rPr>
          <w:rFonts w:hint="eastAsia"/>
        </w:rPr>
        <w:br/>
      </w:r>
      <w:r>
        <w:rPr>
          <w:rFonts w:hint="eastAsia"/>
        </w:rPr>
        <w:t>　　　　二、电子出版系统渠道策略分析</w:t>
      </w:r>
      <w:r>
        <w:rPr>
          <w:rFonts w:hint="eastAsia"/>
        </w:rPr>
        <w:br/>
      </w:r>
      <w:r>
        <w:rPr>
          <w:rFonts w:hint="eastAsia"/>
        </w:rPr>
        <w:t>　　第二节 电子出版系统销售策略分析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提高电子出版系统企业竞争力的策略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一、提高中国电子出版系统企业核心竞争力的对策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二、电子出版系统企业提升竞争力的主要方向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三、影响电子出版系统企业核心竞争力的因素及提升途径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四、提高电子出版系统企业竞争力的策略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电子出版系统行业投资风险与控制策略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电子出版系统行业SWOT模型分析</w:t>
      </w:r>
      <w:r>
        <w:rPr>
          <w:rFonts w:hint="eastAsia"/>
        </w:rPr>
        <w:br/>
      </w:r>
      <w:r>
        <w:rPr>
          <w:rFonts w:hint="eastAsia"/>
        </w:rPr>
        <w:t>　　　　一、电子出版系统行业优势分析</w:t>
      </w:r>
      <w:r>
        <w:rPr>
          <w:rFonts w:hint="eastAsia"/>
        </w:rPr>
        <w:br/>
      </w:r>
      <w:r>
        <w:rPr>
          <w:rFonts w:hint="eastAsia"/>
        </w:rPr>
        <w:t>　　　　二、电子出版系统行业劣势分析</w:t>
      </w:r>
      <w:r>
        <w:rPr>
          <w:rFonts w:hint="eastAsia"/>
        </w:rPr>
        <w:br/>
      </w:r>
      <w:r>
        <w:rPr>
          <w:rFonts w:hint="eastAsia"/>
        </w:rPr>
        <w:t>　　　　三、电子出版系统行业机会分析</w:t>
      </w:r>
      <w:r>
        <w:rPr>
          <w:rFonts w:hint="eastAsia"/>
        </w:rPr>
        <w:br/>
      </w:r>
      <w:r>
        <w:rPr>
          <w:rFonts w:hint="eastAsia"/>
        </w:rPr>
        <w:t>　　　　四、电子出版系统行业风险分析</w:t>
      </w:r>
      <w:r>
        <w:rPr>
          <w:rFonts w:hint="eastAsia"/>
        </w:rPr>
        <w:br/>
      </w:r>
      <w:r>
        <w:rPr>
          <w:rFonts w:hint="eastAsia"/>
        </w:rPr>
        <w:t>　　第二节 电子出版系统行业投资风险及控制策略分析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一、电子出版系统市场风险及控制策略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二、电子出版系统行业政策风险及控制策略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三、电子出版系统行业经营风险及控制策略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四、电子出版系统同业竞争风险及控制策略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五、电子出版系统行业其他风险及控制策略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2024-2030年中国电子出版系统行业投资潜力及发展趋势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2024-2030年电子出版系统行业投资潜力分析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一、电子出版系统行业重点可投资领域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二、电子出版系统行业目标市场需求潜力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三、电子出版系统行业投资潜力综合评判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　2024-2030年中国电子出版系统行业发展趋势分析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一、2024年电子出版系统市场前景分析</w:t>
      </w:r>
      <w:r>
        <w:rPr>
          <w:rFonts w:hint="eastAsia"/>
        </w:rPr>
        <w:br/>
      </w:r>
      <w:r>
        <w:rPr>
          <w:rFonts w:hint="eastAsia"/>
        </w:rPr>
        <w:t>　　　　二、2024年电子出版系统发展趋势预测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三、2024-2030年我国电子出版系统行业发展剖析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五、未来电子出版系统行业发展变局剖析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电子出版系统行业历程</w:t>
      </w:r>
      <w:r>
        <w:rPr>
          <w:rFonts w:hint="eastAsia"/>
        </w:rPr>
        <w:br/>
      </w:r>
      <w:r>
        <w:rPr>
          <w:rFonts w:hint="eastAsia"/>
        </w:rPr>
        <w:t>　　图表 电子出版系统行业生命周期</w:t>
      </w:r>
      <w:r>
        <w:rPr>
          <w:rFonts w:hint="eastAsia"/>
        </w:rPr>
        <w:br/>
      </w:r>
      <w:r>
        <w:rPr>
          <w:rFonts w:hint="eastAsia"/>
        </w:rPr>
        <w:t>　　图表 电子出版系统行业产业链分析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2019-2024年电子出版系统行业市场容量统计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2019-2024年中国电子出版系统行业市场规模及增长情况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2019-2024年中国电子出版系统行业销售收入分析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2019-2024年中国电子出版系统行业盈利情况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2019-2024年中国电子出版系统行业利润总额分析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2019-2024年中国电子出版系统行业企业数量情况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2019-2024年中国电子出版系统行业企业平均规模情况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2019-2024年中国电子出版系统行业竞争力分析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2019-2024年中国电子出版系统行业盈利能力分析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2019-2024年中国电子出版系统行业运营能力分析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2019-2024年中国电子出版系统行业偿债能力分析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2019-2024年中国电子出版系统行业发展能力分析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2019-2024年中国电子出版系统行业经营效益分析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**地区电子出版系统市场规模及增长情况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**地区电子出版系统行业市场需求情况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**地区电子出版系统市场规模及增长情况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**地区电子出版系统行业市场需求情况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**地区电子出版系统市场规模及增长情况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**地区电子出版系统行业市场需求情况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电子出版系统重点企业（一）基本信息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电子出版系统重点企业（一）经营情况分析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电子出版系统重点企业（一）盈利能力情况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电子出版系统重点企业（一）偿债能力情况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电子出版系统重点企业（一）运营能力情况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电子出版系统重点企业（一）成长能力情况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电子出版系统重点企业（二）基本信息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电子出版系统重点企业（二）经营情况分析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电子出版系统重点企业（二）盈利能力情况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电子出版系统重点企业（二）偿债能力情况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电子出版系统重点企业（二）运营能力情况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电子出版系统重点企业（二）成长能力情况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2024-2030年中国电子出版系统行业市场容量预测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2024-2030年中国电子出版系统行业市场规模预测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2024-2030年中国电子出版系统市场前景分析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2024-2030年中国电子出版系统行业发展趋势预测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ee31008aa4c32" w:history="1">
        <w:r>
          <w:rPr>
            <w:rStyle w:val="Hyperlink"/>
          </w:rPr>
          <w:t>中国电子出版系统行业现状与发展前景分析报告（2024-2030年）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aee31008aa4c32" w:history="1">
        <w:r>
          <w:rPr>
            <w:rStyle w:val="Hyperlink"/>
          </w:rPr>
          <w:t>https://www.20087.com/6/39/DianZiChuBanXiTongDeQianJingQuShi.html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a7d053b4a4e76" w:history="1">
      <w:r>
        <w:rPr>
          <w:rStyle w:val="Hyperlink"/>
        </w:rPr>
        <w:t>中国电子出版系统行业现状与发展前景分析报告（2024-2030年）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DianZiChuBanXiTongDeQianJingQuShi.html" TargetMode="External" Id="R4daee31008aa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DianZiChuBanXiTongDeQianJingQuShi.html" TargetMode="External" Id="R1e0a7d053b4a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2024-02-28T03:14:00Z</dcterms:created>
  <dcterms:modified xsi:type="dcterms:W3CDTF">2024-02-28T04:14:00Z</dcterms:modified>
  <dc:subject>中国电子出版系统行业现状与发展前景分析报告（2024-2030年）</dc:subject>
  <dc:title>中国电子出版系统行业现状与发展前景分析报告（2024-2030年）</dc:title>
  <cp:keywords>中国电子出版系统行业现状与发展前景分析报告（2024-2030年）</cp:keywords>
  <dc:description>中国电子出版系统行业现状与发展前景分析报告（2024-2030年）</dc:description>
</cp:coreProperties>
</file>