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22fd95fae438c" w:history="1">
              <w:r>
                <w:rPr>
                  <w:rStyle w:val="Hyperlink"/>
                </w:rPr>
                <w:t>2025-2031年全球与中国皮带秤市场研究分析及前景趋势报告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22fd95fae438c" w:history="1">
              <w:r>
                <w:rPr>
                  <w:rStyle w:val="Hyperlink"/>
                </w:rPr>
                <w:t>2025-2031年全球与中国皮带秤市场研究分析及前景趋势报告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22fd95fae438c" w:history="1">
                <w:r>
                  <w:rPr>
                    <w:rStyle w:val="Hyperlink"/>
                  </w:rPr>
                  <w:t>https://www.20087.com/6/69/PiDaiChengShiChangQianJingFenXi.html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秤是一种用于连续称重散装物料的自动化计量设备，广泛应用于矿山、水泥、电力等行业。它能够精确测量物料流量，确保生产过程中的准确配料和质量控制。近年来，随着工业4.0理念的推广和技术进步，皮带秤逐渐向智能化方向发展，配备了先进的传感器和控制系统，实现了数据采集、分析及远程监控等功能，极大地提升了工作效率和管理水平。</w:t>
      </w:r>
      <w:r>
        <w:rPr>
          <w:rFonts w:hint="eastAsia"/>
        </w:rPr>
        <w:br/>
      </w:r>
      <w:r>
        <w:rPr>
          <w:rFonts w:hint="eastAsia"/>
        </w:rPr>
        <w:t>　　未来，皮带秤的技术革新将主要集中在高精度与智能化两个方面。一方面，通过采用高分辨率传感器和精密算法，进一步提高称重精度和动态响应速度；另一方面，结合大数据分析和人工智能技术，实现对生产过程的预测性维护和优化调度，降低运营成本并提高产能利用率。此外，随着智能制造技术的应用，皮带秤将与其他生产设备互联互通，构建起一个高度集成化的工业互联网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22fd95fae438c" w:history="1">
        <w:r>
          <w:rPr>
            <w:rStyle w:val="Hyperlink"/>
          </w:rPr>
          <w:t>2025-2031年全球与中国皮带秤市场研究分析及前景趋势报告</w:t>
        </w:r>
      </w:hyperlink>
      <w:r>
        <w:rPr>
          <w:rFonts w:hint="eastAsia"/>
        </w:rPr>
        <w:t>》依托权威机构及行业协会数据，结合皮带秤行业的宏观环境与微观实践，从皮带秤市场规模、市场需求、技术现状及产业链结构等多维度进行了系统调研与分析。报告通过严谨的研究方法与翔实的数据支持，辅以直观图表，全面剖析了皮带秤行业发展趋势、重点企业表现及市场竞争格局，并通过SWOT分析揭示了行业机遇与潜在风险，为皮带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中国皮带秤概述</w:t>
      </w:r>
      <w:r>
        <w:rPr>
          <w:rFonts w:hint="eastAsia"/>
        </w:rPr>
        <w:br/>
      </w:r>
      <w:r>
        <w:rPr>
          <w:rFonts w:hint="eastAsia"/>
        </w:rPr>
        <w:t>　　第一节 皮带秤行业定义</w:t>
      </w:r>
      <w:r>
        <w:rPr>
          <w:rFonts w:hint="eastAsia"/>
        </w:rPr>
        <w:br/>
      </w:r>
      <w:r>
        <w:rPr>
          <w:rFonts w:hint="eastAsia"/>
        </w:rPr>
        <w:t>　　第二节 皮带秤行业发展特性</w:t>
      </w:r>
      <w:r>
        <w:rPr>
          <w:rFonts w:hint="eastAsia"/>
        </w:rPr>
        <w:br/>
      </w:r>
      <w:r>
        <w:rPr>
          <w:rFonts w:hint="eastAsia"/>
        </w:rPr>
        <w:t>　　第三节 皮带秤产业链分析</w:t>
      </w:r>
      <w:r>
        <w:rPr>
          <w:rFonts w:hint="eastAsia"/>
        </w:rPr>
        <w:br/>
      </w:r>
      <w:r>
        <w:rPr>
          <w:rFonts w:hint="eastAsia"/>
        </w:rPr>
        <w:t>　　第四节 皮带秤行业生命周期分析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2024-2025年国外皮带秤市场发展概况</w:t>
      </w:r>
      <w:r>
        <w:rPr>
          <w:rFonts w:hint="eastAsia"/>
        </w:rPr>
        <w:br/>
      </w:r>
      <w:r>
        <w:rPr>
          <w:rFonts w:hint="eastAsia"/>
        </w:rPr>
        <w:t>　　第一节 全球皮带秤市场发展分析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北美地区主要国家皮带秤市场概况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欧盟地区主要国家皮带秤市场概况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亚洲地区主要国家皮带秤市场概况</w:t>
      </w:r>
      <w:r>
        <w:rPr>
          <w:rFonts w:hint="eastAsia"/>
        </w:rPr>
        <w:br/>
      </w:r>
      <w:r>
        <w:rPr>
          <w:rFonts w:hint="eastAsia"/>
        </w:rPr>
        <w:t>　　第五节 全球皮带秤市场发展预测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2024-2025年中国皮带秤发展环境分析</w:t>
      </w:r>
      <w:r>
        <w:rPr>
          <w:rFonts w:hint="eastAsia"/>
        </w:rPr>
        <w:br/>
      </w:r>
      <w:r>
        <w:rPr>
          <w:rFonts w:hint="eastAsia"/>
        </w:rPr>
        <w:t>　　第一节 皮带秤行业经济环境分析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皮带秤行业相关政策、标准</w:t>
      </w:r>
      <w:r>
        <w:rPr>
          <w:rFonts w:hint="eastAsia"/>
        </w:rPr>
        <w:br/>
      </w:r>
      <w:r>
        <w:rPr>
          <w:rFonts w:hint="eastAsia"/>
        </w:rPr>
        <w:t>　　第三节 皮带秤行业相关发展规划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2024-2025年皮带秤行业技术发展现状及趋势分析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皮带秤行业技术发展现状分析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国内外皮带秤行业技术差异与原因</w:t>
      </w:r>
      <w:r>
        <w:rPr>
          <w:rFonts w:hint="eastAsia"/>
        </w:rPr>
        <w:br/>
      </w:r>
      <w:r>
        <w:rPr>
          <w:rFonts w:hint="eastAsia"/>
        </w:rPr>
        <w:t>　　第三节 皮带秤行业技术发展方向、趋势预测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提升皮带秤行业技术能力策略建议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2024-2025年皮带秤市场特性分析</w:t>
      </w:r>
      <w:r>
        <w:rPr>
          <w:rFonts w:hint="eastAsia"/>
        </w:rPr>
        <w:br/>
      </w:r>
      <w:r>
        <w:rPr>
          <w:rFonts w:hint="eastAsia"/>
        </w:rPr>
        <w:t>　　第一节 皮带秤行业集中度分析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2024-2025年皮带秤行业SWOT分析</w:t>
      </w:r>
      <w:r>
        <w:rPr>
          <w:rFonts w:hint="eastAsia"/>
        </w:rPr>
        <w:br/>
      </w:r>
      <w:r>
        <w:rPr>
          <w:rFonts w:hint="eastAsia"/>
        </w:rPr>
        <w:t>　　　　一、皮带秤行业优势</w:t>
      </w:r>
      <w:r>
        <w:rPr>
          <w:rFonts w:hint="eastAsia"/>
        </w:rPr>
        <w:br/>
      </w:r>
      <w:r>
        <w:rPr>
          <w:rFonts w:hint="eastAsia"/>
        </w:rPr>
        <w:t>　　　　二、皮带秤行业劣势</w:t>
      </w:r>
      <w:r>
        <w:rPr>
          <w:rFonts w:hint="eastAsia"/>
        </w:rPr>
        <w:br/>
      </w:r>
      <w:r>
        <w:rPr>
          <w:rFonts w:hint="eastAsia"/>
        </w:rPr>
        <w:t>　　　　三、皮带秤行业机会</w:t>
      </w:r>
      <w:r>
        <w:rPr>
          <w:rFonts w:hint="eastAsia"/>
        </w:rPr>
        <w:br/>
      </w:r>
      <w:r>
        <w:rPr>
          <w:rFonts w:hint="eastAsia"/>
        </w:rPr>
        <w:t>　　　　四、皮带秤行业风险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中国皮带秤发展现状</w:t>
      </w:r>
      <w:r>
        <w:rPr>
          <w:rFonts w:hint="eastAsia"/>
        </w:rPr>
        <w:br/>
      </w:r>
      <w:r>
        <w:rPr>
          <w:rFonts w:hint="eastAsia"/>
        </w:rPr>
        <w:t>　　第一节 2024-2025年中国皮带秤市场现状分析</w:t>
      </w:r>
      <w:r>
        <w:rPr>
          <w:rFonts w:hint="eastAsia"/>
        </w:rPr>
        <w:br/>
      </w:r>
      <w:r>
        <w:rPr>
          <w:rFonts w:hint="eastAsia"/>
        </w:rPr>
        <w:t>　　第二节 中国皮带秤行业产量情况分析及预测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一、皮带秤总体产能规模</w:t>
      </w:r>
      <w:r>
        <w:rPr>
          <w:rFonts w:hint="eastAsia"/>
        </w:rPr>
        <w:br/>
      </w:r>
      <w:r>
        <w:rPr>
          <w:rFonts w:hint="eastAsia"/>
        </w:rPr>
        <w:t>　　　　二、皮带秤生产区域分布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三、2019-2024年中国皮带秤产量统计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三、2025-2031年中国皮带秤产量预测</w:t>
      </w:r>
      <w:r>
        <w:rPr>
          <w:rFonts w:hint="eastAsia"/>
        </w:rPr>
        <w:br/>
      </w:r>
      <w:r>
        <w:rPr>
          <w:rFonts w:hint="eastAsia"/>
        </w:rPr>
        <w:t>　　第三节 中国皮带秤市场需求分析及预测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一、中国皮带秤市场需求特点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二、2019-2024年中国皮带秤市场需求量统计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三、2025-2031年中国皮带秤市场需求量预测</w:t>
      </w:r>
      <w:r>
        <w:rPr>
          <w:rFonts w:hint="eastAsia"/>
        </w:rPr>
        <w:br/>
      </w:r>
      <w:r>
        <w:rPr>
          <w:rFonts w:hint="eastAsia"/>
        </w:rPr>
        <w:t>　　第四节 中国皮带秤价格趋势分析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二、2025-2031年中国皮带秤市场价格走势预测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2019-2024年皮带秤行业经济运行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2019-2024年中国皮带秤行业盈利能力分析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2019-2024年中国皮带秤行业发展能力分析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2019-2024年皮带秤行业偿债能力分析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2019-2024年皮带秤制造企业数量分析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中国皮带秤行业重点地区发展分析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**地区皮带秤市场发展分析</w:t>
      </w:r>
      <w:r>
        <w:rPr>
          <w:rFonts w:hint="eastAsia"/>
        </w:rPr>
        <w:br/>
      </w:r>
      <w:r>
        <w:rPr>
          <w:rFonts w:hint="eastAsia"/>
        </w:rPr>
        <w:t>　　第三节 **地区皮带秤市场发展分析</w:t>
      </w:r>
      <w:r>
        <w:rPr>
          <w:rFonts w:hint="eastAsia"/>
        </w:rPr>
        <w:br/>
      </w:r>
      <w:r>
        <w:rPr>
          <w:rFonts w:hint="eastAsia"/>
        </w:rPr>
        <w:t>　　第四节 **地区皮带秤市场发展分析</w:t>
      </w:r>
      <w:r>
        <w:rPr>
          <w:rFonts w:hint="eastAsia"/>
        </w:rPr>
        <w:br/>
      </w:r>
      <w:r>
        <w:rPr>
          <w:rFonts w:hint="eastAsia"/>
        </w:rPr>
        <w:t>　　第五节 **地区皮带秤市场发展分析</w:t>
      </w:r>
      <w:r>
        <w:rPr>
          <w:rFonts w:hint="eastAsia"/>
        </w:rPr>
        <w:br/>
      </w:r>
      <w:r>
        <w:rPr>
          <w:rFonts w:hint="eastAsia"/>
        </w:rPr>
        <w:t>　　第六节 **地区皮带秤市场发展分析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2019-2024年中国皮带秤进出口分析</w:t>
      </w:r>
      <w:r>
        <w:rPr>
          <w:rFonts w:hint="eastAsia"/>
        </w:rPr>
        <w:br/>
      </w:r>
      <w:r>
        <w:rPr>
          <w:rFonts w:hint="eastAsia"/>
        </w:rPr>
        <w:t>　　第一节 皮带秤进口情况分析</w:t>
      </w:r>
      <w:r>
        <w:rPr>
          <w:rFonts w:hint="eastAsia"/>
        </w:rPr>
        <w:br/>
      </w:r>
      <w:r>
        <w:rPr>
          <w:rFonts w:hint="eastAsia"/>
        </w:rPr>
        <w:t>　　第二节 皮带秤出口情况分析</w:t>
      </w:r>
      <w:r>
        <w:rPr>
          <w:rFonts w:hint="eastAsia"/>
        </w:rPr>
        <w:br/>
      </w:r>
      <w:r>
        <w:rPr>
          <w:rFonts w:hint="eastAsia"/>
        </w:rPr>
        <w:t>　　第三节 影响皮带秤进出口因素分析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主要皮带秤生产企业及竞争格局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皮带秤行业投资战略研究</w:t>
      </w:r>
      <w:r>
        <w:rPr>
          <w:rFonts w:hint="eastAsia"/>
        </w:rPr>
        <w:br/>
      </w:r>
      <w:r>
        <w:rPr>
          <w:rFonts w:hint="eastAsia"/>
        </w:rPr>
        <w:t>　　第一节 皮带秤行业发展战略研究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对我国皮带秤品牌的战略思考</w:t>
      </w:r>
      <w:r>
        <w:rPr>
          <w:rFonts w:hint="eastAsia"/>
        </w:rPr>
        <w:br/>
      </w:r>
      <w:r>
        <w:rPr>
          <w:rFonts w:hint="eastAsia"/>
        </w:rPr>
        <w:t>　　　　一、皮带秤品牌的重要性</w:t>
      </w:r>
      <w:r>
        <w:rPr>
          <w:rFonts w:hint="eastAsia"/>
        </w:rPr>
        <w:br/>
      </w:r>
      <w:r>
        <w:rPr>
          <w:rFonts w:hint="eastAsia"/>
        </w:rPr>
        <w:t>　　　　二、皮带秤实施品牌战略的意义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三、皮带秤企业品牌的现状分析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四、我国皮带秤企业的品牌战略</w:t>
      </w:r>
      <w:r>
        <w:rPr>
          <w:rFonts w:hint="eastAsia"/>
        </w:rPr>
        <w:br/>
      </w:r>
      <w:r>
        <w:rPr>
          <w:rFonts w:hint="eastAsia"/>
        </w:rPr>
        <w:t>　　　　五、皮带秤品牌战略管理的策略</w:t>
      </w:r>
      <w:r>
        <w:rPr>
          <w:rFonts w:hint="eastAsia"/>
        </w:rPr>
        <w:br/>
      </w:r>
      <w:r>
        <w:rPr>
          <w:rFonts w:hint="eastAsia"/>
        </w:rPr>
        <w:t>　　第三节 皮带秤经营策略分析</w:t>
      </w:r>
      <w:r>
        <w:rPr>
          <w:rFonts w:hint="eastAsia"/>
        </w:rPr>
        <w:br/>
      </w:r>
      <w:r>
        <w:rPr>
          <w:rFonts w:hint="eastAsia"/>
        </w:rPr>
        <w:t>　　　　一、皮带秤市场细分策略</w:t>
      </w:r>
      <w:r>
        <w:rPr>
          <w:rFonts w:hint="eastAsia"/>
        </w:rPr>
        <w:br/>
      </w:r>
      <w:r>
        <w:rPr>
          <w:rFonts w:hint="eastAsia"/>
        </w:rPr>
        <w:t>　　　　二、皮带秤市场创新策略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四、皮带秤新产品差异化战略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2025-2031年中国皮带秤发展趋势预测及投资风险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2025-2025年皮带秤市场前景分析</w:t>
      </w:r>
      <w:r>
        <w:rPr>
          <w:rFonts w:hint="eastAsia"/>
        </w:rPr>
        <w:br/>
      </w:r>
      <w:r>
        <w:rPr>
          <w:rFonts w:hint="eastAsia"/>
        </w:rPr>
        <w:t>　　第二节 2025-2031年皮带秤行业发展趋势预测</w:t>
      </w:r>
      <w:r>
        <w:rPr>
          <w:rFonts w:hint="eastAsia"/>
        </w:rPr>
        <w:br/>
      </w:r>
      <w:r>
        <w:rPr>
          <w:rFonts w:hint="eastAsia"/>
        </w:rPr>
        <w:t>　　第三节 皮带秤行业投资风险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皮带秤投资建议</w:t>
      </w:r>
      <w:r>
        <w:rPr>
          <w:rFonts w:hint="eastAsia"/>
        </w:rPr>
        <w:br/>
      </w:r>
      <w:r>
        <w:rPr>
          <w:rFonts w:hint="eastAsia"/>
        </w:rPr>
        <w:t>　　第一节 皮带秤行业投资环境分析</w:t>
      </w:r>
      <w:r>
        <w:rPr>
          <w:rFonts w:hint="eastAsia"/>
        </w:rPr>
        <w:br/>
      </w:r>
      <w:r>
        <w:rPr>
          <w:rFonts w:hint="eastAsia"/>
        </w:rPr>
        <w:t>　　第二节 皮带秤行业投资进入壁垒分析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2019-2024年中国皮带秤行业产能及增长趋势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2025-2031年中国皮带秤行业产能预测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2019-2024年中国皮带秤行业产量及增长趋势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2025-2031年中国皮带秤行业产量预测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2025-2031年中国皮带秤行业市场需求预测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2019-2024年中国皮带秤行业进口量及增速统计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2019-2024年中国皮带秤行业出口量及增速统计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2025年皮带秤行业壁垒</w:t>
      </w:r>
      <w:r>
        <w:rPr>
          <w:rFonts w:hint="eastAsia"/>
        </w:rPr>
        <w:br/>
      </w:r>
      <w:r>
        <w:rPr>
          <w:rFonts w:hint="eastAsia"/>
        </w:rPr>
        <w:t>　　图表 2025年皮带秤市场前景分析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2025-2031年中国皮带秤市场需求预测</w:t>
      </w:r>
      <w:r>
        <w:rPr>
          <w:rFonts w:hint="eastAsia"/>
        </w:rPr>
        <w:br/>
      </w:r>
      <w:r>
        <w:rPr>
          <w:rFonts w:hint="eastAsia"/>
        </w:rPr>
        <w:t>　　图表 2025年皮带秤发展趋势预测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22fd95fae438c" w:history="1">
        <w:r>
          <w:rPr>
            <w:rStyle w:val="Hyperlink"/>
          </w:rPr>
          <w:t>2025-2031年全球与中国皮带秤市场研究分析及前景趋势报告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22fd95fae438c" w:history="1">
        <w:r>
          <w:rPr>
            <w:rStyle w:val="Hyperlink"/>
          </w:rPr>
          <w:t>https://www.20087.com/6/69/PiDaiChengShiChangQianJingFenXi.html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热点：皮带秤厂家电子皮带秤厂家排名、皮带秤厂家电子皮带秤厂家排名、自动称重定量包装机、皮带秤厂家、称重传感器、皮带秤生产厂家、无人值守称重系统、皮带秤如何校准、称重皮带机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75971d3ba4074" w:history="1">
      <w:r>
        <w:rPr>
          <w:rStyle w:val="Hyperlink"/>
        </w:rPr>
        <w:t>2025-2031年全球与中国皮带秤市场研究分析及前景趋势报告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PiDaiChengShiChangQianJingFenXi.html" TargetMode="External" Id="R04722fd95fae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PiDaiChengShiChangQianJingFenXi.html" TargetMode="External" Id="R40375971d3ba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2024-08-30T02:59:00Z</dcterms:created>
  <dcterms:modified xsi:type="dcterms:W3CDTF">2024-08-30T03:59:00Z</dcterms:modified>
  <dc:subject>2025-2031年全球与中国皮带秤市场研究分析及前景趋势报告</dc:subject>
  <dc:title>2025-2031年全球与中国皮带秤市场研究分析及前景趋势报告</dc:title>
  <cp:keywords>2025-2031年全球与中国皮带秤市场研究分析及前景趋势报告</cp:keywords>
  <dc:description>2025-2031年全球与中国皮带秤市场研究分析及前景趋势报告</dc:description>
</cp:coreProperties>
</file>