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5cdc031364197" w:history="1">
              <w:r>
                <w:rPr>
                  <w:rStyle w:val="Hyperlink"/>
                </w:rPr>
                <w:t>2024-2030年中国茶艺培训行业市场调研与发展前景预测报告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5cdc031364197" w:history="1">
              <w:r>
                <w:rPr>
                  <w:rStyle w:val="Hyperlink"/>
                </w:rPr>
                <w:t>2024-2030年中国茶艺培训行业市场调研与发展前景预测报告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5cdc031364197" w:history="1">
                <w:r>
                  <w:rPr>
                    <w:rStyle w:val="Hyperlink"/>
                  </w:rPr>
                  <w:t>https://www.20087.com/6/89/ChaYiPeiXunDeXianZhuangYuFaZhanQianJing.html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艺培训行业近年来呈现出持续增长的态势，市场需求逐年扩大。随着消费者对高品质生活追求的提升，茶艺不再仅仅是饮用的需求，更成为一种文化体验和社交活动。培训内容涵盖了茶叶知识、泡茶技巧、茶文化素养等方面，旨在培养学员对茶艺的热爱和专业技能。行业内的知名培训机构如中华茶艺协会、中国茶道协会等，不仅提供基础课程，还开设了进阶和专业认证课程，满足不同层次的学习需求。</w:t>
      </w:r>
      <w:r>
        <w:rPr>
          <w:rFonts w:hint="eastAsia"/>
        </w:rPr>
        <w:br/>
      </w:r>
      <w:r>
        <w:rPr>
          <w:rFonts w:hint="eastAsia"/>
        </w:rPr>
        <w:t>　　未来，茶艺培训行业将更加注重个性化和体验式教学。随着消费者对个性化体验的追求，茶艺培训将融入更多地域特色和文化元素，提供定制化的课程。同时，线上培训与线下体验相结合的混合模式将得到发展，利用虚拟现实(VR)和增强现实(AR)技术，提供沉浸式的茶艺学习体验。此外，健康生活方式的倡导将促使茶艺培训进一步强调茶与健康的关系，推广茶疗和养生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5cdc031364197" w:history="1">
        <w:r>
          <w:rPr>
            <w:rStyle w:val="Hyperlink"/>
          </w:rPr>
          <w:t>2024-2030年中国茶艺培训行业市场调研与发展前景预测报告</w:t>
        </w:r>
      </w:hyperlink>
      <w:r>
        <w:rPr>
          <w:rFonts w:hint="eastAsia"/>
        </w:rPr>
        <w:t>》深入剖析了当前茶艺培训行业的现状与市场需求，详细探讨了茶艺培训市场规模及其价格动态。茶艺培训报告从产业链角度出发，分析了上下游的影响因素，并进一步细分市场，对茶艺培训各细分领域的具体情况进行探讨。茶艺培训报告还根据现有数据，对茶艺培训市场前景及发展趋势进行了科学预测，揭示了行业内重点企业的竞争格局，评估了品牌影响力和市场集中度，同时指出了茶艺培训行业面临的风险与机遇。茶艺培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茶艺培训产业概述</w:t>
      </w:r>
      <w:r>
        <w:rPr>
          <w:rFonts w:hint="eastAsia"/>
        </w:rPr>
        <w:br/>
      </w:r>
      <w:r>
        <w:rPr>
          <w:rFonts w:hint="eastAsia"/>
        </w:rPr>
        <w:t>　　第一节 茶艺培训定义</w:t>
      </w:r>
      <w:r>
        <w:rPr>
          <w:rFonts w:hint="eastAsia"/>
        </w:rPr>
        <w:br/>
      </w:r>
      <w:r>
        <w:rPr>
          <w:rFonts w:hint="eastAsia"/>
        </w:rPr>
        <w:t>　　第二节 茶艺培训行业特点</w:t>
      </w:r>
      <w:r>
        <w:rPr>
          <w:rFonts w:hint="eastAsia"/>
        </w:rPr>
        <w:br/>
      </w:r>
      <w:r>
        <w:rPr>
          <w:rFonts w:hint="eastAsia"/>
        </w:rPr>
        <w:t>　　第三节 茶艺培训产业链分析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2023-2024年中国茶艺培训行业运行环境分析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中国茶艺培训运行经济环境分析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中国茶艺培训产业政策环境分析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一、茶艺培训行业监管体制</w:t>
      </w:r>
      <w:r>
        <w:rPr>
          <w:rFonts w:hint="eastAsia"/>
        </w:rPr>
        <w:br/>
      </w:r>
      <w:r>
        <w:rPr>
          <w:rFonts w:hint="eastAsia"/>
        </w:rPr>
        <w:t>　　　　二、茶艺培训行业主要法规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三、主要茶艺培训产业政策</w:t>
      </w:r>
      <w:r>
        <w:rPr>
          <w:rFonts w:hint="eastAsia"/>
        </w:rPr>
        <w:br/>
      </w:r>
      <w:r>
        <w:rPr>
          <w:rFonts w:hint="eastAsia"/>
        </w:rPr>
        <w:t>　　第三节 中国茶艺培训产业社会环境分析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国外茶艺培训行业发展态势分析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国外茶艺培训市场发展现状分析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国外主要国家茶艺培训市场现状</w:t>
      </w:r>
      <w:r>
        <w:rPr>
          <w:rFonts w:hint="eastAsia"/>
        </w:rPr>
        <w:br/>
      </w:r>
      <w:r>
        <w:rPr>
          <w:rFonts w:hint="eastAsia"/>
        </w:rPr>
        <w:t>　　第三节 国外茶艺培训行业发展趋势预测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中国茶艺培训行业市场分析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2019-2024年中国茶艺培训行业规模情况</w:t>
      </w:r>
      <w:r>
        <w:rPr>
          <w:rFonts w:hint="eastAsia"/>
        </w:rPr>
        <w:br/>
      </w:r>
      <w:r>
        <w:rPr>
          <w:rFonts w:hint="eastAsia"/>
        </w:rPr>
        <w:t>　　　　一、茶艺培训行业市场规模情况分析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二、茶艺培训行业单位规模情况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三、茶艺培训行业人员规模情况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2019-2024年中国茶艺培训行业财务能力分析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一、茶艺培训行业盈利能力分析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二、茶艺培训行业偿债能力分析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三、茶艺培训行业营运能力分析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四、茶艺培训行业发展能力分析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2023-2024年中国茶艺培训行业热点动态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2024年中国茶艺培训行业面临的挑战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中国重点地区茶艺培训行业市场调研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重点地区（一）茶艺培训市场调研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重点地区（二）茶艺培训市场调研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重点地区（三）茶艺培训市场调研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重点地区（四）茶艺培训市场调研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重点地区（五）茶艺培训市场调研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中国茶艺培训行业价格走势及影响因素分析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国内茶艺培训行业价格回顾</w:t>
      </w:r>
      <w:r>
        <w:rPr>
          <w:rFonts w:hint="eastAsia"/>
        </w:rPr>
        <w:br/>
      </w:r>
      <w:r>
        <w:rPr>
          <w:rFonts w:hint="eastAsia"/>
        </w:rPr>
        <w:t>　　第二节 国内茶艺培训行业价格走势预测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国内茶艺培训行业价格影响因素分析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中国茶艺培训行业客户调研</w:t>
      </w:r>
      <w:r>
        <w:rPr>
          <w:rFonts w:hint="eastAsia"/>
        </w:rPr>
        <w:br/>
      </w:r>
      <w:r>
        <w:rPr>
          <w:rFonts w:hint="eastAsia"/>
        </w:rPr>
        <w:t>　　　　一、茶艺培训行业客户偏好调查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二、客户对茶艺培训品牌的首要认知渠道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三、茶艺培训品牌忠诚度调查</w:t>
      </w:r>
      <w:r>
        <w:rPr>
          <w:rFonts w:hint="eastAsia"/>
        </w:rPr>
        <w:br/>
      </w:r>
      <w:r>
        <w:rPr>
          <w:rFonts w:hint="eastAsia"/>
        </w:rPr>
        <w:t>　　　　四、茶艺培训行业客户消费理念调研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中国茶艺培训行业竞争格局分析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2024年茶艺培训行业集中度分析</w:t>
      </w:r>
      <w:r>
        <w:rPr>
          <w:rFonts w:hint="eastAsia"/>
        </w:rPr>
        <w:br/>
      </w:r>
      <w:r>
        <w:rPr>
          <w:rFonts w:hint="eastAsia"/>
        </w:rPr>
        <w:t>　　　　一、茶艺培训市场集中度分析</w:t>
      </w:r>
      <w:r>
        <w:rPr>
          <w:rFonts w:hint="eastAsia"/>
        </w:rPr>
        <w:br/>
      </w:r>
      <w:r>
        <w:rPr>
          <w:rFonts w:hint="eastAsia"/>
        </w:rPr>
        <w:t>　　　　二、茶艺培训企业集中度分析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2023-2024年茶艺培训行业竞争格局分析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一、茶艺培训行业竞争策略分析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二、茶艺培训行业竞争格局展望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三、我国茶艺培训市场竞争趋势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茶艺培训行业重点企业发展调研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茶艺培训企业发展策略分析</w:t>
      </w:r>
      <w:r>
        <w:rPr>
          <w:rFonts w:hint="eastAsia"/>
        </w:rPr>
        <w:br/>
      </w:r>
      <w:r>
        <w:rPr>
          <w:rFonts w:hint="eastAsia"/>
        </w:rPr>
        <w:t>　　第一节 茶艺培训市场策略分析</w:t>
      </w:r>
      <w:r>
        <w:rPr>
          <w:rFonts w:hint="eastAsia"/>
        </w:rPr>
        <w:br/>
      </w:r>
      <w:r>
        <w:rPr>
          <w:rFonts w:hint="eastAsia"/>
        </w:rPr>
        <w:t>　　　　一、茶艺培训价格策略分析</w:t>
      </w:r>
      <w:r>
        <w:rPr>
          <w:rFonts w:hint="eastAsia"/>
        </w:rPr>
        <w:br/>
      </w:r>
      <w:r>
        <w:rPr>
          <w:rFonts w:hint="eastAsia"/>
        </w:rPr>
        <w:t>　　　　二、茶艺培训渠道策略分析</w:t>
      </w:r>
      <w:r>
        <w:rPr>
          <w:rFonts w:hint="eastAsia"/>
        </w:rPr>
        <w:br/>
      </w:r>
      <w:r>
        <w:rPr>
          <w:rFonts w:hint="eastAsia"/>
        </w:rPr>
        <w:t>　　第二节 茶艺培训销售策略分析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提高茶艺培训企业竞争力的策略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一、提高中国茶艺培训企业核心竞争力的对策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二、茶艺培训企业提升竞争力的主要方向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三、影响茶艺培训企业核心竞争力的因素及提升途径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四、提高茶艺培训企业竞争力的策略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茶艺培训行业投资风险与控制策略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茶艺培训行业SWOT模型分析</w:t>
      </w:r>
      <w:r>
        <w:rPr>
          <w:rFonts w:hint="eastAsia"/>
        </w:rPr>
        <w:br/>
      </w:r>
      <w:r>
        <w:rPr>
          <w:rFonts w:hint="eastAsia"/>
        </w:rPr>
        <w:t>　　　　一、茶艺培训行业优势分析</w:t>
      </w:r>
      <w:r>
        <w:rPr>
          <w:rFonts w:hint="eastAsia"/>
        </w:rPr>
        <w:br/>
      </w:r>
      <w:r>
        <w:rPr>
          <w:rFonts w:hint="eastAsia"/>
        </w:rPr>
        <w:t>　　　　二、茶艺培训行业劣势分析</w:t>
      </w:r>
      <w:r>
        <w:rPr>
          <w:rFonts w:hint="eastAsia"/>
        </w:rPr>
        <w:br/>
      </w:r>
      <w:r>
        <w:rPr>
          <w:rFonts w:hint="eastAsia"/>
        </w:rPr>
        <w:t>　　　　三、茶艺培训行业机会分析</w:t>
      </w:r>
      <w:r>
        <w:rPr>
          <w:rFonts w:hint="eastAsia"/>
        </w:rPr>
        <w:br/>
      </w:r>
      <w:r>
        <w:rPr>
          <w:rFonts w:hint="eastAsia"/>
        </w:rPr>
        <w:t>　　　　四、茶艺培训行业风险分析</w:t>
      </w:r>
      <w:r>
        <w:rPr>
          <w:rFonts w:hint="eastAsia"/>
        </w:rPr>
        <w:br/>
      </w:r>
      <w:r>
        <w:rPr>
          <w:rFonts w:hint="eastAsia"/>
        </w:rPr>
        <w:t>　　第二节 茶艺培训行业投资风险及控制策略分析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一、茶艺培训市场风险及控制策略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二、茶艺培训行业政策风险及控制策略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三、茶艺培训行业经营风险及控制策略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四、茶艺培训同业竞争风险及控制策略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五、茶艺培训行业其他风险及控制策略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2024-2030年中国茶艺培训行业投资潜力及发展趋势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2024-2030年茶艺培训行业投资潜力分析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一、茶艺培训行业重点可投资领域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二、茶艺培训行业目标市场需求潜力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三、茶艺培训行业投资潜力综合评判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(中-智林)2024-2030年中国茶艺培训行业发展趋势分析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一、2024年茶艺培训市场前景分析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二、2024年茶艺培训发展趋势预测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三、2024-2030年我国茶艺培训行业发展剖析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五、未来茶艺培训行业发展变局剖析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茶艺培训行业历程</w:t>
      </w:r>
      <w:r>
        <w:rPr>
          <w:rFonts w:hint="eastAsia"/>
        </w:rPr>
        <w:br/>
      </w:r>
      <w:r>
        <w:rPr>
          <w:rFonts w:hint="eastAsia"/>
        </w:rPr>
        <w:t>　　图表 茶艺培训行业生命周期</w:t>
      </w:r>
      <w:r>
        <w:rPr>
          <w:rFonts w:hint="eastAsia"/>
        </w:rPr>
        <w:br/>
      </w:r>
      <w:r>
        <w:rPr>
          <w:rFonts w:hint="eastAsia"/>
        </w:rPr>
        <w:t>　　图表 茶艺培训行业产业链分析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2019-2024年茶艺培训行业市场容量统计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2019-2024年中国茶艺培训行业经营效益分析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**地区茶艺培训行业市场需求情况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茶艺培训重点企业（一）基本信息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茶艺培训重点企业（一）经营情况分析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茶艺培训重点企业（一）盈利能力情况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茶艺培训重点企业（一）偿债能力情况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茶艺培训重点企业（一）运营能力情况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茶艺培训重点企业（一）成长能力情况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茶艺培训重点企业（二）基本信息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茶艺培训重点企业（二）经营情况分析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茶艺培训重点企业（二）盈利能力情况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茶艺培训重点企业（二）偿债能力情况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茶艺培训重点企业（二）运营能力情况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茶艺培训重点企业（二）成长能力情况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2024-2030年中国茶艺培训行业市场容量预测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2024-2030年中国茶艺培训行业市场规模预测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2024-2030年中国茶艺培训市场前景分析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2024-2030年中国茶艺培训行业发展趋势预测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5cdc031364197" w:history="1">
        <w:r>
          <w:rPr>
            <w:rStyle w:val="Hyperlink"/>
          </w:rPr>
          <w:t>2024-2030年中国茶艺培训行业市场调研与发展前景预测报告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5cdc031364197" w:history="1">
        <w:r>
          <w:rPr>
            <w:rStyle w:val="Hyperlink"/>
          </w:rPr>
          <w:t>https://www.20087.com/6/89/ChaYiPeiXunDeXianZhuangYuFaZhanQianJing.html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12c4f08f94edf" w:history="1">
      <w:r>
        <w:rPr>
          <w:rStyle w:val="Hyperlink"/>
        </w:rPr>
        <w:t>2024-2030年中国茶艺培训行业市场调研与发展前景预测报告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aYiPeiXunDeXianZhuangYuFaZhanQianJing.html" TargetMode="External" Id="R1df5cdc03136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aYiPeiXunDeXianZhuangYuFaZhanQianJing.html" TargetMode="External" Id="Raee12c4f08f9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2024-01-31T02:40:00Z</dcterms:created>
  <dcterms:modified xsi:type="dcterms:W3CDTF">2024-01-31T03:40:00Z</dcterms:modified>
  <dc:subject>2024-2030年中国茶艺培训行业市场调研与发展前景预测报告</dc:subject>
  <dc:title>2024-2030年中国茶艺培训行业市场调研与发展前景预测报告</dc:title>
  <cp:keywords>2024-2030年中国茶艺培训行业市场调研与发展前景预测报告</cp:keywords>
  <dc:description>2024-2030年中国茶艺培训行业市场调研与发展前景预测报告</dc:description>
</cp:coreProperties>
</file>