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5edcd5317484f" w:history="1">
              <w:r>
                <w:rPr>
                  <w:rStyle w:val="Hyperlink"/>
                </w:rPr>
                <w:t>2024-2030年全球与中国异维生素C钠市场调查研究及发展前景分析报告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5edcd5317484f" w:history="1">
              <w:r>
                <w:rPr>
                  <w:rStyle w:val="Hyperlink"/>
                </w:rPr>
                <w:t>2024-2030年全球与中国异维生素C钠市场调查研究及发展前景分析报告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5edcd5317484f" w:history="1">
                <w:r>
                  <w:rPr>
                    <w:rStyle w:val="Hyperlink"/>
                  </w:rPr>
                  <w:t>https://www.20087.com/7/29/YiWeiShengSuCNaFaZhanXianZhuangQianJing.html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维生素C钠是一种维生素C衍生物，具有较强的抗氧化性和稳定性，广泛应用于食品、化妆品和制药行业。目前，异维生素C钠的生产主要依赖于化学合成，通过优化合成路线和条件，提高产品纯度和收率。随着消费者对天然和健康产品需求的增加，异维生素C钠作为食品添加剂和营养补充剂，市场应用前景广阔。</w:t>
      </w:r>
      <w:r>
        <w:rPr>
          <w:rFonts w:hint="eastAsia"/>
        </w:rPr>
        <w:br/>
      </w:r>
      <w:r>
        <w:rPr>
          <w:rFonts w:hint="eastAsia"/>
        </w:rPr>
        <w:t>　　未来，异维生素C钠的研究将更加注重生物活性和功能特性。通过深入研究其在人体内的代谢路径和生物效应，开发基于异维生素C钠的新型健康产品，如抗衰老护肤品和免疫力增强剂。同时，随着绿色化学和生物技术的发展，异维生素C钠的生产将探索更环保、更可持续的生物合成途径，减少化学合成带来的环境影响。此外，异维生素C钠在药物开发中的应用，如作为药物载体或协同治疗剂，将拓展其在医疗领域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5edcd5317484f" w:history="1">
        <w:r>
          <w:rPr>
            <w:rStyle w:val="Hyperlink"/>
          </w:rPr>
          <w:t>2024-2030年全球与中国异维生素C钠市场调查研究及发展前景分析报告</w:t>
        </w:r>
      </w:hyperlink>
      <w:r>
        <w:rPr>
          <w:rFonts w:hint="eastAsia"/>
        </w:rPr>
        <w:t>》全面分析了全球及我国异维生素C钠行业的现状、市场需求、市场规模以及价格动态，探讨了异维生素C钠产业链的结构与发展。异维生素C钠报告对异维生素C钠细分市场进行了剖析，同时基于科学数据，对异维生素C钠市场前景及发展趋势进行了预测。报告还聚焦异维生素C钠重点企业，并对其品牌影响力、市场竞争力以及行业集中度进行了评估。异维生素C钠报告为投资者、产业链相关企业及政府决策部门提供了专业、客观的参考，是了解和把握异维生素C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中国异维生素C钠概述</w:t>
      </w:r>
      <w:r>
        <w:rPr>
          <w:rFonts w:hint="eastAsia"/>
        </w:rPr>
        <w:br/>
      </w:r>
      <w:r>
        <w:rPr>
          <w:rFonts w:hint="eastAsia"/>
        </w:rPr>
        <w:t>　　第一节 异维生素C钠行业定义</w:t>
      </w:r>
      <w:r>
        <w:rPr>
          <w:rFonts w:hint="eastAsia"/>
        </w:rPr>
        <w:br/>
      </w:r>
      <w:r>
        <w:rPr>
          <w:rFonts w:hint="eastAsia"/>
        </w:rPr>
        <w:t>　　第二节 异维生素C钠行业发展特性</w:t>
      </w:r>
      <w:r>
        <w:rPr>
          <w:rFonts w:hint="eastAsia"/>
        </w:rPr>
        <w:br/>
      </w:r>
      <w:r>
        <w:rPr>
          <w:rFonts w:hint="eastAsia"/>
        </w:rPr>
        <w:t>　　第三节 异维生素C钠产业链分析</w:t>
      </w:r>
      <w:r>
        <w:rPr>
          <w:rFonts w:hint="eastAsia"/>
        </w:rPr>
        <w:br/>
      </w:r>
      <w:r>
        <w:rPr>
          <w:rFonts w:hint="eastAsia"/>
        </w:rPr>
        <w:t>　　第四节 异维生素C钠行业生命周期分析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国外主要异维生素C钠市场发展概况</w:t>
      </w:r>
      <w:r>
        <w:rPr>
          <w:rFonts w:hint="eastAsia"/>
        </w:rPr>
        <w:br/>
      </w:r>
      <w:r>
        <w:rPr>
          <w:rFonts w:hint="eastAsia"/>
        </w:rPr>
        <w:t>　　第一节 全球异维生素C钠市场发展分析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欧洲地区主要国家异维生素C钠市场概况</w:t>
      </w:r>
      <w:r>
        <w:rPr>
          <w:rFonts w:hint="eastAsia"/>
        </w:rPr>
        <w:br/>
      </w:r>
      <w:r>
        <w:rPr>
          <w:rFonts w:hint="eastAsia"/>
        </w:rPr>
        <w:t>　　第三节 北美地区异维生素C钠市场概况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亚洲地区主要国家异维生素C钠市场概况</w:t>
      </w:r>
      <w:r>
        <w:rPr>
          <w:rFonts w:hint="eastAsia"/>
        </w:rPr>
        <w:br/>
      </w:r>
      <w:r>
        <w:rPr>
          <w:rFonts w:hint="eastAsia"/>
        </w:rPr>
        <w:t>　　第五节 全球异维生素C钠市场发展预测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中国异维生素C钠发展环境分析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异维生素C钠行业相关政策、标准</w:t>
      </w:r>
      <w:r>
        <w:rPr>
          <w:rFonts w:hint="eastAsia"/>
        </w:rPr>
        <w:br/>
      </w:r>
      <w:r>
        <w:rPr>
          <w:rFonts w:hint="eastAsia"/>
        </w:rPr>
        <w:t>　　第三节 异维生素C钠行业相关发展规划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中国异维生素C钠技术发展分析</w:t>
      </w:r>
      <w:r>
        <w:rPr>
          <w:rFonts w:hint="eastAsia"/>
        </w:rPr>
        <w:br/>
      </w:r>
      <w:r>
        <w:rPr>
          <w:rFonts w:hint="eastAsia"/>
        </w:rPr>
        <w:t>　　第一节 当前异维生素C钠技术发展现状分析</w:t>
      </w:r>
      <w:r>
        <w:rPr>
          <w:rFonts w:hint="eastAsia"/>
        </w:rPr>
        <w:br/>
      </w:r>
      <w:r>
        <w:rPr>
          <w:rFonts w:hint="eastAsia"/>
        </w:rPr>
        <w:t>　　第二节 异维生素C钠生产中需注意的问题</w:t>
      </w:r>
      <w:r>
        <w:rPr>
          <w:rFonts w:hint="eastAsia"/>
        </w:rPr>
        <w:br/>
      </w:r>
      <w:r>
        <w:rPr>
          <w:rFonts w:hint="eastAsia"/>
        </w:rPr>
        <w:t>　　第三节 异维生素C钠行业主要技术发展趋势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异维生素C钠市场特性分析</w:t>
      </w:r>
      <w:r>
        <w:rPr>
          <w:rFonts w:hint="eastAsia"/>
        </w:rPr>
        <w:br/>
      </w:r>
      <w:r>
        <w:rPr>
          <w:rFonts w:hint="eastAsia"/>
        </w:rPr>
        <w:t>　　第一节 异维生素C钠行业集中度分析</w:t>
      </w:r>
      <w:r>
        <w:rPr>
          <w:rFonts w:hint="eastAsia"/>
        </w:rPr>
        <w:br/>
      </w:r>
      <w:r>
        <w:rPr>
          <w:rFonts w:hint="eastAsia"/>
        </w:rPr>
        <w:t>　　第二节 异维生素C钠行业SWOT分析</w:t>
      </w:r>
      <w:r>
        <w:rPr>
          <w:rFonts w:hint="eastAsia"/>
        </w:rPr>
        <w:br/>
      </w:r>
      <w:r>
        <w:rPr>
          <w:rFonts w:hint="eastAsia"/>
        </w:rPr>
        <w:t>　　　　一、异维生素C钠行业优势</w:t>
      </w:r>
      <w:r>
        <w:rPr>
          <w:rFonts w:hint="eastAsia"/>
        </w:rPr>
        <w:br/>
      </w:r>
      <w:r>
        <w:rPr>
          <w:rFonts w:hint="eastAsia"/>
        </w:rPr>
        <w:t>　　　　二、异维生素C钠行业劣势</w:t>
      </w:r>
      <w:r>
        <w:rPr>
          <w:rFonts w:hint="eastAsia"/>
        </w:rPr>
        <w:br/>
      </w:r>
      <w:r>
        <w:rPr>
          <w:rFonts w:hint="eastAsia"/>
        </w:rPr>
        <w:t>　　　　三、异维生素C钠行业机会</w:t>
      </w:r>
      <w:r>
        <w:rPr>
          <w:rFonts w:hint="eastAsia"/>
        </w:rPr>
        <w:br/>
      </w:r>
      <w:r>
        <w:rPr>
          <w:rFonts w:hint="eastAsia"/>
        </w:rPr>
        <w:t>　　　　四、异维生素C钠行业风险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中国异维生素C钠发展现状</w:t>
      </w:r>
      <w:r>
        <w:rPr>
          <w:rFonts w:hint="eastAsia"/>
        </w:rPr>
        <w:br/>
      </w:r>
      <w:r>
        <w:rPr>
          <w:rFonts w:hint="eastAsia"/>
        </w:rPr>
        <w:t>　　第一节 中国异维生素C钠市场现状分析</w:t>
      </w:r>
      <w:r>
        <w:rPr>
          <w:rFonts w:hint="eastAsia"/>
        </w:rPr>
        <w:br/>
      </w:r>
      <w:r>
        <w:rPr>
          <w:rFonts w:hint="eastAsia"/>
        </w:rPr>
        <w:t>　　第二节 中国异维生素C钠产量分析及预测</w:t>
      </w:r>
      <w:r>
        <w:rPr>
          <w:rFonts w:hint="eastAsia"/>
        </w:rPr>
        <w:br/>
      </w:r>
      <w:r>
        <w:rPr>
          <w:rFonts w:hint="eastAsia"/>
        </w:rPr>
        <w:t>　　　　一、异维生素C钠总体产能规模</w:t>
      </w:r>
      <w:r>
        <w:rPr>
          <w:rFonts w:hint="eastAsia"/>
        </w:rPr>
        <w:br/>
      </w:r>
      <w:r>
        <w:rPr>
          <w:rFonts w:hint="eastAsia"/>
        </w:rPr>
        <w:t>　　　　二、异维生素C钠生产区域分布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三、2019-2024年中国异维生素C钠产量统计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四、2024-2030年中国异维生素C钠产量预测</w:t>
      </w:r>
      <w:r>
        <w:rPr>
          <w:rFonts w:hint="eastAsia"/>
        </w:rPr>
        <w:br/>
      </w:r>
      <w:r>
        <w:rPr>
          <w:rFonts w:hint="eastAsia"/>
        </w:rPr>
        <w:t>　　第三节 中国异维生素C钠市场需求分析及预测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一、中国异维生素C钠市场需求特点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二、2019-2024年中国异维生素C钠市场需求量统计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三、2024-2030年中国异维生素C钠市场需求量预测</w:t>
      </w:r>
      <w:r>
        <w:rPr>
          <w:rFonts w:hint="eastAsia"/>
        </w:rPr>
        <w:br/>
      </w:r>
      <w:r>
        <w:rPr>
          <w:rFonts w:hint="eastAsia"/>
        </w:rPr>
        <w:t>　　第四节 中国异维生素C钠价格趋势分析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一、2019-2024年中国异维生素C钠市场价格趋势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二、2024-2030年中国异维生素C钠市场价格走势预测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2019-2024年异维生素C钠行业经济运行状况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2019-2024年中国异维生素C钠行业盈利能力分析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2019-2024年中国异维生素C钠行业发展能力分析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2019-2024年异维生素C钠行业偿债能力分析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2019-2024年异维生素C钠制造企业数量分析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异维生素C钠行业上、下游市场分析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异维生素C钠行业上游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异维生素C钠行业下游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中国异维生素C钠行业重点地区发展分析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异维生素C钠行业重点区域市场结构调研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**地区异维生素C钠市场发展分析</w:t>
      </w:r>
      <w:r>
        <w:rPr>
          <w:rFonts w:hint="eastAsia"/>
        </w:rPr>
        <w:br/>
      </w:r>
      <w:r>
        <w:rPr>
          <w:rFonts w:hint="eastAsia"/>
        </w:rPr>
        <w:t>　　第三节 **地区异维生素C钠市场发展分析</w:t>
      </w:r>
      <w:r>
        <w:rPr>
          <w:rFonts w:hint="eastAsia"/>
        </w:rPr>
        <w:br/>
      </w:r>
      <w:r>
        <w:rPr>
          <w:rFonts w:hint="eastAsia"/>
        </w:rPr>
        <w:t>　　第四节 **地区异维生素C钠市场发展分析</w:t>
      </w:r>
      <w:r>
        <w:rPr>
          <w:rFonts w:hint="eastAsia"/>
        </w:rPr>
        <w:br/>
      </w:r>
      <w:r>
        <w:rPr>
          <w:rFonts w:hint="eastAsia"/>
        </w:rPr>
        <w:t>　　第五节 **地区异维生素C钠市场发展分析</w:t>
      </w:r>
      <w:r>
        <w:rPr>
          <w:rFonts w:hint="eastAsia"/>
        </w:rPr>
        <w:br/>
      </w:r>
      <w:r>
        <w:rPr>
          <w:rFonts w:hint="eastAsia"/>
        </w:rPr>
        <w:t>　　第六节 **地区异维生素C钠市场发展分析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2019-2024年中国异维生素C钠进出口分析</w:t>
      </w:r>
      <w:r>
        <w:rPr>
          <w:rFonts w:hint="eastAsia"/>
        </w:rPr>
        <w:br/>
      </w:r>
      <w:r>
        <w:rPr>
          <w:rFonts w:hint="eastAsia"/>
        </w:rPr>
        <w:t>　　第一节 异维生素C钠进口情况分析</w:t>
      </w:r>
      <w:r>
        <w:rPr>
          <w:rFonts w:hint="eastAsia"/>
        </w:rPr>
        <w:br/>
      </w:r>
      <w:r>
        <w:rPr>
          <w:rFonts w:hint="eastAsia"/>
        </w:rPr>
        <w:t>　　第二节 异维生素C钠出口情况分析</w:t>
      </w:r>
      <w:r>
        <w:rPr>
          <w:rFonts w:hint="eastAsia"/>
        </w:rPr>
        <w:br/>
      </w:r>
      <w:r>
        <w:rPr>
          <w:rFonts w:hint="eastAsia"/>
        </w:rPr>
        <w:t>　　第三节 影响异维生素C钠进出口因素分析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异维生素C钠行业重点企业竞争力分析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三、企业异维生素C钠经营状况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三、企业异维生素C钠经营状况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三、企业异维生素C钠经营状况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三、企业异维生素C钠经营状况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三、企业异维生素C钠经营状况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三、企业异维生素C钠经营状况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异维生素C钠行业企业经营策略研究分析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异维生素C钠企业多样化经营策略分析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一、异维生素C钠企业多样化经营情况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二、现行异维生素C钠行业多样化经营的方向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大型异维生素C钠企业集团未来发展策略分析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对中小异维生素C钠企业生产经营的建议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异维生素C钠行业投资风险预警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影响异维生素C钠行业发展的主要因素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一、2024年影响异维生素C钠行业运行的有利因素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二、2024年影响异维生素C钠行业运行的稳定因素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三、2024年影响异维生素C钠行业运行的不利因素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四、2024年我国异维生素C钠行业发展面临的挑战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五、2024年我国异维生素C钠行业发展面临的机遇</w:t>
      </w:r>
      <w:r>
        <w:rPr>
          <w:rFonts w:hint="eastAsia"/>
        </w:rPr>
        <w:br/>
      </w:r>
      <w:r>
        <w:rPr>
          <w:rFonts w:hint="eastAsia"/>
        </w:rPr>
        <w:t>　　第二节 异维生素C钠行业投资风险预警</w:t>
      </w:r>
      <w:r>
        <w:rPr>
          <w:rFonts w:hint="eastAsia"/>
        </w:rPr>
        <w:br/>
      </w:r>
      <w:r>
        <w:rPr>
          <w:rFonts w:hint="eastAsia"/>
        </w:rPr>
        <w:t>　　　　一、异维生素C钠行业市场风险预测</w:t>
      </w:r>
      <w:r>
        <w:rPr>
          <w:rFonts w:hint="eastAsia"/>
        </w:rPr>
        <w:br/>
      </w:r>
      <w:r>
        <w:rPr>
          <w:rFonts w:hint="eastAsia"/>
        </w:rPr>
        <w:t>　　　　二、异维生素C钠行业政策风险预测</w:t>
      </w:r>
      <w:r>
        <w:rPr>
          <w:rFonts w:hint="eastAsia"/>
        </w:rPr>
        <w:br/>
      </w:r>
      <w:r>
        <w:rPr>
          <w:rFonts w:hint="eastAsia"/>
        </w:rPr>
        <w:t>　　　　三、异维生素C钠行业经营风险预测</w:t>
      </w:r>
      <w:r>
        <w:rPr>
          <w:rFonts w:hint="eastAsia"/>
        </w:rPr>
        <w:br/>
      </w:r>
      <w:r>
        <w:rPr>
          <w:rFonts w:hint="eastAsia"/>
        </w:rPr>
        <w:t>　　　　四、异维生素C钠行业技术风险预测</w:t>
      </w:r>
      <w:r>
        <w:rPr>
          <w:rFonts w:hint="eastAsia"/>
        </w:rPr>
        <w:br/>
      </w:r>
      <w:r>
        <w:rPr>
          <w:rFonts w:hint="eastAsia"/>
        </w:rPr>
        <w:t>　　　　五、异维生素C钠行业竞争风险预测</w:t>
      </w:r>
      <w:r>
        <w:rPr>
          <w:rFonts w:hint="eastAsia"/>
        </w:rPr>
        <w:br/>
      </w:r>
      <w:r>
        <w:rPr>
          <w:rFonts w:hint="eastAsia"/>
        </w:rPr>
        <w:t>　　　　六、异维生素C钠行业其他风险预测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异维生素C钠投资建议</w:t>
      </w:r>
      <w:r>
        <w:rPr>
          <w:rFonts w:hint="eastAsia"/>
        </w:rPr>
        <w:br/>
      </w:r>
      <w:r>
        <w:rPr>
          <w:rFonts w:hint="eastAsia"/>
        </w:rPr>
        <w:t>　　第一节 2024年异维生素C钠市场前景分析</w:t>
      </w:r>
      <w:r>
        <w:rPr>
          <w:rFonts w:hint="eastAsia"/>
        </w:rPr>
        <w:br/>
      </w:r>
      <w:r>
        <w:rPr>
          <w:rFonts w:hint="eastAsia"/>
        </w:rPr>
        <w:t>　　第二节 2024年异维生素C钠发展趋势预测</w:t>
      </w:r>
      <w:r>
        <w:rPr>
          <w:rFonts w:hint="eastAsia"/>
        </w:rPr>
        <w:br/>
      </w:r>
      <w:r>
        <w:rPr>
          <w:rFonts w:hint="eastAsia"/>
        </w:rPr>
        <w:t>　　第三节 异维生素C钠行业投资进入壁垒分析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异维生素C钠行业历程</w:t>
      </w:r>
      <w:r>
        <w:rPr>
          <w:rFonts w:hint="eastAsia"/>
        </w:rPr>
        <w:br/>
      </w:r>
      <w:r>
        <w:rPr>
          <w:rFonts w:hint="eastAsia"/>
        </w:rPr>
        <w:t>　　图表 异维生素C钠行业生命周期</w:t>
      </w:r>
      <w:r>
        <w:rPr>
          <w:rFonts w:hint="eastAsia"/>
        </w:rPr>
        <w:br/>
      </w:r>
      <w:r>
        <w:rPr>
          <w:rFonts w:hint="eastAsia"/>
        </w:rPr>
        <w:t>　　图表 异维生素C钠行业产业链分析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2019-2024年中国异维生素C钠行业市场规模及增长情况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2019-2024年异维生素C钠行业市场容量分析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2019-2024年中国异维生素C钠行业产能统计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2019-2024年中国异维生素C钠行业产量及增长趋势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2019-2024年中国异维生素C钠市场需求量及增速统计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2024年中国异维生素C钠行业需求领域分布格局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2019-2024年中国异维生素C钠行业销售收入分析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2019-2024年中国异维生素C钠行业盈利情况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2019-2024年中国异维生素C钠行业利润总额统计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2019-2024年中国异维生素C钠进口数量分析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2019-2024年中国异维生素C钠进口金额分析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2019-2024年中国异维生素C钠出口数量分析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2019-2024年中国异维生素C钠出口金额分析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2024年中国异维生素C钠进口国家及地区分析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2024年中国异维生素C钠出口国家及地区分析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2019-2024年中国异维生素C钠行业企业数量情况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2019-2024年中国异维生素C钠行业企业平均规模情况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**地区异维生素C钠市场规模及增长情况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**地区异维生素C钠行业市场需求情况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**地区异维生素C钠市场规模及增长情况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**地区异维生素C钠行业市场需求情况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**地区异维生素C钠市场规模及增长情况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**地区异维生素C钠行业市场需求情况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**地区异维生素C钠市场规模及增长情况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**地区异维生素C钠行业市场需求情况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异维生素C钠重点企业（一）基本信息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异维生素C钠重点企业（一）经营情况分析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异维生素C钠重点企业（一）主要经济指标情况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异维生素C钠重点企业（一）盈利能力情况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异维生素C钠重点企业（一）偿债能力情况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异维生素C钠重点企业（一）运营能力情况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异维生素C钠重点企业（一）成长能力情况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异维生素C钠重点企业（二）基本信息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异维生素C钠重点企业（二）经营情况分析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异维生素C钠重点企业（二）主要经济指标情况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异维生素C钠重点企业（二）盈利能力情况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异维生素C钠重点企业（二）偿债能力情况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异维生素C钠重点企业（二）运营能力情况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异维生素C钠重点企业（二）成长能力情况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异维生素C钠重点企业（三）基本信息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异维生素C钠重点企业（三）经营情况分析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异维生素C钠重点企业（三）主要经济指标情况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异维生素C钠重点企业（三）盈利能力情况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异维生素C钠重点企业（三）偿债能力情况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异维生素C钠重点企业（三）运营能力情况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异维生素C钠重点企业（三）成长能力情况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2024-2030年中国异维生素C钠行业产能预测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2024-2030年中国异维生素C钠行业产量预测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2024-2030年中国异维生素C钠市场需求量预测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2024-2030年中国异维生素C钠行业供需平衡预测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2024-2030年中国异维生素C钠行业市场容量预测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2024-2030年中国异维生素C钠行业市场规模预测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2024-2030年中国异维生素C钠市场前景分析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2024-2030年中国异维生素C钠行业发展趋势预测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5edcd5317484f" w:history="1">
        <w:r>
          <w:rPr>
            <w:rStyle w:val="Hyperlink"/>
          </w:rPr>
          <w:t>2024-2030年全球与中国异维生素C钠市场调查研究及发展前景分析报告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5edcd5317484f" w:history="1">
        <w:r>
          <w:rPr>
            <w:rStyle w:val="Hyperlink"/>
          </w:rPr>
          <w:t>https://www.20087.com/7/29/YiWeiShengSuCNaFaZhanXianZhuangQianJing.html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b8a00bcbf46ee" w:history="1">
      <w:r>
        <w:rPr>
          <w:rStyle w:val="Hyperlink"/>
        </w:rPr>
        <w:t>2024-2030年全球与中国异维生素C钠市场调查研究及发展前景分析报告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iWeiShengSuCNaFaZhanXianZhuangQianJing.html" TargetMode="External" Id="Re3e5edcd5317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iWeiShengSuCNaFaZhanXianZhuangQianJing.html" TargetMode="External" Id="R2c4b8a00bcbf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2024-05-30T23:42:00Z</dcterms:created>
  <dcterms:modified xsi:type="dcterms:W3CDTF">2024-05-31T00:42:00Z</dcterms:modified>
  <dc:subject>2024-2030年全球与中国异维生素C钠市场调查研究及发展前景分析报告</dc:subject>
  <dc:title>2024-2030年全球与中国异维生素C钠市场调查研究及发展前景分析报告</dc:title>
  <cp:keywords>2024-2030年全球与中国异维生素C钠市场调查研究及发展前景分析报告</cp:keywords>
  <dc:description>2024-2030年全球与中国异维生素C钠市场调查研究及发展前景分析报告</dc:description>
</cp:coreProperties>
</file>