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464b08d694b7a" w:history="1">
              <w:r>
                <w:rPr>
                  <w:rStyle w:val="Hyperlink"/>
                </w:rPr>
                <w:t>2025-2031年中国跨境电商零售行业市场调研与前景趋势预测报告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464b08d694b7a" w:history="1">
              <w:r>
                <w:rPr>
                  <w:rStyle w:val="Hyperlink"/>
                </w:rPr>
                <w:t>2025-2031年中国跨境电商零售行业市场调研与前景趋势预测报告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464b08d694b7a" w:history="1">
                <w:r>
                  <w:rPr>
                    <w:rStyle w:val="Hyperlink"/>
                  </w:rPr>
                  <w:t>https://www.20087.com/7/29/KuaJingDianShangLingShouHangYeQianJingQuShi.html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零售在数字经济的推动下迅猛增长，成为国际贸易的新引擎。随着全球贸易规则的逐步完善和跨境支付、物流服务的优化，消费者的购物体验得以大幅提升。跨境电商平台通过大数据分析，实现精准营销和个性化推荐，促进了全球商品的高效流通。然而，贸易政策变化、国际物流成本波动等因素对行业构成挑战。</w:t>
      </w:r>
      <w:r>
        <w:rPr>
          <w:rFonts w:hint="eastAsia"/>
        </w:rPr>
        <w:br/>
      </w:r>
      <w:r>
        <w:rPr>
          <w:rFonts w:hint="eastAsia"/>
        </w:rPr>
        <w:t>　　未来跨境电商零售将更加注重供应链的全球化和本地化融合，构建更加灵活、响应迅速的供应链体系。跨境电商平台将深化与海外品牌的合作，提供更多元化的商品选择和更优质的售后服务。同时，利用区块链、人工智能等技术加强商品溯源、知识产权保护，提升交易透明度和信任度。此外，绿色物流、可持续包装也将成为行业发展的新趋势，响应全球环境保护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464b08d694b7a" w:history="1">
        <w:r>
          <w:rPr>
            <w:rStyle w:val="Hyperlink"/>
          </w:rPr>
          <w:t>2025-2031年中国跨境电商零售行业市场调研与前景趋势预测报告</w:t>
        </w:r>
      </w:hyperlink>
      <w:r>
        <w:rPr>
          <w:rFonts w:hint="eastAsia"/>
        </w:rPr>
        <w:t>》基于国家统计局及相关协会的详实数据，系统分析了跨境电商零售行业的市场规模、重点企业表现、产业链结构、竞争格局及价格动态。报告内容严谨、数据详实，结合丰富图表，全面呈现跨境电商零售行业现状与未来发展趋势。通过对跨境电商零售技术现状、SWOT分析及市场前景的解读，报告为跨境电商零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跨境电商零售产业概述</w:t>
      </w:r>
      <w:r>
        <w:rPr>
          <w:rFonts w:hint="eastAsia"/>
        </w:rPr>
        <w:br/>
      </w:r>
      <w:r>
        <w:rPr>
          <w:rFonts w:hint="eastAsia"/>
        </w:rPr>
        <w:t>　　第一节 跨境电商零售定义</w:t>
      </w:r>
      <w:r>
        <w:rPr>
          <w:rFonts w:hint="eastAsia"/>
        </w:rPr>
        <w:br/>
      </w:r>
      <w:r>
        <w:rPr>
          <w:rFonts w:hint="eastAsia"/>
        </w:rPr>
        <w:t>　　第二节 跨境电商零售行业特点</w:t>
      </w:r>
      <w:r>
        <w:rPr>
          <w:rFonts w:hint="eastAsia"/>
        </w:rPr>
        <w:br/>
      </w:r>
      <w:r>
        <w:rPr>
          <w:rFonts w:hint="eastAsia"/>
        </w:rPr>
        <w:t>　　第三节 跨境电商零售产业链分析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2024-2025年中国跨境电商零售行业运行环境分析</w:t>
      </w:r>
      <w:r>
        <w:rPr>
          <w:rFonts w:hint="eastAsia"/>
        </w:rPr>
        <w:br/>
      </w:r>
      <w:r>
        <w:rPr>
          <w:rFonts w:hint="eastAsia"/>
        </w:rPr>
        <w:t>　　第一节 跨境电商零售运行经济环境分析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跨境电商零售产业政策环境分析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一、跨境电商零售行业监管体制</w:t>
      </w:r>
      <w:r>
        <w:rPr>
          <w:rFonts w:hint="eastAsia"/>
        </w:rPr>
        <w:br/>
      </w:r>
      <w:r>
        <w:rPr>
          <w:rFonts w:hint="eastAsia"/>
        </w:rPr>
        <w:t>　　　　二、跨境电商零售行业主要法规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三、主要跨境电商零售产业政策</w:t>
      </w:r>
      <w:r>
        <w:rPr>
          <w:rFonts w:hint="eastAsia"/>
        </w:rPr>
        <w:br/>
      </w:r>
      <w:r>
        <w:rPr>
          <w:rFonts w:hint="eastAsia"/>
        </w:rPr>
        <w:t>　　第三节 跨境电商零售产业社会环境分析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2024-2025年跨境电商零售行业技术发展现状及趋势分析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跨境电商零售行业技术发展现状分析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国内外跨境电商零售行业技术差异与原因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跨境电商零售行业技术发展方向、趋势预测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提升跨境电商零售行业技术能力策略建议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全球跨境电商零售行业发展态势分析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全球跨境电商零售市场发展现状分析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全球主要国家跨境电商零售市场现状</w:t>
      </w:r>
      <w:r>
        <w:rPr>
          <w:rFonts w:hint="eastAsia"/>
        </w:rPr>
        <w:br/>
      </w:r>
      <w:r>
        <w:rPr>
          <w:rFonts w:hint="eastAsia"/>
        </w:rPr>
        <w:t>　　第三节 全球跨境电商零售行业发展趋势预测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中国跨境电商零售行业市场分析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2019-2024年中国跨境电商零售行业规模情况</w:t>
      </w:r>
      <w:r>
        <w:rPr>
          <w:rFonts w:hint="eastAsia"/>
        </w:rPr>
        <w:br/>
      </w:r>
      <w:r>
        <w:rPr>
          <w:rFonts w:hint="eastAsia"/>
        </w:rPr>
        <w:t>　　　　一、跨境电商零售行业市场规模情况分析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二、跨境电商零售行业单位规模情况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三、跨境电商零售行业人员规模情况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2019-2024年中国跨境电商零售行业财务能力分析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一、跨境电商零售行业盈利能力分析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二、跨境电商零售行业偿债能力分析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三、跨境电商零售行业营运能力分析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四、跨境电商零售行业发展能力分析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2024-2025年中国跨境电商零售行业热点动态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2025年中国跨境电商零售行业面临的挑战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中国重点地区跨境电商零售行业市场调研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重点地区（一）跨境电商零售市场调研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重点地区（二）跨境电商零售市场调研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重点地区（三）跨境电商零售市场调研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重点地区（四）跨境电商零售市场调研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重点地区（五）跨境电商零售市场调研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中国跨境电商零售行业价格走势及影响因素分析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国内跨境电商零售行业价格回顾</w:t>
      </w:r>
      <w:r>
        <w:rPr>
          <w:rFonts w:hint="eastAsia"/>
        </w:rPr>
        <w:br/>
      </w:r>
      <w:r>
        <w:rPr>
          <w:rFonts w:hint="eastAsia"/>
        </w:rPr>
        <w:t>　　第二节 国内跨境电商零售行业价格走势预测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国内跨境电商零售行业价格影响因素分析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中国跨境电商零售行业客户调研</w:t>
      </w:r>
      <w:r>
        <w:rPr>
          <w:rFonts w:hint="eastAsia"/>
        </w:rPr>
        <w:br/>
      </w:r>
      <w:r>
        <w:rPr>
          <w:rFonts w:hint="eastAsia"/>
        </w:rPr>
        <w:t>　　　　一、跨境电商零售行业客户偏好调查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二、客户对跨境电商零售品牌的首要认知渠道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三、跨境电商零售品牌忠诚度调查</w:t>
      </w:r>
      <w:r>
        <w:rPr>
          <w:rFonts w:hint="eastAsia"/>
        </w:rPr>
        <w:br/>
      </w:r>
      <w:r>
        <w:rPr>
          <w:rFonts w:hint="eastAsia"/>
        </w:rPr>
        <w:t>　　　　四、跨境电商零售行业客户消费理念调研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中国跨境电商零售行业竞争格局分析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2025年跨境电商零售行业集中度分析</w:t>
      </w:r>
      <w:r>
        <w:rPr>
          <w:rFonts w:hint="eastAsia"/>
        </w:rPr>
        <w:br/>
      </w:r>
      <w:r>
        <w:rPr>
          <w:rFonts w:hint="eastAsia"/>
        </w:rPr>
        <w:t>　　　　一、跨境电商零售市场集中度分析</w:t>
      </w:r>
      <w:r>
        <w:rPr>
          <w:rFonts w:hint="eastAsia"/>
        </w:rPr>
        <w:br/>
      </w:r>
      <w:r>
        <w:rPr>
          <w:rFonts w:hint="eastAsia"/>
        </w:rPr>
        <w:t>　　　　二、跨境电商零售企业集中度分析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2024-2025年跨境电商零售行业竞争格局分析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一、跨境电商零售行业竞争策略分析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二、跨境电商零售行业竞争格局展望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三、我国跨境电商零售市场竞争趋势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跨境电商零售行业重点企业发展调研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跨境电商零售企业发展策略分析</w:t>
      </w:r>
      <w:r>
        <w:rPr>
          <w:rFonts w:hint="eastAsia"/>
        </w:rPr>
        <w:br/>
      </w:r>
      <w:r>
        <w:rPr>
          <w:rFonts w:hint="eastAsia"/>
        </w:rPr>
        <w:t>　　第一节 跨境电商零售市场策略分析</w:t>
      </w:r>
      <w:r>
        <w:rPr>
          <w:rFonts w:hint="eastAsia"/>
        </w:rPr>
        <w:br/>
      </w:r>
      <w:r>
        <w:rPr>
          <w:rFonts w:hint="eastAsia"/>
        </w:rPr>
        <w:t>　　　　一、跨境电商零售价格策略分析</w:t>
      </w:r>
      <w:r>
        <w:rPr>
          <w:rFonts w:hint="eastAsia"/>
        </w:rPr>
        <w:br/>
      </w:r>
      <w:r>
        <w:rPr>
          <w:rFonts w:hint="eastAsia"/>
        </w:rPr>
        <w:t>　　　　二、跨境电商零售渠道策略分析</w:t>
      </w:r>
      <w:r>
        <w:rPr>
          <w:rFonts w:hint="eastAsia"/>
        </w:rPr>
        <w:br/>
      </w:r>
      <w:r>
        <w:rPr>
          <w:rFonts w:hint="eastAsia"/>
        </w:rPr>
        <w:t>　　第二节 跨境电商零售销售策略分析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提高跨境电商零售企业竞争力的策略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一、提高中国跨境电商零售企业核心竞争力的对策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二、跨境电商零售企业提升竞争力的主要方向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三、影响跨境电商零售企业核心竞争力的因素及提升途径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四、提高跨境电商零售企业竞争力的策略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跨境电商零售行业投资风险与控制策略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跨境电商零售行业SWOT模型分析</w:t>
      </w:r>
      <w:r>
        <w:rPr>
          <w:rFonts w:hint="eastAsia"/>
        </w:rPr>
        <w:br/>
      </w:r>
      <w:r>
        <w:rPr>
          <w:rFonts w:hint="eastAsia"/>
        </w:rPr>
        <w:t>　　　　一、跨境电商零售行业优势分析</w:t>
      </w:r>
      <w:r>
        <w:rPr>
          <w:rFonts w:hint="eastAsia"/>
        </w:rPr>
        <w:br/>
      </w:r>
      <w:r>
        <w:rPr>
          <w:rFonts w:hint="eastAsia"/>
        </w:rPr>
        <w:t>　　　　二、跨境电商零售行业劣势分析</w:t>
      </w:r>
      <w:r>
        <w:rPr>
          <w:rFonts w:hint="eastAsia"/>
        </w:rPr>
        <w:br/>
      </w:r>
      <w:r>
        <w:rPr>
          <w:rFonts w:hint="eastAsia"/>
        </w:rPr>
        <w:t>　　　　三、跨境电商零售行业机会分析</w:t>
      </w:r>
      <w:r>
        <w:rPr>
          <w:rFonts w:hint="eastAsia"/>
        </w:rPr>
        <w:br/>
      </w:r>
      <w:r>
        <w:rPr>
          <w:rFonts w:hint="eastAsia"/>
        </w:rPr>
        <w:t>　　　　四、跨境电商零售行业风险分析</w:t>
      </w:r>
      <w:r>
        <w:rPr>
          <w:rFonts w:hint="eastAsia"/>
        </w:rPr>
        <w:br/>
      </w:r>
      <w:r>
        <w:rPr>
          <w:rFonts w:hint="eastAsia"/>
        </w:rPr>
        <w:t>　　第二节 跨境电商零售行业投资风险及控制策略分析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一、跨境电商零售市场风险及控制策略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二、跨境电商零售行业政策风险及控制策略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三、跨境电商零售行业经营风险及控制策略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四、跨境电商零售同业竞争风险及控制策略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五、跨境电商零售行业其他风险及控制策略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2025-2031年中国跨境电商零售行业投资潜力及发展趋势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2025-2031年跨境电商零售行业投资潜力分析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一、跨境电商零售行业重点可投资领域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二、跨境电商零售行业目标市场需求潜力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三、跨境电商零售行业投资潜力综合评判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中:智:林:－2025-2031年中国跨境电商零售行业发展趋势分析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一、2025年跨境电商零售市场前景分析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二、2025年跨境电商零售发展趋势预测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三、2025-2031年我国跨境电商零售行业发展剖析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五、未来跨境电商零售行业发展变局剖析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跨境电商零售介绍</w:t>
      </w:r>
      <w:r>
        <w:rPr>
          <w:rFonts w:hint="eastAsia"/>
        </w:rPr>
        <w:br/>
      </w:r>
      <w:r>
        <w:rPr>
          <w:rFonts w:hint="eastAsia"/>
        </w:rPr>
        <w:t>　　图表 跨境电商零售图片</w:t>
      </w:r>
      <w:r>
        <w:rPr>
          <w:rFonts w:hint="eastAsia"/>
        </w:rPr>
        <w:br/>
      </w:r>
      <w:r>
        <w:rPr>
          <w:rFonts w:hint="eastAsia"/>
        </w:rPr>
        <w:t>　　图表 跨境电商零售主要特点</w:t>
      </w:r>
      <w:r>
        <w:rPr>
          <w:rFonts w:hint="eastAsia"/>
        </w:rPr>
        <w:br/>
      </w:r>
      <w:r>
        <w:rPr>
          <w:rFonts w:hint="eastAsia"/>
        </w:rPr>
        <w:t>　　图表 跨境电商零售发展有利因素分析</w:t>
      </w:r>
      <w:r>
        <w:rPr>
          <w:rFonts w:hint="eastAsia"/>
        </w:rPr>
        <w:br/>
      </w:r>
      <w:r>
        <w:rPr>
          <w:rFonts w:hint="eastAsia"/>
        </w:rPr>
        <w:t>　　图表 跨境电商零售发展不利因素分析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进入跨境电商零售行业壁垒</w:t>
      </w:r>
      <w:r>
        <w:rPr>
          <w:rFonts w:hint="eastAsia"/>
        </w:rPr>
        <w:br/>
      </w:r>
      <w:r>
        <w:rPr>
          <w:rFonts w:hint="eastAsia"/>
        </w:rPr>
        <w:t>　　图表 跨境电商零售政策</w:t>
      </w:r>
      <w:r>
        <w:rPr>
          <w:rFonts w:hint="eastAsia"/>
        </w:rPr>
        <w:br/>
      </w:r>
      <w:r>
        <w:rPr>
          <w:rFonts w:hint="eastAsia"/>
        </w:rPr>
        <w:t>　　图表 跨境电商零售技术 标准</w:t>
      </w:r>
      <w:r>
        <w:rPr>
          <w:rFonts w:hint="eastAsia"/>
        </w:rPr>
        <w:br/>
      </w:r>
      <w:r>
        <w:rPr>
          <w:rFonts w:hint="eastAsia"/>
        </w:rPr>
        <w:t>　　图表 跨境电商零售产业链分析</w:t>
      </w:r>
      <w:r>
        <w:rPr>
          <w:rFonts w:hint="eastAsia"/>
        </w:rPr>
        <w:br/>
      </w:r>
      <w:r>
        <w:rPr>
          <w:rFonts w:hint="eastAsia"/>
        </w:rPr>
        <w:t>　　图表 跨境电商零售品牌分析</w:t>
      </w:r>
      <w:r>
        <w:rPr>
          <w:rFonts w:hint="eastAsia"/>
        </w:rPr>
        <w:br/>
      </w:r>
      <w:r>
        <w:rPr>
          <w:rFonts w:hint="eastAsia"/>
        </w:rPr>
        <w:t>　　图表 2024年跨境电商零售需求分析</w:t>
      </w:r>
      <w:r>
        <w:rPr>
          <w:rFonts w:hint="eastAsia"/>
        </w:rPr>
        <w:br/>
      </w:r>
      <w:r>
        <w:rPr>
          <w:rFonts w:hint="eastAsia"/>
        </w:rPr>
        <w:t>　　图表 2019-2024年中国跨境电商零售市场规模分析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2019-2024年中国跨境电商零售销售情况</w:t>
      </w:r>
      <w:r>
        <w:rPr>
          <w:rFonts w:hint="eastAsia"/>
        </w:rPr>
        <w:br/>
      </w:r>
      <w:r>
        <w:rPr>
          <w:rFonts w:hint="eastAsia"/>
        </w:rPr>
        <w:t>　　图表 跨境电商零售价格走势</w:t>
      </w:r>
      <w:r>
        <w:rPr>
          <w:rFonts w:hint="eastAsia"/>
        </w:rPr>
        <w:br/>
      </w:r>
      <w:r>
        <w:rPr>
          <w:rFonts w:hint="eastAsia"/>
        </w:rPr>
        <w:t>　　图表 2025年中国跨境电商零售公司数量统计 单位：家</w:t>
      </w:r>
      <w:r>
        <w:rPr>
          <w:rFonts w:hint="eastAsia"/>
        </w:rPr>
        <w:br/>
      </w:r>
      <w:r>
        <w:rPr>
          <w:rFonts w:hint="eastAsia"/>
        </w:rPr>
        <w:t>　　图表 跨境电商零售成本和利润分析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华东地区跨境电商零售市场规模情况</w:t>
      </w:r>
      <w:r>
        <w:rPr>
          <w:rFonts w:hint="eastAsia"/>
        </w:rPr>
        <w:br/>
      </w:r>
      <w:r>
        <w:rPr>
          <w:rFonts w:hint="eastAsia"/>
        </w:rPr>
        <w:t>　　图表 华东地区跨境电商零售市场销售额</w:t>
      </w:r>
      <w:r>
        <w:rPr>
          <w:rFonts w:hint="eastAsia"/>
        </w:rPr>
        <w:br/>
      </w:r>
      <w:r>
        <w:rPr>
          <w:rFonts w:hint="eastAsia"/>
        </w:rPr>
        <w:t>　　图表 华南地区跨境电商零售市场规模情况</w:t>
      </w:r>
      <w:r>
        <w:rPr>
          <w:rFonts w:hint="eastAsia"/>
        </w:rPr>
        <w:br/>
      </w:r>
      <w:r>
        <w:rPr>
          <w:rFonts w:hint="eastAsia"/>
        </w:rPr>
        <w:t>　　图表 华南地区跨境电商零售市场销售额</w:t>
      </w:r>
      <w:r>
        <w:rPr>
          <w:rFonts w:hint="eastAsia"/>
        </w:rPr>
        <w:br/>
      </w:r>
      <w:r>
        <w:rPr>
          <w:rFonts w:hint="eastAsia"/>
        </w:rPr>
        <w:t>　　图表 华北地区跨境电商零售市场规模情况</w:t>
      </w:r>
      <w:r>
        <w:rPr>
          <w:rFonts w:hint="eastAsia"/>
        </w:rPr>
        <w:br/>
      </w:r>
      <w:r>
        <w:rPr>
          <w:rFonts w:hint="eastAsia"/>
        </w:rPr>
        <w:t>　　图表 华北地区跨境电商零售市场销售额</w:t>
      </w:r>
      <w:r>
        <w:rPr>
          <w:rFonts w:hint="eastAsia"/>
        </w:rPr>
        <w:br/>
      </w:r>
      <w:r>
        <w:rPr>
          <w:rFonts w:hint="eastAsia"/>
        </w:rPr>
        <w:t>　　图表 华中地区跨境电商零售市场规模情况</w:t>
      </w:r>
      <w:r>
        <w:rPr>
          <w:rFonts w:hint="eastAsia"/>
        </w:rPr>
        <w:br/>
      </w:r>
      <w:r>
        <w:rPr>
          <w:rFonts w:hint="eastAsia"/>
        </w:rPr>
        <w:t>　　图表 华中地区跨境电商零售市场销售额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跨境电商零售投资、并购现状分析</w:t>
      </w:r>
      <w:r>
        <w:rPr>
          <w:rFonts w:hint="eastAsia"/>
        </w:rPr>
        <w:br/>
      </w:r>
      <w:r>
        <w:rPr>
          <w:rFonts w:hint="eastAsia"/>
        </w:rPr>
        <w:t>　　图表 跨境电商零售上游、下游研究分析</w:t>
      </w:r>
      <w:r>
        <w:rPr>
          <w:rFonts w:hint="eastAsia"/>
        </w:rPr>
        <w:br/>
      </w:r>
      <w:r>
        <w:rPr>
          <w:rFonts w:hint="eastAsia"/>
        </w:rPr>
        <w:t>　　图表 跨境电商零售最新消息</w:t>
      </w:r>
      <w:r>
        <w:rPr>
          <w:rFonts w:hint="eastAsia"/>
        </w:rPr>
        <w:br/>
      </w:r>
      <w:r>
        <w:rPr>
          <w:rFonts w:hint="eastAsia"/>
        </w:rPr>
        <w:t>　　图表 跨境电商零售企业简介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跨境电商零售企业经营情况</w:t>
      </w:r>
      <w:r>
        <w:rPr>
          <w:rFonts w:hint="eastAsia"/>
        </w:rPr>
        <w:br/>
      </w:r>
      <w:r>
        <w:rPr>
          <w:rFonts w:hint="eastAsia"/>
        </w:rPr>
        <w:t>　　图表 跨境电商零售企业(二)简介</w:t>
      </w:r>
      <w:r>
        <w:rPr>
          <w:rFonts w:hint="eastAsia"/>
        </w:rPr>
        <w:br/>
      </w:r>
      <w:r>
        <w:rPr>
          <w:rFonts w:hint="eastAsia"/>
        </w:rPr>
        <w:t>　　图表 企业跨境电商零售业务</w:t>
      </w:r>
      <w:r>
        <w:rPr>
          <w:rFonts w:hint="eastAsia"/>
        </w:rPr>
        <w:br/>
      </w:r>
      <w:r>
        <w:rPr>
          <w:rFonts w:hint="eastAsia"/>
        </w:rPr>
        <w:t>　　图表 跨境电商零售企业(二)经营情况</w:t>
      </w:r>
      <w:r>
        <w:rPr>
          <w:rFonts w:hint="eastAsia"/>
        </w:rPr>
        <w:br/>
      </w:r>
      <w:r>
        <w:rPr>
          <w:rFonts w:hint="eastAsia"/>
        </w:rPr>
        <w:t>　　图表 跨境电商零售企业(三)调研</w:t>
      </w:r>
      <w:r>
        <w:rPr>
          <w:rFonts w:hint="eastAsia"/>
        </w:rPr>
        <w:br/>
      </w:r>
      <w:r>
        <w:rPr>
          <w:rFonts w:hint="eastAsia"/>
        </w:rPr>
        <w:t>　　图表 企业跨境电商零售业务分析</w:t>
      </w:r>
      <w:r>
        <w:rPr>
          <w:rFonts w:hint="eastAsia"/>
        </w:rPr>
        <w:br/>
      </w:r>
      <w:r>
        <w:rPr>
          <w:rFonts w:hint="eastAsia"/>
        </w:rPr>
        <w:t>　　图表 跨境电商零售企业(三)经营情况</w:t>
      </w:r>
      <w:r>
        <w:rPr>
          <w:rFonts w:hint="eastAsia"/>
        </w:rPr>
        <w:br/>
      </w:r>
      <w:r>
        <w:rPr>
          <w:rFonts w:hint="eastAsia"/>
        </w:rPr>
        <w:t>　　图表 跨境电商零售企业(四)介绍</w:t>
      </w:r>
      <w:r>
        <w:rPr>
          <w:rFonts w:hint="eastAsia"/>
        </w:rPr>
        <w:br/>
      </w:r>
      <w:r>
        <w:rPr>
          <w:rFonts w:hint="eastAsia"/>
        </w:rPr>
        <w:t>　　图表 企业跨境电商零售产品服务</w:t>
      </w:r>
      <w:r>
        <w:rPr>
          <w:rFonts w:hint="eastAsia"/>
        </w:rPr>
        <w:br/>
      </w:r>
      <w:r>
        <w:rPr>
          <w:rFonts w:hint="eastAsia"/>
        </w:rPr>
        <w:t>　　图表 跨境电商零售企业(四)经营情况</w:t>
      </w:r>
      <w:r>
        <w:rPr>
          <w:rFonts w:hint="eastAsia"/>
        </w:rPr>
        <w:br/>
      </w:r>
      <w:r>
        <w:rPr>
          <w:rFonts w:hint="eastAsia"/>
        </w:rPr>
        <w:t>　　图表 跨境电商零售企业(五)简介</w:t>
      </w:r>
      <w:r>
        <w:rPr>
          <w:rFonts w:hint="eastAsia"/>
        </w:rPr>
        <w:br/>
      </w:r>
      <w:r>
        <w:rPr>
          <w:rFonts w:hint="eastAsia"/>
        </w:rPr>
        <w:t>　　图表 企业跨境电商零售业务分析</w:t>
      </w:r>
      <w:r>
        <w:rPr>
          <w:rFonts w:hint="eastAsia"/>
        </w:rPr>
        <w:br/>
      </w:r>
      <w:r>
        <w:rPr>
          <w:rFonts w:hint="eastAsia"/>
        </w:rPr>
        <w:t>　　图表 跨境电商零售企业(五)经营情况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跨境电商零售行业生命周期</w:t>
      </w:r>
      <w:r>
        <w:rPr>
          <w:rFonts w:hint="eastAsia"/>
        </w:rPr>
        <w:br/>
      </w:r>
      <w:r>
        <w:rPr>
          <w:rFonts w:hint="eastAsia"/>
        </w:rPr>
        <w:t>　　图表 跨境电商零售优势、劣势、机会、威胁分析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跨境电商零售市场容量</w:t>
      </w:r>
      <w:r>
        <w:rPr>
          <w:rFonts w:hint="eastAsia"/>
        </w:rPr>
        <w:br/>
      </w:r>
      <w:r>
        <w:rPr>
          <w:rFonts w:hint="eastAsia"/>
        </w:rPr>
        <w:t>　　图表 跨境电商零售发展前景</w:t>
      </w:r>
      <w:r>
        <w:rPr>
          <w:rFonts w:hint="eastAsia"/>
        </w:rPr>
        <w:br/>
      </w:r>
      <w:r>
        <w:rPr>
          <w:rFonts w:hint="eastAsia"/>
        </w:rPr>
        <w:t>　　图表 2025-2031年中国跨境电商零售市场规模预测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2025-2031年中国跨境电商零售销售预测</w:t>
      </w:r>
      <w:r>
        <w:rPr>
          <w:rFonts w:hint="eastAsia"/>
        </w:rPr>
        <w:br/>
      </w:r>
      <w:r>
        <w:rPr>
          <w:rFonts w:hint="eastAsia"/>
        </w:rPr>
        <w:t>　　图表 跨境电商零售主要驱动因素</w:t>
      </w:r>
      <w:r>
        <w:rPr>
          <w:rFonts w:hint="eastAsia"/>
        </w:rPr>
        <w:br/>
      </w:r>
      <w:r>
        <w:rPr>
          <w:rFonts w:hint="eastAsia"/>
        </w:rPr>
        <w:t>　　图表 跨境电商零售发展趋势预测</w:t>
      </w:r>
      <w:r>
        <w:rPr>
          <w:rFonts w:hint="eastAsia"/>
        </w:rPr>
        <w:br/>
      </w:r>
      <w:r>
        <w:rPr>
          <w:rFonts w:hint="eastAsia"/>
        </w:rPr>
        <w:t>　　图表 跨境电商零售注意事项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464b08d694b7a" w:history="1">
        <w:r>
          <w:rPr>
            <w:rStyle w:val="Hyperlink"/>
          </w:rPr>
          <w:t>2025-2031年中国跨境电商零售行业市场调研与前景趋势预测报告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464b08d694b7a" w:history="1">
        <w:r>
          <w:rPr>
            <w:rStyle w:val="Hyperlink"/>
          </w:rPr>
          <w:t>https://www.20087.com/7/29/KuaJingDianShangLingShouHangYeQianJingQuShi.html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热点：全国十大跨境电商公司排名、跨境电商零售进口税收政策、小红书跨境电商、跨境电商零售进口商品清单2023、一个人开跨境电商的后果、跨境电商零售进口商品的单次交易限值为( )元人民币、temu跨境电商入驻、跨境电商零售价计算公式、免费注册跨境电商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07375123d4b27" w:history="1">
      <w:r>
        <w:rPr>
          <w:rStyle w:val="Hyperlink"/>
        </w:rPr>
        <w:t>2025-2031年中国跨境电商零售行业市场调研与前景趋势预测报告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KuaJingDianShangLingShouHangYeQianJingQuShi.html" TargetMode="External" Id="R162464b08d69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KuaJingDianShangLingShouHangYeQianJingQuShi.html" TargetMode="External" Id="R3db07375123d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2024-11-15T05:43:00Z</dcterms:created>
  <dcterms:modified xsi:type="dcterms:W3CDTF">2024-11-15T06:43:00Z</dcterms:modified>
  <dc:subject>2025-2031年中国跨境电商零售行业市场调研与前景趋势预测报告</dc:subject>
  <dc:title>2025-2031年中国跨境电商零售行业市场调研与前景趋势预测报告</dc:title>
  <cp:keywords>2025-2031年中国跨境电商零售行业市场调研与前景趋势预测报告</cp:keywords>
  <dc:description>2025-2031年中国跨境电商零售行业市场调研与前景趋势预测报告</dc:description>
</cp:coreProperties>
</file>