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50569a694b09" w:history="1">
              <w:r>
                <w:rPr>
                  <w:rStyle w:val="Hyperlink"/>
                </w:rPr>
                <w:t>2024年中国个人贷款市场现状调研与发展前景预测分析报告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50569a694b09" w:history="1">
              <w:r>
                <w:rPr>
                  <w:rStyle w:val="Hyperlink"/>
                </w:rPr>
                <w:t>2024年中国个人贷款市场现状调研与发展前景预测分析报告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350569a694b09" w:history="1">
                <w:r>
                  <w:rPr>
                    <w:rStyle w:val="Hyperlink"/>
                  </w:rPr>
                  <w:t>https://www.20087.com/7/79/GeRenDaiKuanDeFaZhanQianJing.html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贷款市场近年来呈现出多元化和便捷化趋势，这得益于金融科技的快速发展和消费者借贷行为的变化。现代个人贷款服务不仅提供了线上申请和快速审批流程，还通过大数据风控模型，实现了更加精准的信用评估，降低了不良贷款率。同时，个人贷款产品类型日益丰富，如消费贷款、教育贷款和创业贷款，满足了不同人群的资金需求。</w:t>
      </w:r>
      <w:r>
        <w:rPr>
          <w:rFonts w:hint="eastAsia"/>
        </w:rPr>
        <w:br/>
      </w:r>
      <w:r>
        <w:rPr>
          <w:rFonts w:hint="eastAsia"/>
        </w:rPr>
        <w:t>　　未来，个人贷款将更加注重个性化和负责任的借贷。一方面，通过AI和机器学习技术，贷款机构将能够提供定制化的贷款方案，如根据借款人的收入、负债和消费习惯，智能推荐最合适的贷款额度和利率。另一方面，个人贷款将加强与财务教育和咨询服务的结合，帮助借款人建立健康的财务规划，避免过度负债。此外，随着区块链技术的应用，个人贷款将实现更加透明和安全的交易记录，提升借贷双方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0350569a694b09" w:history="1">
        <w:r>
          <w:rPr>
            <w:rStyle w:val="Hyperlink"/>
          </w:rPr>
          <w:t>2024年中国个人贷款市场现状调研与发展前景预测分析报告</w:t>
        </w:r>
      </w:hyperlink>
      <w:r>
        <w:rPr>
          <w:rFonts w:hint="eastAsia"/>
        </w:rPr>
        <w:t>基于科学的市场调研和数据分析，全面剖析了个人贷款行业现状、市场需求及市场规模。个人贷款报告探讨了个人贷款产业链结构，细分市场的特点，并分析了个人贷款市场前景及发展趋势。通过科学预测，揭示了个人贷款行业未来的增长潜力。同时，个人贷款报告还对重点企业进行了研究，评估了各大品牌在市场竞争中的地位，以及行业集中度的变化。个人贷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个人贷款行业发展现状</w:t>
      </w:r>
      <w:r>
        <w:rPr>
          <w:rFonts w:hint="eastAsia"/>
        </w:rPr>
        <w:br/>
      </w:r>
      <w:r>
        <w:rPr>
          <w:rFonts w:hint="eastAsia"/>
        </w:rPr>
        <w:t>第一章 个人贷款行业相关概述</w:t>
      </w:r>
      <w:r>
        <w:rPr>
          <w:rFonts w:hint="eastAsia"/>
        </w:rPr>
        <w:br/>
      </w:r>
      <w:r>
        <w:rPr>
          <w:rFonts w:hint="eastAsia"/>
        </w:rPr>
        <w:t>　　第一节 个人贷款行业定义及分类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个人贷款行业统计标准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中国个人贷款行业经济指标分析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个人贷款行业产业链分析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个人贷款行业规划概述</w:t>
      </w:r>
      <w:r>
        <w:rPr>
          <w:rFonts w:hint="eastAsia"/>
        </w:rPr>
        <w:br/>
      </w:r>
      <w:r>
        <w:rPr>
          <w:rFonts w:hint="eastAsia"/>
        </w:rPr>
        <w:t>　　第一节 个人贷款行业发展回顾</w:t>
      </w:r>
      <w:r>
        <w:rPr>
          <w:rFonts w:hint="eastAsia"/>
        </w:rPr>
        <w:br/>
      </w:r>
      <w:r>
        <w:rPr>
          <w:rFonts w:hint="eastAsia"/>
        </w:rPr>
        <w:t>　　　　一、个人贷款行业运行情况</w:t>
      </w:r>
      <w:r>
        <w:rPr>
          <w:rFonts w:hint="eastAsia"/>
        </w:rPr>
        <w:br/>
      </w:r>
      <w:r>
        <w:rPr>
          <w:rFonts w:hint="eastAsia"/>
        </w:rPr>
        <w:t>　　　　二、个人贷款行业发展特点</w:t>
      </w:r>
      <w:r>
        <w:rPr>
          <w:rFonts w:hint="eastAsia"/>
        </w:rPr>
        <w:br/>
      </w:r>
      <w:r>
        <w:rPr>
          <w:rFonts w:hint="eastAsia"/>
        </w:rPr>
        <w:t>　　　　三、个人贷款行业发展成就</w:t>
      </w:r>
      <w:r>
        <w:rPr>
          <w:rFonts w:hint="eastAsia"/>
        </w:rPr>
        <w:br/>
      </w:r>
      <w:r>
        <w:rPr>
          <w:rFonts w:hint="eastAsia"/>
        </w:rPr>
        <w:t>　　第二节 个人贷款行业总体规划</w:t>
      </w:r>
      <w:r>
        <w:rPr>
          <w:rFonts w:hint="eastAsia"/>
        </w:rPr>
        <w:br/>
      </w:r>
      <w:r>
        <w:rPr>
          <w:rFonts w:hint="eastAsia"/>
        </w:rPr>
        <w:t>　　　　一、个人贷款行业规划纲要</w:t>
      </w:r>
      <w:r>
        <w:rPr>
          <w:rFonts w:hint="eastAsia"/>
        </w:rPr>
        <w:br/>
      </w:r>
      <w:r>
        <w:rPr>
          <w:rFonts w:hint="eastAsia"/>
        </w:rPr>
        <w:t>　　　　二、个人贷款行业规划指导思想</w:t>
      </w:r>
      <w:r>
        <w:rPr>
          <w:rFonts w:hint="eastAsia"/>
        </w:rPr>
        <w:br/>
      </w:r>
      <w:r>
        <w:rPr>
          <w:rFonts w:hint="eastAsia"/>
        </w:rPr>
        <w:t>　　　　三、个人贷款行业规划主要目标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四、我国以绿色投资前景为基调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个人贷款行业全球发展分析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全球个人贷款市场总体情况分析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一、全球个人贷款行业的发展特点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二、2024年全球个人贷款市场结构</w:t>
      </w:r>
      <w:r>
        <w:rPr>
          <w:rFonts w:hint="eastAsia"/>
        </w:rPr>
        <w:br/>
      </w:r>
      <w:r>
        <w:rPr>
          <w:rFonts w:hint="eastAsia"/>
        </w:rPr>
        <w:t>　　　　三、2024年全球个人贷款行业发展分析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四、2024年全球个人贷款行业竞争格局</w:t>
      </w:r>
      <w:r>
        <w:rPr>
          <w:rFonts w:hint="eastAsia"/>
        </w:rPr>
        <w:br/>
      </w:r>
      <w:r>
        <w:rPr>
          <w:rFonts w:hint="eastAsia"/>
        </w:rPr>
        <w:t>　　　　五、2024年全球个人贷款市场区域分布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1、欧洲个人贷款行业发展概况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2、欧洲个人贷款行业趋势预测分析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1、北美个人贷款行业发展概况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2、2024年北美个人贷款市场结构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1、韩国个人贷款行业发展概况</w:t>
      </w:r>
      <w:r>
        <w:rPr>
          <w:rFonts w:hint="eastAsia"/>
        </w:rPr>
        <w:br/>
      </w:r>
      <w:r>
        <w:rPr>
          <w:rFonts w:hint="eastAsia"/>
        </w:rPr>
        <w:t>　　　　　　2、2024年韩国个人贷款市场结构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个人贷款行业总体发展状况</w:t>
      </w:r>
      <w:r>
        <w:rPr>
          <w:rFonts w:hint="eastAsia"/>
        </w:rPr>
        <w:br/>
      </w:r>
      <w:r>
        <w:rPr>
          <w:rFonts w:hint="eastAsia"/>
        </w:rPr>
        <w:t>　　第一节 个人贷款行业特性分析</w:t>
      </w:r>
      <w:r>
        <w:rPr>
          <w:rFonts w:hint="eastAsia"/>
        </w:rPr>
        <w:br/>
      </w:r>
      <w:r>
        <w:rPr>
          <w:rFonts w:hint="eastAsia"/>
        </w:rPr>
        <w:t>　　第二节 个人贷款产业特征与行业重要性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个人贷款行业发展分析</w:t>
      </w:r>
      <w:r>
        <w:rPr>
          <w:rFonts w:hint="eastAsia"/>
        </w:rPr>
        <w:br/>
      </w:r>
      <w:r>
        <w:rPr>
          <w:rFonts w:hint="eastAsia"/>
        </w:rPr>
        <w:t>　　　　一、个人贷款市场发展现状分析</w:t>
      </w:r>
      <w:r>
        <w:rPr>
          <w:rFonts w:hint="eastAsia"/>
        </w:rPr>
        <w:br/>
      </w:r>
      <w:r>
        <w:rPr>
          <w:rFonts w:hint="eastAsia"/>
        </w:rPr>
        <w:t>　　　　二、个人贷款行业发展特点分析</w:t>
      </w:r>
      <w:r>
        <w:rPr>
          <w:rFonts w:hint="eastAsia"/>
        </w:rPr>
        <w:br/>
      </w:r>
      <w:r>
        <w:rPr>
          <w:rFonts w:hint="eastAsia"/>
        </w:rPr>
        <w:t>　　第四节 个人贷款相关行业（银行业）规模情况分析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个人贷款相关行业（银行业）财务能力分析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个人贷款行业深度分析</w:t>
      </w:r>
      <w:r>
        <w:rPr>
          <w:rFonts w:hint="eastAsia"/>
        </w:rPr>
        <w:br/>
      </w:r>
      <w:r>
        <w:rPr>
          <w:rFonts w:hint="eastAsia"/>
        </w:rPr>
        <w:t>第六章 中国个人贷款市场规模分析</w:t>
      </w:r>
      <w:r>
        <w:rPr>
          <w:rFonts w:hint="eastAsia"/>
        </w:rPr>
        <w:br/>
      </w:r>
      <w:r>
        <w:rPr>
          <w:rFonts w:hint="eastAsia"/>
        </w:rPr>
        <w:t>　　第一节 中国个人贷款市场规模分析</w:t>
      </w:r>
      <w:r>
        <w:rPr>
          <w:rFonts w:hint="eastAsia"/>
        </w:rPr>
        <w:br/>
      </w:r>
      <w:r>
        <w:rPr>
          <w:rFonts w:hint="eastAsia"/>
        </w:rPr>
        <w:t>　　第二节 我国个人贷款区域结构分析</w:t>
      </w:r>
      <w:r>
        <w:rPr>
          <w:rFonts w:hint="eastAsia"/>
        </w:rPr>
        <w:br/>
      </w:r>
      <w:r>
        <w:rPr>
          <w:rFonts w:hint="eastAsia"/>
        </w:rPr>
        <w:t>　　第三节 中国个人贷款区域市场规模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中国个人贷款市场规模预测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我国个人贷款行业运行分析</w:t>
      </w:r>
      <w:r>
        <w:rPr>
          <w:rFonts w:hint="eastAsia"/>
        </w:rPr>
        <w:br/>
      </w:r>
      <w:r>
        <w:rPr>
          <w:rFonts w:hint="eastAsia"/>
        </w:rPr>
        <w:t>　　第一节 我国个人贷款行业发展状况分析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一、我国个人贷款行业发展阶段</w:t>
      </w:r>
      <w:r>
        <w:rPr>
          <w:rFonts w:hint="eastAsia"/>
        </w:rPr>
        <w:br/>
      </w:r>
      <w:r>
        <w:rPr>
          <w:rFonts w:hint="eastAsia"/>
        </w:rPr>
        <w:t>　　　　二、我国个人贷款行业发展总体概况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三、我国个人贷款行业发展特点分析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四、我国个人贷款行业商业模式分析</w:t>
      </w:r>
      <w:r>
        <w:rPr>
          <w:rFonts w:hint="eastAsia"/>
        </w:rPr>
        <w:br/>
      </w:r>
      <w:r>
        <w:rPr>
          <w:rFonts w:hint="eastAsia"/>
        </w:rPr>
        <w:t>　　第二节 2024年个人贷款行业发展现状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一、2024年我国个人贷款行业市场规模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二、2024年我国个人贷款行业发展分析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三、2024年中国个人贷款企业发展分析</w:t>
      </w:r>
      <w:r>
        <w:rPr>
          <w:rFonts w:hint="eastAsia"/>
        </w:rPr>
        <w:br/>
      </w:r>
      <w:r>
        <w:rPr>
          <w:rFonts w:hint="eastAsia"/>
        </w:rPr>
        <w:t>　　第三节 我国个人贷款市场价格走势分析</w:t>
      </w:r>
      <w:r>
        <w:rPr>
          <w:rFonts w:hint="eastAsia"/>
        </w:rPr>
        <w:br/>
      </w:r>
      <w:r>
        <w:rPr>
          <w:rFonts w:hint="eastAsia"/>
        </w:rPr>
        <w:t>　　　　一、个人贷款市场定价机制组成</w:t>
      </w:r>
      <w:r>
        <w:rPr>
          <w:rFonts w:hint="eastAsia"/>
        </w:rPr>
        <w:br/>
      </w:r>
      <w:r>
        <w:rPr>
          <w:rFonts w:hint="eastAsia"/>
        </w:rPr>
        <w:t>　　　　二、个人贷款市场价格影响因素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三、2019-2024年个人贷款价格走势分析</w:t>
      </w:r>
      <w:r>
        <w:rPr>
          <w:rFonts w:hint="eastAsia"/>
        </w:rPr>
        <w:br/>
      </w:r>
      <w:r>
        <w:rPr>
          <w:rFonts w:hint="eastAsia"/>
        </w:rPr>
        <w:t>　　　　四、个人贷款价格走势预测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2024年我国个人贷款市场供需形势分析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我国个人贷款市场供需分析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一、2019-2024年我国个人贷款行业供给情况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1、我国个人贷款行业供给分析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二、2019-2024年我国个人贷款行业需求情况</w:t>
      </w:r>
      <w:r>
        <w:rPr>
          <w:rFonts w:hint="eastAsia"/>
        </w:rPr>
        <w:br/>
      </w:r>
      <w:r>
        <w:rPr>
          <w:rFonts w:hint="eastAsia"/>
        </w:rPr>
        <w:t>　　　　　　1、个人贷款行业需求市场</w:t>
      </w:r>
      <w:r>
        <w:rPr>
          <w:rFonts w:hint="eastAsia"/>
        </w:rPr>
        <w:br/>
      </w:r>
      <w:r>
        <w:rPr>
          <w:rFonts w:hint="eastAsia"/>
        </w:rPr>
        <w:t>　　　　　　2、个人贷款行业客户结构</w:t>
      </w:r>
      <w:r>
        <w:rPr>
          <w:rFonts w:hint="eastAsia"/>
        </w:rPr>
        <w:br/>
      </w:r>
      <w:r>
        <w:rPr>
          <w:rFonts w:hint="eastAsia"/>
        </w:rPr>
        <w:t>　　　　　　3、个人贷款行业需求的地区差异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三、2019-2024年我国个人贷款行业供需平衡分析</w:t>
      </w:r>
      <w:r>
        <w:rPr>
          <w:rFonts w:hint="eastAsia"/>
        </w:rPr>
        <w:br/>
      </w:r>
      <w:r>
        <w:rPr>
          <w:rFonts w:hint="eastAsia"/>
        </w:rPr>
        <w:t>　　第二节 个人贷款产品（服务）市场应用及需求预测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一、个人贷款产品（服务）应用市场总体需求分析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二、重点行业个人贷款产品（服务）需求分析预测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2024年个人贷款行业产业结构调整分析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个人贷款产业结构分析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二、中国个人贷款行业参与国际竞争的战略市场定位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个人贷款行业竞争格局</w:t>
      </w:r>
      <w:r>
        <w:rPr>
          <w:rFonts w:hint="eastAsia"/>
        </w:rPr>
        <w:br/>
      </w:r>
      <w:r>
        <w:rPr>
          <w:rFonts w:hint="eastAsia"/>
        </w:rPr>
        <w:t>第十章 个人贷款行业竞争力优势分析</w:t>
      </w:r>
      <w:r>
        <w:rPr>
          <w:rFonts w:hint="eastAsia"/>
        </w:rPr>
        <w:br/>
      </w:r>
      <w:r>
        <w:rPr>
          <w:rFonts w:hint="eastAsia"/>
        </w:rPr>
        <w:t>　　第一节 个人贷款行业竞争力优势分析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中国个人贷款行业竞争力分析</w:t>
      </w:r>
      <w:r>
        <w:rPr>
          <w:rFonts w:hint="eastAsia"/>
        </w:rPr>
        <w:br/>
      </w:r>
      <w:r>
        <w:rPr>
          <w:rFonts w:hint="eastAsia"/>
        </w:rPr>
        <w:t>　　　　一、我国个人贷款行业竞争力剖析</w:t>
      </w:r>
      <w:r>
        <w:rPr>
          <w:rFonts w:hint="eastAsia"/>
        </w:rPr>
        <w:br/>
      </w:r>
      <w:r>
        <w:rPr>
          <w:rFonts w:hint="eastAsia"/>
        </w:rPr>
        <w:t>　　　　二、我国个人贷款企业市场竞争的优势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第三节 个人贷款行业SWOT分析</w:t>
      </w:r>
      <w:r>
        <w:rPr>
          <w:rFonts w:hint="eastAsia"/>
        </w:rPr>
        <w:br/>
      </w:r>
      <w:r>
        <w:rPr>
          <w:rFonts w:hint="eastAsia"/>
        </w:rPr>
        <w:t>　　　　一、个人贷款行业优势分析</w:t>
      </w:r>
      <w:r>
        <w:rPr>
          <w:rFonts w:hint="eastAsia"/>
        </w:rPr>
        <w:br/>
      </w:r>
      <w:r>
        <w:rPr>
          <w:rFonts w:hint="eastAsia"/>
        </w:rPr>
        <w:t>　　　　二、个人贷款行业劣势分析</w:t>
      </w:r>
      <w:r>
        <w:rPr>
          <w:rFonts w:hint="eastAsia"/>
        </w:rPr>
        <w:br/>
      </w:r>
      <w:r>
        <w:rPr>
          <w:rFonts w:hint="eastAsia"/>
        </w:rPr>
        <w:t>　　　　三、个人贷款行业机会分析</w:t>
      </w:r>
      <w:r>
        <w:rPr>
          <w:rFonts w:hint="eastAsia"/>
        </w:rPr>
        <w:br/>
      </w:r>
      <w:r>
        <w:rPr>
          <w:rFonts w:hint="eastAsia"/>
        </w:rPr>
        <w:t>　　　　四、个人贷款行业威胁分析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2024年个人贷款行业市场竞争策略分析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一、个人贷款行业竞争结构分析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二、个人贷款行业企业间竞争格局分析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三、个人贷款行业集中度分析</w:t>
      </w:r>
      <w:r>
        <w:rPr>
          <w:rFonts w:hint="eastAsia"/>
        </w:rPr>
        <w:br/>
      </w:r>
      <w:r>
        <w:rPr>
          <w:rFonts w:hint="eastAsia"/>
        </w:rPr>
        <w:t>　　第二节 中国个人贷款行业竞争格局综述</w:t>
      </w:r>
      <w:r>
        <w:rPr>
          <w:rFonts w:hint="eastAsia"/>
        </w:rPr>
        <w:br/>
      </w:r>
      <w:r>
        <w:rPr>
          <w:rFonts w:hint="eastAsia"/>
        </w:rPr>
        <w:t>　　　　一、个人贷款行业竞争概况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1、中国个人贷款行业品牌竞争格局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2、个人贷款业未来竞争格局和特点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二、个人贷款行业主要企业竞争力分析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2024年个人贷款行业竞争格局分析</w:t>
      </w:r>
      <w:r>
        <w:rPr>
          <w:rFonts w:hint="eastAsia"/>
        </w:rPr>
        <w:br/>
      </w:r>
      <w:r>
        <w:rPr>
          <w:rFonts w:hint="eastAsia"/>
        </w:rPr>
        <w:t>　　第四节 个人贷款企业竞争策略分析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一、提高个人贷款企业核心竞争力的对策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二、影响个人贷款企业核心竞争力的因素及提升途径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三、提高个人贷款企业竞争力的策略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2024年个人贷款行业重点企业发展形势分析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个人贷款行业前景调研</w:t>
      </w:r>
      <w:r>
        <w:rPr>
          <w:rFonts w:hint="eastAsia"/>
        </w:rPr>
        <w:br/>
      </w:r>
      <w:r>
        <w:rPr>
          <w:rFonts w:hint="eastAsia"/>
        </w:rPr>
        <w:t>第十三章 2024-2030年个人贷款行业前景调研展望</w:t>
      </w:r>
      <w:r>
        <w:rPr>
          <w:rFonts w:hint="eastAsia"/>
        </w:rPr>
        <w:br/>
      </w:r>
      <w:r>
        <w:rPr>
          <w:rFonts w:hint="eastAsia"/>
        </w:rPr>
        <w:t>　　第一节 2024-2030年个人贷款行业投资机会分析</w:t>
      </w:r>
      <w:r>
        <w:rPr>
          <w:rFonts w:hint="eastAsia"/>
        </w:rPr>
        <w:br/>
      </w:r>
      <w:r>
        <w:rPr>
          <w:rFonts w:hint="eastAsia"/>
        </w:rPr>
        <w:t>　　　　一、个人贷款投资项目分析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二、可以投资的个人贷款模式</w:t>
      </w:r>
      <w:r>
        <w:rPr>
          <w:rFonts w:hint="eastAsia"/>
        </w:rPr>
        <w:br/>
      </w:r>
      <w:r>
        <w:rPr>
          <w:rFonts w:hint="eastAsia"/>
        </w:rPr>
        <w:t>　　　　三、2024-2030年个人贷款投资机会</w:t>
      </w:r>
      <w:r>
        <w:rPr>
          <w:rFonts w:hint="eastAsia"/>
        </w:rPr>
        <w:br/>
      </w:r>
      <w:r>
        <w:rPr>
          <w:rFonts w:hint="eastAsia"/>
        </w:rPr>
        <w:t>　　第二节 2024-2030年个人贷款行业发展预测分析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一、2024-2030年个人贷款发展分析</w:t>
      </w:r>
      <w:r>
        <w:rPr>
          <w:rFonts w:hint="eastAsia"/>
        </w:rPr>
        <w:br/>
      </w:r>
      <w:r>
        <w:rPr>
          <w:rFonts w:hint="eastAsia"/>
        </w:rPr>
        <w:t>　　　　二、2024-2030年个人贷款行业技术开发方向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2024-2030年个人贷款行业投资价值评估分析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个人贷款行业投资特性分析</w:t>
      </w:r>
      <w:r>
        <w:rPr>
          <w:rFonts w:hint="eastAsia"/>
        </w:rPr>
        <w:br/>
      </w:r>
      <w:r>
        <w:rPr>
          <w:rFonts w:hint="eastAsia"/>
        </w:rPr>
        <w:t>　　　　一、个人贷款行业进入壁垒分析</w:t>
      </w:r>
      <w:r>
        <w:rPr>
          <w:rFonts w:hint="eastAsia"/>
        </w:rPr>
        <w:br/>
      </w:r>
      <w:r>
        <w:rPr>
          <w:rFonts w:hint="eastAsia"/>
        </w:rPr>
        <w:t>　　　　二、个人贷款行业盈利因素分析</w:t>
      </w:r>
      <w:r>
        <w:rPr>
          <w:rFonts w:hint="eastAsia"/>
        </w:rPr>
        <w:br/>
      </w:r>
      <w:r>
        <w:rPr>
          <w:rFonts w:hint="eastAsia"/>
        </w:rPr>
        <w:t>　　　　三、个人贷款行业盈利模式分析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2024-2030年个人贷款行业发展的影响因素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2024-2030年个人贷款行业投资价值评估分析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2024-2030年中国个人贷款行业投资收益预测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二、2024-2030年中国个人贷款行业销售收入预测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三、2024-2030年中国个人贷款行业利润总额预测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四、2024-2030年中国个人贷款行业总资产预测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2024-2030年个人贷款行业发展趋势及投资前景分析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个人贷款存在的问题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一、2024-2030年个人贷款发展方向分析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二、2024-2030年个人贷款行业发展规模预测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三、2024-2030年个人贷款行业发展趋势预测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2024-2030年个人贷款行业投资前景分析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个人贷款行业2024-2030年热点问题探讨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发展绿色经济和个人贷款经济，增强可持续发展能力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2024-2030年个人贷款行业自身热点问题研究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2024-2030年个人贷款行业面临的困境及对策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个人贷款行业面临的困境</w:t>
      </w:r>
      <w:r>
        <w:rPr>
          <w:rFonts w:hint="eastAsia"/>
        </w:rPr>
        <w:br/>
      </w:r>
      <w:r>
        <w:rPr>
          <w:rFonts w:hint="eastAsia"/>
        </w:rPr>
        <w:t>　　第二节 个人贷款企业面临的困境及对策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一、重点个人贷款企业面临的困境及对策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二、中小个人贷款企业发展困境及策略分析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1、中小个人贷款企业面临的困境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2、中小个人贷款企业对策探讨</w:t>
      </w:r>
      <w:r>
        <w:rPr>
          <w:rFonts w:hint="eastAsia"/>
        </w:rPr>
        <w:br/>
      </w:r>
      <w:r>
        <w:rPr>
          <w:rFonts w:hint="eastAsia"/>
        </w:rPr>
        <w:t>　　　　三、国内个人贷款企业的出路分析</w:t>
      </w:r>
      <w:r>
        <w:rPr>
          <w:rFonts w:hint="eastAsia"/>
        </w:rPr>
        <w:br/>
      </w:r>
      <w:r>
        <w:rPr>
          <w:rFonts w:hint="eastAsia"/>
        </w:rPr>
        <w:t>　　第三节 中国个人贷款行业存在的问题及对策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一、中国个人贷款行业存在的问题</w:t>
      </w:r>
      <w:r>
        <w:rPr>
          <w:rFonts w:hint="eastAsia"/>
        </w:rPr>
        <w:br/>
      </w:r>
      <w:r>
        <w:rPr>
          <w:rFonts w:hint="eastAsia"/>
        </w:rPr>
        <w:t>　　　　二、个人贷款行业发展的建议对策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中国个人贷款市场发展面临的挑战与对策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2024-2030年个人贷款行业投资规划建议研究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个人贷款行业投资前景研究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对我国个人贷款品牌的战略思考</w:t>
      </w:r>
      <w:r>
        <w:rPr>
          <w:rFonts w:hint="eastAsia"/>
        </w:rPr>
        <w:br/>
      </w:r>
      <w:r>
        <w:rPr>
          <w:rFonts w:hint="eastAsia"/>
        </w:rPr>
        <w:t>　　　　一、个人贷款品牌的重要性</w:t>
      </w:r>
      <w:r>
        <w:rPr>
          <w:rFonts w:hint="eastAsia"/>
        </w:rPr>
        <w:br/>
      </w:r>
      <w:r>
        <w:rPr>
          <w:rFonts w:hint="eastAsia"/>
        </w:rPr>
        <w:t>　　　　二、个人贷款实施品牌战略的意义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三、我国个人贷款企业的品牌战略</w:t>
      </w:r>
      <w:r>
        <w:rPr>
          <w:rFonts w:hint="eastAsia"/>
        </w:rPr>
        <w:br/>
      </w:r>
      <w:r>
        <w:rPr>
          <w:rFonts w:hint="eastAsia"/>
        </w:rPr>
        <w:t>　　　　四、个人贷款品牌战略管理的策略</w:t>
      </w:r>
      <w:r>
        <w:rPr>
          <w:rFonts w:hint="eastAsia"/>
        </w:rPr>
        <w:br/>
      </w:r>
      <w:r>
        <w:rPr>
          <w:rFonts w:hint="eastAsia"/>
        </w:rPr>
        <w:t>　　第三节 个人贷款经营策略分析</w:t>
      </w:r>
      <w:r>
        <w:rPr>
          <w:rFonts w:hint="eastAsia"/>
        </w:rPr>
        <w:br/>
      </w:r>
      <w:r>
        <w:rPr>
          <w:rFonts w:hint="eastAsia"/>
        </w:rPr>
        <w:t>　　　　一、个人贷款市场细分策略</w:t>
      </w:r>
      <w:r>
        <w:rPr>
          <w:rFonts w:hint="eastAsia"/>
        </w:rPr>
        <w:br/>
      </w:r>
      <w:r>
        <w:rPr>
          <w:rFonts w:hint="eastAsia"/>
        </w:rPr>
        <w:t>　　　　二、个人贷款市场创新策略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四、个人贷款新产品差异化战略</w:t>
      </w:r>
      <w:r>
        <w:rPr>
          <w:rFonts w:hint="eastAsia"/>
        </w:rPr>
        <w:br/>
      </w:r>
      <w:r>
        <w:rPr>
          <w:rFonts w:hint="eastAsia"/>
        </w:rPr>
        <w:t>　　第四节 个人贷款行业投资规划建议研究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一、2024年个人贷款行业投资规划建议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二、2024-2030年个人贷款行业投资规划建议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个人贷款行业研究结论及建议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中:智林:个人贷款行业2024-2030年投资建议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50569a694b09" w:history="1">
        <w:r>
          <w:rPr>
            <w:rStyle w:val="Hyperlink"/>
          </w:rPr>
          <w:t>2024年中国个人贷款市场现状调研与发展前景预测分析报告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350569a694b09" w:history="1">
        <w:r>
          <w:rPr>
            <w:rStyle w:val="Hyperlink"/>
          </w:rPr>
          <w:t>https://www.20087.com/7/79/GeRenDaiKuanDeFaZhanQianJing.html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e06834bf946a5" w:history="1">
      <w:r>
        <w:rPr>
          <w:rStyle w:val="Hyperlink"/>
        </w:rPr>
        <w:t>2024年中国个人贷款市场现状调研与发展前景预测分析报告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eRenDaiKuanDeFaZhanQianJing.html" TargetMode="External" Id="Rdf0350569a6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eRenDaiKuanDeFaZhanQianJing.html" TargetMode="External" Id="R7dae06834bf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2024-03-07T01:31:00Z</dcterms:created>
  <dcterms:modified xsi:type="dcterms:W3CDTF">2024-03-07T02:31:00Z</dcterms:modified>
  <dc:subject>2024年中国个人贷款市场现状调研与发展前景预测分析报告</dc:subject>
  <dc:title>2024年中国个人贷款市场现状调研与发展前景预测分析报告</dc:title>
  <cp:keywords>2024年中国个人贷款市场现状调研与发展前景预测分析报告</cp:keywords>
  <dc:description>2024年中国个人贷款市场现状调研与发展前景预测分析报告</dc:description>
</cp:coreProperties>
</file>