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3b92bdac14036" w:history="1">
              <w:r>
                <w:rPr>
                  <w:rStyle w:val="Hyperlink"/>
                </w:rPr>
                <w:t>2024-2030年中国盐业市场调查研究与发展前景预测报告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3b92bdac14036" w:history="1">
              <w:r>
                <w:rPr>
                  <w:rStyle w:val="Hyperlink"/>
                </w:rPr>
                <w:t>2024-2030年中国盐业市场调查研究与发展前景预测报告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53b92bdac14036" w:history="1">
                <w:r>
                  <w:rPr>
                    <w:rStyle w:val="Hyperlink"/>
                  </w:rPr>
                  <w:t>https://www.20087.com/7/99/YanYeHangYeXianZhuangJiQianJing.html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业作为历史悠久的行业，近年来在全球范围内经历了结构性调整。随着消费者对健康生活方式的追求，低钠盐、海盐、岩盐等高端和功能性食盐产品需求增加，推动了盐业产品结构的优化升级。同时，盐业企业也在积极探索多元化经营，如盐湖资源的综合开发利用，以及盐化工产业链的延伸。</w:t>
      </w:r>
      <w:r>
        <w:rPr>
          <w:rFonts w:hint="eastAsia"/>
        </w:rPr>
        <w:br/>
      </w:r>
      <w:r>
        <w:rPr>
          <w:rFonts w:hint="eastAsia"/>
        </w:rPr>
        <w:t>　　未来，盐业将更加注重产品创新和健康导向。通过生物技术和矿物分离技术的结合，开发更丰富的盐品种，满足特定人群的健康需求。同时，盐业企业将加大环保投入，实现盐资源的可持续开采，减少对环境的影响。此外，盐业与旅游业、健康产业的融合，如盐疗、盐浴等休闲养生项目，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3b92bdac14036" w:history="1">
        <w:r>
          <w:rPr>
            <w:rStyle w:val="Hyperlink"/>
          </w:rPr>
          <w:t>2024-2030年中国盐业市场调查研究与发展前景预测报告</w:t>
        </w:r>
      </w:hyperlink>
      <w:r>
        <w:rPr>
          <w:rFonts w:hint="eastAsia"/>
        </w:rPr>
        <w:t>》基于深入的行业调研，对盐业产业链进行了全面分析。报告详细探讨了盐业市场规模、需求状况，以及价格动态，并深入解读了当前盐业行业现状、市场前景及未来发展趋势。同时，报告聚焦于盐业行业重点企业，剖析了竞争格局、市场集中度及品牌建设情况，并对盐业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盐业行业界定</w:t>
      </w:r>
      <w:r>
        <w:rPr>
          <w:rFonts w:hint="eastAsia"/>
        </w:rPr>
        <w:br/>
      </w:r>
      <w:r>
        <w:rPr>
          <w:rFonts w:hint="eastAsia"/>
        </w:rPr>
        <w:t>　　第一节 盐业行业定义</w:t>
      </w:r>
      <w:r>
        <w:rPr>
          <w:rFonts w:hint="eastAsia"/>
        </w:rPr>
        <w:br/>
      </w:r>
      <w:r>
        <w:rPr>
          <w:rFonts w:hint="eastAsia"/>
        </w:rPr>
        <w:t>　　第二节 盐业行业特点分析</w:t>
      </w:r>
      <w:r>
        <w:rPr>
          <w:rFonts w:hint="eastAsia"/>
        </w:rPr>
        <w:br/>
      </w:r>
      <w:r>
        <w:rPr>
          <w:rFonts w:hint="eastAsia"/>
        </w:rPr>
        <w:t>　　第三节 盐业产业链分析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2023-2024年世界盐业行业市场运行形势分析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2023-2024年全球盐业行业发展概况</w:t>
      </w:r>
      <w:r>
        <w:rPr>
          <w:rFonts w:hint="eastAsia"/>
        </w:rPr>
        <w:br/>
      </w:r>
      <w:r>
        <w:rPr>
          <w:rFonts w:hint="eastAsia"/>
        </w:rPr>
        <w:t>　　第二节 世界盐业行业发展走势</w:t>
      </w:r>
      <w:r>
        <w:rPr>
          <w:rFonts w:hint="eastAsia"/>
        </w:rPr>
        <w:br/>
      </w:r>
      <w:r>
        <w:rPr>
          <w:rFonts w:hint="eastAsia"/>
        </w:rPr>
        <w:t>　　　　二、全球盐业行业市场分布情况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三、全球盐业行业发展趋势分析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全球盐业行业重点国家和区域分析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2023-2024年盐业行业技术发展现状及趋势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当前我国盐业技术发展现状</w:t>
      </w:r>
      <w:r>
        <w:rPr>
          <w:rFonts w:hint="eastAsia"/>
        </w:rPr>
        <w:br/>
      </w:r>
      <w:r>
        <w:rPr>
          <w:rFonts w:hint="eastAsia"/>
        </w:rPr>
        <w:t>　　第二节 中外盐业技术差距及产生差距的主要原因分析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提高我国盐业技术的对策</w:t>
      </w:r>
      <w:r>
        <w:rPr>
          <w:rFonts w:hint="eastAsia"/>
        </w:rPr>
        <w:br/>
      </w:r>
      <w:r>
        <w:rPr>
          <w:rFonts w:hint="eastAsia"/>
        </w:rPr>
        <w:t>　　第四节 我国盐业研发、设计发展趋势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中国盐业发展现状调研</w:t>
      </w:r>
      <w:r>
        <w:rPr>
          <w:rFonts w:hint="eastAsia"/>
        </w:rPr>
        <w:br/>
      </w:r>
      <w:r>
        <w:rPr>
          <w:rFonts w:hint="eastAsia"/>
        </w:rPr>
        <w:t>　　第一节 中国盐业市场现状分析</w:t>
      </w:r>
      <w:r>
        <w:rPr>
          <w:rFonts w:hint="eastAsia"/>
        </w:rPr>
        <w:br/>
      </w:r>
      <w:r>
        <w:rPr>
          <w:rFonts w:hint="eastAsia"/>
        </w:rPr>
        <w:t>　　第二节 中国盐业产量分析及预测</w:t>
      </w:r>
      <w:r>
        <w:rPr>
          <w:rFonts w:hint="eastAsia"/>
        </w:rPr>
        <w:br/>
      </w:r>
      <w:r>
        <w:rPr>
          <w:rFonts w:hint="eastAsia"/>
        </w:rPr>
        <w:t>　　　　一、盐业总体产能规模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三、2019-2024年中国盐业产量统计</w:t>
      </w:r>
      <w:r>
        <w:rPr>
          <w:rFonts w:hint="eastAsia"/>
        </w:rPr>
        <w:br/>
      </w:r>
      <w:r>
        <w:rPr>
          <w:rFonts w:hint="eastAsia"/>
        </w:rPr>
        <w:t>　　　　二、盐业生产区域分布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三、2024-2030年中国盐业产量预测分析</w:t>
      </w:r>
      <w:r>
        <w:rPr>
          <w:rFonts w:hint="eastAsia"/>
        </w:rPr>
        <w:br/>
      </w:r>
      <w:r>
        <w:rPr>
          <w:rFonts w:hint="eastAsia"/>
        </w:rPr>
        <w:t>　　第三节 中国盐业市场需求分析及预测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二、2019-2024年中国盐业市场需求量统计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三、2024-2030年中国盐业市场需求量预测分析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2019-2024年中国盐业行业进出口情况分析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一、2019-2024年中国盐业行业进口分析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二、2019-2024年中国盐业行业出口分析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2024-2030年中国盐业行业进出口情况预测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一、2024-2030年中国盐业行业进口预测分析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二、2024-2030年中国盐业行业出口预测分析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影响盐业行业进出口变化的主要原因分析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2019-2024年中国盐业行业重点地区调研分析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二、**地区盐业市场调研分析</w:t>
      </w:r>
      <w:r>
        <w:rPr>
          <w:rFonts w:hint="eastAsia"/>
        </w:rPr>
        <w:br/>
      </w:r>
      <w:r>
        <w:rPr>
          <w:rFonts w:hint="eastAsia"/>
        </w:rPr>
        <w:t>　　　　三、**地区盐业市场调研分析</w:t>
      </w:r>
      <w:r>
        <w:rPr>
          <w:rFonts w:hint="eastAsia"/>
        </w:rPr>
        <w:br/>
      </w:r>
      <w:r>
        <w:rPr>
          <w:rFonts w:hint="eastAsia"/>
        </w:rPr>
        <w:t>　　　　四、**地区盐业市场调研分析</w:t>
      </w:r>
      <w:r>
        <w:rPr>
          <w:rFonts w:hint="eastAsia"/>
        </w:rPr>
        <w:br/>
      </w:r>
      <w:r>
        <w:rPr>
          <w:rFonts w:hint="eastAsia"/>
        </w:rPr>
        <w:t>　　　　五、**地区盐业市场调研分析</w:t>
      </w:r>
      <w:r>
        <w:rPr>
          <w:rFonts w:hint="eastAsia"/>
        </w:rPr>
        <w:br/>
      </w:r>
      <w:r>
        <w:rPr>
          <w:rFonts w:hint="eastAsia"/>
        </w:rPr>
        <w:t>　　　　六、**地区盐业市场调研分析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盐业行业竞争格局分析</w:t>
      </w:r>
      <w:r>
        <w:rPr>
          <w:rFonts w:hint="eastAsia"/>
        </w:rPr>
        <w:br/>
      </w:r>
      <w:r>
        <w:rPr>
          <w:rFonts w:hint="eastAsia"/>
        </w:rPr>
        <w:t>　　第一节 盐业行业集中度分析</w:t>
      </w:r>
      <w:r>
        <w:rPr>
          <w:rFonts w:hint="eastAsia"/>
        </w:rPr>
        <w:br/>
      </w:r>
      <w:r>
        <w:rPr>
          <w:rFonts w:hint="eastAsia"/>
        </w:rPr>
        <w:t>　　　　一、盐业市场集中度分析</w:t>
      </w:r>
      <w:r>
        <w:rPr>
          <w:rFonts w:hint="eastAsia"/>
        </w:rPr>
        <w:br/>
      </w:r>
      <w:r>
        <w:rPr>
          <w:rFonts w:hint="eastAsia"/>
        </w:rPr>
        <w:t>　　　　二、盐业企业集中度分析</w:t>
      </w:r>
      <w:r>
        <w:rPr>
          <w:rFonts w:hint="eastAsia"/>
        </w:rPr>
        <w:br/>
      </w:r>
      <w:r>
        <w:rPr>
          <w:rFonts w:hint="eastAsia"/>
        </w:rPr>
        <w:t>　　　　三、盐业区域集中度分析</w:t>
      </w:r>
      <w:r>
        <w:rPr>
          <w:rFonts w:hint="eastAsia"/>
        </w:rPr>
        <w:br/>
      </w:r>
      <w:r>
        <w:rPr>
          <w:rFonts w:hint="eastAsia"/>
        </w:rPr>
        <w:t>　　第二节 盐业行业主要企业竞争力分析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盐业行业竞争格局分析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一、2023-2024年盐业行业竞争分析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二、2023-2024年中外盐业产品竞争分析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三、2023-2024年我国盐业市场竞争分析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四、2023-2024年国内主要盐业企业动向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盐业行业上游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盐业行业下游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盐业重点企业（二）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盐业重点企业（三）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盐业重点企业（四）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盐业重点企业（五）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盐业重点企业（六）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2024年盐业企业管理策略建议</w:t>
      </w:r>
      <w:r>
        <w:rPr>
          <w:rFonts w:hint="eastAsia"/>
        </w:rPr>
        <w:br/>
      </w:r>
      <w:r>
        <w:rPr>
          <w:rFonts w:hint="eastAsia"/>
        </w:rPr>
        <w:t>　　第一节 提高盐业企业竞争力的策略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对我国盐业品牌的战略思考</w:t>
      </w:r>
      <w:r>
        <w:rPr>
          <w:rFonts w:hint="eastAsia"/>
        </w:rPr>
        <w:br/>
      </w:r>
      <w:r>
        <w:rPr>
          <w:rFonts w:hint="eastAsia"/>
        </w:rPr>
        <w:t>　　　　一、盐业实施品牌战略的意义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三、我国盐业企业的品牌战略</w:t>
      </w:r>
      <w:r>
        <w:rPr>
          <w:rFonts w:hint="eastAsia"/>
        </w:rPr>
        <w:br/>
      </w:r>
      <w:r>
        <w:rPr>
          <w:rFonts w:hint="eastAsia"/>
        </w:rPr>
        <w:t>　　　　四、盐业品牌战略管理的策略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2024-2030年中国盐业行业前景与风险预测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2024年中国盐业市场前景分析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2024-2030年中国盐业发展趋势预测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2024-2030年中国盐业行业投资特性分析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一、2024-2030年中国盐业行业进入壁垒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二、2024-2030年中国盐业行业盈利模式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三、2024-2030年中国盐业行业盈利因素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2024-2030年中国盐业行业投资机会分析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一、2024-2030年中国盐业细分市场投资机会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二、2024-2030年中国盐业行业区域市场投资潜力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2024-2030年中国盐业行业投资风险分析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一、2024-2030年中国盐业行业市场竞争风险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二、2024-2030年中国盐业行业技术风险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三、2024-2030年中国盐业行业政策风险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四、2024-2030年中国盐业行业进入退出风险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盐业行业研究结论</w:t>
      </w:r>
      <w:r>
        <w:rPr>
          <w:rFonts w:hint="eastAsia"/>
        </w:rPr>
        <w:br/>
      </w:r>
      <w:r>
        <w:rPr>
          <w:rFonts w:hint="eastAsia"/>
        </w:rPr>
        <w:t>　　第二节 盐业行业投资价值评估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中^智林：盐业行业投资建议</w:t>
      </w:r>
      <w:r>
        <w:rPr>
          <w:rFonts w:hint="eastAsia"/>
        </w:rPr>
        <w:br/>
      </w:r>
      <w:r>
        <w:rPr>
          <w:rFonts w:hint="eastAsia"/>
        </w:rPr>
        <w:t>　　　　一、盐业行业投资策略建议</w:t>
      </w:r>
      <w:r>
        <w:rPr>
          <w:rFonts w:hint="eastAsia"/>
        </w:rPr>
        <w:br/>
      </w:r>
      <w:r>
        <w:rPr>
          <w:rFonts w:hint="eastAsia"/>
        </w:rPr>
        <w:t>　　　　二、盐业行业投资方向建议</w:t>
      </w:r>
      <w:r>
        <w:rPr>
          <w:rFonts w:hint="eastAsia"/>
        </w:rPr>
        <w:br/>
      </w:r>
      <w:r>
        <w:rPr>
          <w:rFonts w:hint="eastAsia"/>
        </w:rPr>
        <w:t>　　　　三、盐业行业投资方式建议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盐业行业历程</w:t>
      </w:r>
      <w:r>
        <w:rPr>
          <w:rFonts w:hint="eastAsia"/>
        </w:rPr>
        <w:br/>
      </w:r>
      <w:r>
        <w:rPr>
          <w:rFonts w:hint="eastAsia"/>
        </w:rPr>
        <w:t>　　图表 盐业行业生命周期</w:t>
      </w:r>
      <w:r>
        <w:rPr>
          <w:rFonts w:hint="eastAsia"/>
        </w:rPr>
        <w:br/>
      </w:r>
      <w:r>
        <w:rPr>
          <w:rFonts w:hint="eastAsia"/>
        </w:rPr>
        <w:t>　　图表 盐业行业产业链分析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2019-2024年中国盐业市场需求量及增速统计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2019-2024年中国盐业出口金额分析</w:t>
      </w:r>
      <w:r>
        <w:rPr>
          <w:rFonts w:hint="eastAsia"/>
        </w:rPr>
        <w:br/>
      </w:r>
      <w:r>
        <w:rPr>
          <w:rFonts w:hint="eastAsia"/>
        </w:rPr>
        <w:t>　　图表 2024年中国盐业进口国家及地区分析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2024年中国盐业出口国家及地区分析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盐业企业信息</w:t>
      </w:r>
      <w:r>
        <w:rPr>
          <w:rFonts w:hint="eastAsia"/>
        </w:rPr>
        <w:br/>
      </w:r>
      <w:r>
        <w:rPr>
          <w:rFonts w:hint="eastAsia"/>
        </w:rPr>
        <w:t>　　图表 盐业企业经营情况分析</w:t>
      </w:r>
      <w:r>
        <w:rPr>
          <w:rFonts w:hint="eastAsia"/>
        </w:rPr>
        <w:br/>
      </w:r>
      <w:r>
        <w:rPr>
          <w:rFonts w:hint="eastAsia"/>
        </w:rPr>
        <w:t>　　图表 盐业重点企业（三）主要经济指标情况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2024-2030年中国盐业行业产量预测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2024-2030年中国盐业市场需求量预测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2024-2030年中国盐业行业供需平衡预测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2024-2030年中国盐业行业市场规模预测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2024-2030年中国盐业市场前景分析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2024-2030年中国盐业发展趋势预测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3b92bdac14036" w:history="1">
        <w:r>
          <w:rPr>
            <w:rStyle w:val="Hyperlink"/>
          </w:rPr>
          <w:t>2024-2030年中国盐业市场调查研究与发展前景预测报告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53b92bdac14036" w:history="1">
        <w:r>
          <w:rPr>
            <w:rStyle w:val="Hyperlink"/>
          </w:rPr>
          <w:t>https://www.20087.com/7/99/YanYeHangYeXianZhuangJiQianJing.html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60c2dfa49499d" w:history="1">
      <w:r>
        <w:rPr>
          <w:rStyle w:val="Hyperlink"/>
        </w:rPr>
        <w:t>2024-2030年中国盐业市场调查研究与发展前景预测报告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YanYeHangYeXianZhuangJiQianJing.html" TargetMode="External" Id="R1353b92bdac1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YanYeHangYeXianZhuangJiQianJing.html" TargetMode="External" Id="R88960c2dfa49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2023-12-28T05:18:00Z</dcterms:created>
  <dcterms:modified xsi:type="dcterms:W3CDTF">2023-12-28T06:18:00Z</dcterms:modified>
  <dc:subject>2024-2030年中国盐业市场调查研究与发展前景预测报告</dc:subject>
  <dc:title>2024-2030年中国盐业市场调查研究与发展前景预测报告</dc:title>
  <cp:keywords>2024-2030年中国盐业市场调查研究与发展前景预测报告</cp:keywords>
  <dc:description>2024-2030年中国盐业市场调查研究与发展前景预测报告</dc:description>
</cp:coreProperties>
</file>