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365a1f1164900" w:history="1">
              <w:r>
                <w:rPr>
                  <w:rStyle w:val="Hyperlink"/>
                </w:rPr>
                <w:t>2025-2031年中国自助售货机市场研究分析与前景趋势报告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365a1f1164900" w:history="1">
              <w:r>
                <w:rPr>
                  <w:rStyle w:val="Hyperlink"/>
                </w:rPr>
                <w:t>2025-2031年中国自助售货机市场研究分析与前景趋势报告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365a1f1164900" w:history="1">
                <w:r>
                  <w:rPr>
                    <w:rStyle w:val="Hyperlink"/>
                  </w:rPr>
                  <w:t>https://www.20087.com/7/39/ZiZhuShouHuoJiHangYeXianZhuangJiQianJing.html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售货机作为一种无需人工参与的零售终端，目前广泛应用于食品、饮料、日用品、药品、数码产品等众多领域，支持现金、移动支付等多种支付方式。现代自助售货机已具备智能库存管理、远程监控、大数据分析等功能，提升了运营效率和服务质量。</w:t>
      </w:r>
      <w:r>
        <w:rPr>
          <w:rFonts w:hint="eastAsia"/>
        </w:rPr>
        <w:br/>
      </w:r>
      <w:r>
        <w:rPr>
          <w:rFonts w:hint="eastAsia"/>
        </w:rPr>
        <w:t>　　随着新零售和智能化技术的发展，自助售货机将向多元化、个性化、智能化方向迈进。未来的自助售货机将集成更多的生物识别技术，如面部识别、指纹识别等，提供更便捷的支付体验。同时，将与物联网、大数据、人工智能等技术深度融合，实现商品的精准推荐、个性化定制和按需补货，进一步优化供应链管理。此外，绿色环保、节能降耗也将成为自助售货机设计和运营的重要考量，以适应可持续发展的社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365a1f1164900" w:history="1">
        <w:r>
          <w:rPr>
            <w:rStyle w:val="Hyperlink"/>
          </w:rPr>
          <w:t>2025-2031年中国自助售货机市场研究分析与前景趋势报告</w:t>
        </w:r>
      </w:hyperlink>
      <w:r>
        <w:rPr>
          <w:rFonts w:hint="eastAsia"/>
        </w:rPr>
        <w:t>》主要分析了自助售货机行业的市场规模、自助售货机市场供需状况、自助售货机市场竞争状况和自助售货机主要企业经营情况，同时对自助售货机行业的未来发展做出科学的预测。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f365a1f1164900" w:history="1">
        <w:r>
          <w:rPr>
            <w:rStyle w:val="Hyperlink"/>
          </w:rPr>
          <w:t>2025-2031年中国自助售货机市场研究分析与前景趋势报告</w:t>
        </w:r>
      </w:hyperlink>
      <w:r>
        <w:rPr>
          <w:rFonts w:hint="eastAsia"/>
        </w:rPr>
        <w:t>》可以帮助投资者准确把握自助售货机行业的市场现状，为投资者进行投资作出自助售货机行业前景预判，挖掘自助售货机行业投资价值，同时提出自助售货机行业投资策略、营销策略等方面的建议。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自助售货机行业相关概述</w:t>
      </w:r>
      <w:r>
        <w:rPr>
          <w:rFonts w:hint="eastAsia"/>
        </w:rPr>
        <w:br/>
      </w:r>
      <w:r>
        <w:rPr>
          <w:rFonts w:hint="eastAsia"/>
        </w:rPr>
        <w:t>　　　　一、自助售货机行业定义及特点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1、自助售货机行业定义</w:t>
      </w:r>
      <w:r>
        <w:rPr>
          <w:rFonts w:hint="eastAsia"/>
        </w:rPr>
        <w:br/>
      </w:r>
      <w:r>
        <w:rPr>
          <w:rFonts w:hint="eastAsia"/>
        </w:rPr>
        <w:t>　　　　　　2、自助售货机行业特点</w:t>
      </w:r>
      <w:r>
        <w:rPr>
          <w:rFonts w:hint="eastAsia"/>
        </w:rPr>
        <w:br/>
      </w:r>
      <w:r>
        <w:rPr>
          <w:rFonts w:hint="eastAsia"/>
        </w:rPr>
        <w:t>　　　　二、自助售货机行业经营模式分析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1、自助售货机生产模式</w:t>
      </w:r>
      <w:r>
        <w:rPr>
          <w:rFonts w:hint="eastAsia"/>
        </w:rPr>
        <w:br/>
      </w:r>
      <w:r>
        <w:rPr>
          <w:rFonts w:hint="eastAsia"/>
        </w:rPr>
        <w:t>　　　　　　2、自助售货机采购模式</w:t>
      </w:r>
      <w:r>
        <w:rPr>
          <w:rFonts w:hint="eastAsia"/>
        </w:rPr>
        <w:br/>
      </w:r>
      <w:r>
        <w:rPr>
          <w:rFonts w:hint="eastAsia"/>
        </w:rPr>
        <w:t>　　　　　　3、自助售货机销售模式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2024-2025年全球自助售货机行业市场运行形势分析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2024-2025年全球自助售货机行业发展概况</w:t>
      </w:r>
      <w:r>
        <w:rPr>
          <w:rFonts w:hint="eastAsia"/>
        </w:rPr>
        <w:br/>
      </w:r>
      <w:r>
        <w:rPr>
          <w:rFonts w:hint="eastAsia"/>
        </w:rPr>
        <w:t>　　第二节 全球自助售货机行业发展走势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一、全球自助售货机行业市场分布情况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二、全球自助售货机行业发展趋势分析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全球自助售货机行业重点国家和区域分析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2024-2025年中国自助售货机行业发展环境分析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自助售货机政策环境分析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自助售货机技术环境分析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2024-2025年自助售货机行业技术发展现状及趋势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当前我国自助售货机技术发展现状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中外自助售货机技术差距及产生差距的主要原因分析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提高我国自助售货机技术的对策</w:t>
      </w:r>
      <w:r>
        <w:rPr>
          <w:rFonts w:hint="eastAsia"/>
        </w:rPr>
        <w:br/>
      </w:r>
      <w:r>
        <w:rPr>
          <w:rFonts w:hint="eastAsia"/>
        </w:rPr>
        <w:t>　　第四节 我国自助售货机研发、设计发展趋势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2024-2025年中国自助售货机行业市场供需状况分析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中国自助售货机行业市场规模情况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中国自助售货机行业盈利情况分析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中国自助售货机行业市场需求状况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一、2019-2024年自助售货机行业市场需求情况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二、自助售货机行业市场需求特点分析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中国自助售货机行业市场供给状况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一、2019-2024年自助售货机行业市场供给情况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二、自助售货机行业市场供给特点分析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三、2025-2031年自助售货机行业市场供给预测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自助售货机行业市场供需平衡状况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中国自助售货机行业进出口情况分析预测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2019-2024年中国自助售货机行业进出口情况分析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一、2019-2024年中国自助售货机行业进口分析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二、2019-2024年中国自助售货机行业出口分析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2025-2031年中国自助售货机行业进出口情况预测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一、2025-2031年中国自助售货机行业进口预测分析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二、2025-2031年中国自助售货机行业出口预测分析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影响自助售货机行业进出口变化的主要原因分析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2019-2024年中国自助售货机行业重点地区调研分析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一、中国自助售货机行业重点区域市场结构调研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六、**地区自助售货机市场调研分析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自助售货机行业细分产品市场调研分析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中国自助售货机行业市场行情分析预测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自助售货机价格影响因素分析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2019-2024年中国自助售货机市场价格趋向分析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2025-2031年中国自助售货机市场价格趋向预测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自助售货机行业上、下游市场分析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自助售货机行业上游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自助售货机行业下游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自助售货机行业竞争格局分析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自助售货机行业集中度分析</w:t>
      </w:r>
      <w:r>
        <w:rPr>
          <w:rFonts w:hint="eastAsia"/>
        </w:rPr>
        <w:br/>
      </w:r>
      <w:r>
        <w:rPr>
          <w:rFonts w:hint="eastAsia"/>
        </w:rPr>
        <w:t>　　　　一、自助售货机市场集中度分析</w:t>
      </w:r>
      <w:r>
        <w:rPr>
          <w:rFonts w:hint="eastAsia"/>
        </w:rPr>
        <w:br/>
      </w:r>
      <w:r>
        <w:rPr>
          <w:rFonts w:hint="eastAsia"/>
        </w:rPr>
        <w:t>　　　　二、自助售货机企业集中度分析</w:t>
      </w:r>
      <w:r>
        <w:rPr>
          <w:rFonts w:hint="eastAsia"/>
        </w:rPr>
        <w:br/>
      </w:r>
      <w:r>
        <w:rPr>
          <w:rFonts w:hint="eastAsia"/>
        </w:rPr>
        <w:t>　　　　三、自助售货机区域集中度分析</w:t>
      </w:r>
      <w:r>
        <w:rPr>
          <w:rFonts w:hint="eastAsia"/>
        </w:rPr>
        <w:br/>
      </w:r>
      <w:r>
        <w:rPr>
          <w:rFonts w:hint="eastAsia"/>
        </w:rPr>
        <w:t>　　第二节 自助售货机行业竞争格局分析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一、2025年自助售货机行业竞争分析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二、2025年中外自助售货机产品竞争分析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三、2019-2024年中国自助售货机市场竞争分析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四、2025-2031年国内主要自助售货机企业动向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自助售货机行业重点企业发展调研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自助售货机重点企业（一）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自助售货机重点企业（二）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自助售货机重点企业（三）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自助售货机重点企业（四）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自助售货机重点企业（五）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自助售货机重点企业（六）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2024-2025年自助售货机企业发展策略分析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自助售货机市场策略分析</w:t>
      </w:r>
      <w:r>
        <w:rPr>
          <w:rFonts w:hint="eastAsia"/>
        </w:rPr>
        <w:br/>
      </w:r>
      <w:r>
        <w:rPr>
          <w:rFonts w:hint="eastAsia"/>
        </w:rPr>
        <w:t>　　　　一、自助售货机价格策略分析</w:t>
      </w:r>
      <w:r>
        <w:rPr>
          <w:rFonts w:hint="eastAsia"/>
        </w:rPr>
        <w:br/>
      </w:r>
      <w:r>
        <w:rPr>
          <w:rFonts w:hint="eastAsia"/>
        </w:rPr>
        <w:t>　　　　二、自助售货机渠道策略分析</w:t>
      </w:r>
      <w:r>
        <w:rPr>
          <w:rFonts w:hint="eastAsia"/>
        </w:rPr>
        <w:br/>
      </w:r>
      <w:r>
        <w:rPr>
          <w:rFonts w:hint="eastAsia"/>
        </w:rPr>
        <w:t>　　第二节 自助售货机销售策略分析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提高自助售货机企业竞争力的策略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一、提高中国自助售货机企业核心竞争力的对策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二、自助售货机企业提升竞争力的主要方向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三、影响自助售货机企业核心竞争力的因素及提升途径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四、提高自助售货机企业竞争力的策略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对我国自助售货机品牌的战略思考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一、自助售货机实施品牌战略的意义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二、自助售货机企业品牌的现状分析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三、我国自助售货机企业的品牌战略</w:t>
      </w:r>
      <w:r>
        <w:rPr>
          <w:rFonts w:hint="eastAsia"/>
        </w:rPr>
        <w:br/>
      </w:r>
      <w:r>
        <w:rPr>
          <w:rFonts w:hint="eastAsia"/>
        </w:rPr>
        <w:t>　　　　四、自助售货机品牌战略管理的策略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2024-2025年中国自助售货机行业营销策略分析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自助售货机市场推广策略研究分析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一、做好自助售货机产品导入</w:t>
      </w:r>
      <w:r>
        <w:rPr>
          <w:rFonts w:hint="eastAsia"/>
        </w:rPr>
        <w:br/>
      </w:r>
      <w:r>
        <w:rPr>
          <w:rFonts w:hint="eastAsia"/>
        </w:rPr>
        <w:t>　　　　二、做好自助售货机产品组合和产品线决策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三、自助售货机行业城市市场推广策略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自助售货机行业渠道营销研究分析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一、自助售货机行业营销环境分析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二、自助售货机行业现存的营销渠道分析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三、自助售货机行业终端市场营销管理策略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自助售货机行业营销战略研究分析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一、中国自助售货机行业有效整合营销策略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二、建立自助售货机行业厂商的双嬴模式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2025-2031年中国自助售货机行业前景与风险预测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2025年自助售货机市场前景分析</w:t>
      </w:r>
      <w:r>
        <w:rPr>
          <w:rFonts w:hint="eastAsia"/>
        </w:rPr>
        <w:br/>
      </w:r>
      <w:r>
        <w:rPr>
          <w:rFonts w:hint="eastAsia"/>
        </w:rPr>
        <w:t>　　第二节 2025年自助售货机发展趋势预测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2025-2031年中国自助售货机行业投资特性分析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一、2025-2031年中国自助售货机行业进入壁垒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二、2025-2031年中国自助售货机行业盈利模式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三、2025-2031年中国自助售货机行业盈利因素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2025-2031年中国自助售货机行业投资机会分析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一、2025-2031年中国自助售货机细分市场投资机会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二、2025-2031年中国自助售货机行业区域市场投资潜力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2025-2031年中国自助售货机行业投资风险分析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一、2025-2031年中国自助售货机行业市场竞争风险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二、2025-2031年中国自助售货机行业技术风险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三、2025-2031年中国自助售货机行业政策风险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四、2025-2031年中国自助售货机行业进入退出风险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2025-2031年中国自助售货机行业盈利模式与投资策略分析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国外自助售货机行业投资现状及经营模式分析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一、境外自助售货机行业成长情况调查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中国自助售货机行业商业模式探讨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中国自助售货机行业投资国际化发展战略分析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中国自助售货机行业投资策略分析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中国自助售货机行业资本运作战略选择方案研究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中^智^林^－中国自助售货机行业多元化经营战略的可行性分析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2025-2031年中国自助售货机行业产量预测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2025-2031年中国自助售货机行业市场需求预测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**地区自助售货机市场规模及增长情况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**地区自助售货机行业市场需求情况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2019-2024年中国自助售货机行业出口量及增速统计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自助售货机重点企业经营情况分析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2025年自助售货机市场前景分析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2025-2031年中国自助售货机市场需求预测</w:t>
      </w:r>
      <w:r>
        <w:rPr>
          <w:rFonts w:hint="eastAsia"/>
        </w:rPr>
        <w:br/>
      </w:r>
      <w:r>
        <w:rPr>
          <w:rFonts w:hint="eastAsia"/>
        </w:rPr>
        <w:t>　　图表 2025年自助售货机发展趋势预测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365a1f1164900" w:history="1">
        <w:r>
          <w:rPr>
            <w:rStyle w:val="Hyperlink"/>
          </w:rPr>
          <w:t>2025-2031年中国自助售货机市场研究分析与前景趋势报告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365a1f1164900" w:history="1">
        <w:r>
          <w:rPr>
            <w:rStyle w:val="Hyperlink"/>
          </w:rPr>
          <w:t>https://www.20087.com/7/39/ZiZhuShouHuoJiHangYeXianZhuangJiQianJing.html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热点：自助售货机要多少钱、自助售货机种类、自助售货机怎么结账、自助售货机的厂家、自助售货机控制系统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24a55e8e4daa" w:history="1">
      <w:r>
        <w:rPr>
          <w:rStyle w:val="Hyperlink"/>
        </w:rPr>
        <w:t>2025-2031年中国自助售货机市场研究分析与前景趋势报告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ZiZhuShouHuoJiHangYeXianZhuangJiQianJing.html" TargetMode="External" Id="R9df365a1f11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ZiZhuShouHuoJiHangYeXianZhuangJiQianJing.html" TargetMode="External" Id="Ra50524a55e8e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2024-11-01T23:46:00Z</dcterms:created>
  <dcterms:modified xsi:type="dcterms:W3CDTF">2024-11-02T00:46:00Z</dcterms:modified>
  <dc:subject>2025-2031年中国自助售货机市场研究分析与前景趋势报告</dc:subject>
  <dc:title>2025-2031年中国自助售货机市场研究分析与前景趋势报告</dc:title>
  <cp:keywords>2025-2031年中国自助售货机市场研究分析与前景趋势报告</cp:keywords>
  <dc:description>2025-2031年中国自助售货机市场研究分析与前景趋势报告</dc:description>
</cp:coreProperties>
</file>