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40187871d4bf0" w:history="1">
              <w:r>
                <w:rPr>
                  <w:rStyle w:val="Hyperlink"/>
                </w:rPr>
                <w:t>2024-2030年全球与中国香料行业研究分析及市场前景预测报告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40187871d4bf0" w:history="1">
              <w:r>
                <w:rPr>
                  <w:rStyle w:val="Hyperlink"/>
                </w:rPr>
                <w:t>2024-2030年全球与中国香料行业研究分析及市场前景预测报告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c40187871d4bf0" w:history="1">
                <w:r>
                  <w:rPr>
                    <w:rStyle w:val="Hyperlink"/>
                  </w:rPr>
                  <w:t>https://www.20087.com/7/79/XiangLiaoShiChangQianJing.html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是食品、化妆品、香水和烟草等行业中不可或缺的成分，用于增添产品香气，提升感官体验。近年来，随着消费者对天然、健康和个性化产品需求的增加，天然香料和有机香料的市场份额持续扩大。同时，合成香料的技术不断创新，通过生物工程和化学合成方法，开发出更多种类和更高纯度的香料化合物，满足了市场对新奇和复杂香气的需求。此外，数字化技术的应用，如气味识别和虚拟香味设计，为香料行业带来了新的发展空间。</w:t>
      </w:r>
      <w:r>
        <w:rPr>
          <w:rFonts w:hint="eastAsia"/>
        </w:rPr>
        <w:br/>
      </w:r>
      <w:r>
        <w:rPr>
          <w:rFonts w:hint="eastAsia"/>
        </w:rPr>
        <w:t>　　未来，香料行业将更加注重可持续性和技术创新。一方面，通过采用可持续农业实践和公平贸易原则，确保香料原料的可持续供应，同时减少对环境的影响。另一方面，人工智能和机器学习技术将用于香料配方的优化和香气模拟，提高香料设计的效率和准确性。此外，随着消费者对健康和福祉的重视，功能性香料，如具有情绪调节和健康促进作用的香料，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40187871d4bf0" w:history="1">
        <w:r>
          <w:rPr>
            <w:rStyle w:val="Hyperlink"/>
          </w:rPr>
          <w:t>2024-2030年全球与中国香料行业研究分析及市场前景预测报告</w:t>
        </w:r>
      </w:hyperlink>
      <w:r>
        <w:rPr>
          <w:rFonts w:hint="eastAsia"/>
        </w:rPr>
        <w:t>》依托国家统计局、发改委及香料相关行业协会的详实数据，对香料行业的现状、市场需求、市场规模、产业链结构、价格变动、细分市场进行了全面调研。香料报告还详细剖析了香料市场竞争格局，重点关注了品牌影响力、市场集中度及重点企业运营情况，并在预测香料市场发展前景和发展趋势的同时，识别了香料行业潜在的风险与机遇。香料报告以专业、科学、规范的研究方法和客观、权威的分析，为香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中国香料概述</w:t>
      </w:r>
      <w:r>
        <w:rPr>
          <w:rFonts w:hint="eastAsia"/>
        </w:rPr>
        <w:br/>
      </w:r>
      <w:r>
        <w:rPr>
          <w:rFonts w:hint="eastAsia"/>
        </w:rPr>
        <w:t>　　第一节 香料行业定义</w:t>
      </w:r>
      <w:r>
        <w:rPr>
          <w:rFonts w:hint="eastAsia"/>
        </w:rPr>
        <w:br/>
      </w:r>
      <w:r>
        <w:rPr>
          <w:rFonts w:hint="eastAsia"/>
        </w:rPr>
        <w:t>　　第二节 香料行业发展特性</w:t>
      </w:r>
      <w:r>
        <w:rPr>
          <w:rFonts w:hint="eastAsia"/>
        </w:rPr>
        <w:br/>
      </w:r>
      <w:r>
        <w:rPr>
          <w:rFonts w:hint="eastAsia"/>
        </w:rPr>
        <w:t>　　第三节 香料产业链分析</w:t>
      </w:r>
      <w:r>
        <w:rPr>
          <w:rFonts w:hint="eastAsia"/>
        </w:rPr>
        <w:br/>
      </w:r>
      <w:r>
        <w:rPr>
          <w:rFonts w:hint="eastAsia"/>
        </w:rPr>
        <w:t>　　第四节 香料行业生命周期分析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2023-2024年全球主要香料市场发展概况</w:t>
      </w:r>
      <w:r>
        <w:rPr>
          <w:rFonts w:hint="eastAsia"/>
        </w:rPr>
        <w:br/>
      </w:r>
      <w:r>
        <w:rPr>
          <w:rFonts w:hint="eastAsia"/>
        </w:rPr>
        <w:t>　　第一节 全球香料市场发展分析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欧洲地区主要国家香料市场概况</w:t>
      </w:r>
      <w:r>
        <w:rPr>
          <w:rFonts w:hint="eastAsia"/>
        </w:rPr>
        <w:br/>
      </w:r>
      <w:r>
        <w:rPr>
          <w:rFonts w:hint="eastAsia"/>
        </w:rPr>
        <w:t>　　第三节 北美地区香料市场概况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亚洲地区主要国家香料市场概况</w:t>
      </w:r>
      <w:r>
        <w:rPr>
          <w:rFonts w:hint="eastAsia"/>
        </w:rPr>
        <w:br/>
      </w:r>
      <w:r>
        <w:rPr>
          <w:rFonts w:hint="eastAsia"/>
        </w:rPr>
        <w:t>　　第五节 全球香料市场发展预测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2023-2024年中国香料发展环境分析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香料行业相关政策、标准</w:t>
      </w:r>
      <w:r>
        <w:rPr>
          <w:rFonts w:hint="eastAsia"/>
        </w:rPr>
        <w:br/>
      </w:r>
      <w:r>
        <w:rPr>
          <w:rFonts w:hint="eastAsia"/>
        </w:rPr>
        <w:t>　　第三节 香料行业相关发展规划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2023-2024年中国香料技术发展分析</w:t>
      </w:r>
      <w:r>
        <w:rPr>
          <w:rFonts w:hint="eastAsia"/>
        </w:rPr>
        <w:br/>
      </w:r>
      <w:r>
        <w:rPr>
          <w:rFonts w:hint="eastAsia"/>
        </w:rPr>
        <w:t>　　第一节 当前香料技术发展现状分析</w:t>
      </w:r>
      <w:r>
        <w:rPr>
          <w:rFonts w:hint="eastAsia"/>
        </w:rPr>
        <w:br/>
      </w:r>
      <w:r>
        <w:rPr>
          <w:rFonts w:hint="eastAsia"/>
        </w:rPr>
        <w:t>　　第二节 香料生产中需注意的问题</w:t>
      </w:r>
      <w:r>
        <w:rPr>
          <w:rFonts w:hint="eastAsia"/>
        </w:rPr>
        <w:br/>
      </w:r>
      <w:r>
        <w:rPr>
          <w:rFonts w:hint="eastAsia"/>
        </w:rPr>
        <w:t>　　第三节 香料行业主要技术发展趋势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2023-2024年香料市场特性分析</w:t>
      </w:r>
      <w:r>
        <w:rPr>
          <w:rFonts w:hint="eastAsia"/>
        </w:rPr>
        <w:br/>
      </w:r>
      <w:r>
        <w:rPr>
          <w:rFonts w:hint="eastAsia"/>
        </w:rPr>
        <w:t>　　第一节 香料行业集中度分析</w:t>
      </w:r>
      <w:r>
        <w:rPr>
          <w:rFonts w:hint="eastAsia"/>
        </w:rPr>
        <w:br/>
      </w:r>
      <w:r>
        <w:rPr>
          <w:rFonts w:hint="eastAsia"/>
        </w:rPr>
        <w:t>　　第二节 香料行业SWOT分析</w:t>
      </w:r>
      <w:r>
        <w:rPr>
          <w:rFonts w:hint="eastAsia"/>
        </w:rPr>
        <w:br/>
      </w:r>
      <w:r>
        <w:rPr>
          <w:rFonts w:hint="eastAsia"/>
        </w:rPr>
        <w:t>　　　　一、香料行业优势</w:t>
      </w:r>
      <w:r>
        <w:rPr>
          <w:rFonts w:hint="eastAsia"/>
        </w:rPr>
        <w:br/>
      </w:r>
      <w:r>
        <w:rPr>
          <w:rFonts w:hint="eastAsia"/>
        </w:rPr>
        <w:t>　　　　二、香料行业劣势</w:t>
      </w:r>
      <w:r>
        <w:rPr>
          <w:rFonts w:hint="eastAsia"/>
        </w:rPr>
        <w:br/>
      </w:r>
      <w:r>
        <w:rPr>
          <w:rFonts w:hint="eastAsia"/>
        </w:rPr>
        <w:t>　　　　三、香料行业机会</w:t>
      </w:r>
      <w:r>
        <w:rPr>
          <w:rFonts w:hint="eastAsia"/>
        </w:rPr>
        <w:br/>
      </w:r>
      <w:r>
        <w:rPr>
          <w:rFonts w:hint="eastAsia"/>
        </w:rPr>
        <w:t>　　　　四、香料行业风险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中国香料发展现状</w:t>
      </w:r>
      <w:r>
        <w:rPr>
          <w:rFonts w:hint="eastAsia"/>
        </w:rPr>
        <w:br/>
      </w:r>
      <w:r>
        <w:rPr>
          <w:rFonts w:hint="eastAsia"/>
        </w:rPr>
        <w:t>　　第一节 2023-2024年中国香料市场现状分析</w:t>
      </w:r>
      <w:r>
        <w:rPr>
          <w:rFonts w:hint="eastAsia"/>
        </w:rPr>
        <w:br/>
      </w:r>
      <w:r>
        <w:rPr>
          <w:rFonts w:hint="eastAsia"/>
        </w:rPr>
        <w:t>　　第二节 中国香料产量分析及预测</w:t>
      </w:r>
      <w:r>
        <w:rPr>
          <w:rFonts w:hint="eastAsia"/>
        </w:rPr>
        <w:br/>
      </w:r>
      <w:r>
        <w:rPr>
          <w:rFonts w:hint="eastAsia"/>
        </w:rPr>
        <w:t>　　　　一、香料总体产能规模</w:t>
      </w:r>
      <w:r>
        <w:rPr>
          <w:rFonts w:hint="eastAsia"/>
        </w:rPr>
        <w:br/>
      </w:r>
      <w:r>
        <w:rPr>
          <w:rFonts w:hint="eastAsia"/>
        </w:rPr>
        <w:t>　　　　二、香料生产区域分布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三、2019-2024年中国香料产量统计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四、2024-2030年中国香料产量预测</w:t>
      </w:r>
      <w:r>
        <w:rPr>
          <w:rFonts w:hint="eastAsia"/>
        </w:rPr>
        <w:br/>
      </w:r>
      <w:r>
        <w:rPr>
          <w:rFonts w:hint="eastAsia"/>
        </w:rPr>
        <w:t>　　第三节 中国香料市场需求分析及预测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三、2024-2030年中国香料市场需求量预测</w:t>
      </w:r>
      <w:r>
        <w:rPr>
          <w:rFonts w:hint="eastAsia"/>
        </w:rPr>
        <w:br/>
      </w:r>
      <w:r>
        <w:rPr>
          <w:rFonts w:hint="eastAsia"/>
        </w:rPr>
        <w:t>　　第四节 中国香料价格趋势分析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一、2019-2024年中国香料市场价格趋势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二、2024-2030年中国香料市场价格走势预测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2019-2024年香料行业经济运行状况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2019-2024年中国香料行业盈利能力分析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2019-2024年中国香料行业发展能力分析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2019-2024年香料行业偿债能力分析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2019-2024年香料制造企业数量分析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2023-2024年香料行业上、下游市场分析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香料行业重点区域市场结构调研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**地区香料市场发展分析</w:t>
      </w:r>
      <w:r>
        <w:rPr>
          <w:rFonts w:hint="eastAsia"/>
        </w:rPr>
        <w:br/>
      </w:r>
      <w:r>
        <w:rPr>
          <w:rFonts w:hint="eastAsia"/>
        </w:rPr>
        <w:t>　　第三节 **地区香料市场发展分析</w:t>
      </w:r>
      <w:r>
        <w:rPr>
          <w:rFonts w:hint="eastAsia"/>
        </w:rPr>
        <w:br/>
      </w:r>
      <w:r>
        <w:rPr>
          <w:rFonts w:hint="eastAsia"/>
        </w:rPr>
        <w:t>　　第四节 **地区香料市场发展分析</w:t>
      </w:r>
      <w:r>
        <w:rPr>
          <w:rFonts w:hint="eastAsia"/>
        </w:rPr>
        <w:br/>
      </w:r>
      <w:r>
        <w:rPr>
          <w:rFonts w:hint="eastAsia"/>
        </w:rPr>
        <w:t>　　第五节 **地区香料市场发展分析</w:t>
      </w:r>
      <w:r>
        <w:rPr>
          <w:rFonts w:hint="eastAsia"/>
        </w:rPr>
        <w:br/>
      </w:r>
      <w:r>
        <w:rPr>
          <w:rFonts w:hint="eastAsia"/>
        </w:rPr>
        <w:t>　　第六节 **地区香料市场发展分析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2019-2024年中国香料进出口分析</w:t>
      </w:r>
      <w:r>
        <w:rPr>
          <w:rFonts w:hint="eastAsia"/>
        </w:rPr>
        <w:br/>
      </w:r>
      <w:r>
        <w:rPr>
          <w:rFonts w:hint="eastAsia"/>
        </w:rPr>
        <w:t>　　第一节 香料进口情况分析</w:t>
      </w:r>
      <w:r>
        <w:rPr>
          <w:rFonts w:hint="eastAsia"/>
        </w:rPr>
        <w:br/>
      </w:r>
      <w:r>
        <w:rPr>
          <w:rFonts w:hint="eastAsia"/>
        </w:rPr>
        <w:t>　　第二节 香料出口情况分析</w:t>
      </w:r>
      <w:r>
        <w:rPr>
          <w:rFonts w:hint="eastAsia"/>
        </w:rPr>
        <w:br/>
      </w:r>
      <w:r>
        <w:rPr>
          <w:rFonts w:hint="eastAsia"/>
        </w:rPr>
        <w:t>　　第三节 影响香料进出口因素分析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2023-2024年香料行业企业经营策略研究分析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一、2024年影响香料行业运行的有利因素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二、2024年影响香料行业运行的稳定因素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三、2024年影响香料行业运行的不利因素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四、2024年我国香料行业发展面临的挑战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五、2024年我国香料行业发展面临的机遇</w:t>
      </w:r>
      <w:r>
        <w:rPr>
          <w:rFonts w:hint="eastAsia"/>
        </w:rPr>
        <w:br/>
      </w:r>
      <w:r>
        <w:rPr>
          <w:rFonts w:hint="eastAsia"/>
        </w:rPr>
        <w:t>　　第二节 香料行业投资风险预警</w:t>
      </w:r>
      <w:r>
        <w:rPr>
          <w:rFonts w:hint="eastAsia"/>
        </w:rPr>
        <w:br/>
      </w:r>
      <w:r>
        <w:rPr>
          <w:rFonts w:hint="eastAsia"/>
        </w:rPr>
        <w:t>　　　　一、香料行业市场风险预测</w:t>
      </w:r>
      <w:r>
        <w:rPr>
          <w:rFonts w:hint="eastAsia"/>
        </w:rPr>
        <w:br/>
      </w:r>
      <w:r>
        <w:rPr>
          <w:rFonts w:hint="eastAsia"/>
        </w:rPr>
        <w:t>　　　　二、香料行业政策风险预测</w:t>
      </w:r>
      <w:r>
        <w:rPr>
          <w:rFonts w:hint="eastAsia"/>
        </w:rPr>
        <w:br/>
      </w:r>
      <w:r>
        <w:rPr>
          <w:rFonts w:hint="eastAsia"/>
        </w:rPr>
        <w:t>　　　　三、香料行业经营风险预测</w:t>
      </w:r>
      <w:r>
        <w:rPr>
          <w:rFonts w:hint="eastAsia"/>
        </w:rPr>
        <w:br/>
      </w:r>
      <w:r>
        <w:rPr>
          <w:rFonts w:hint="eastAsia"/>
        </w:rPr>
        <w:t>　　　　四、香料行业技术风险预测</w:t>
      </w:r>
      <w:r>
        <w:rPr>
          <w:rFonts w:hint="eastAsia"/>
        </w:rPr>
        <w:br/>
      </w:r>
      <w:r>
        <w:rPr>
          <w:rFonts w:hint="eastAsia"/>
        </w:rPr>
        <w:t>　　　　五、香料行业竞争风险预测</w:t>
      </w:r>
      <w:r>
        <w:rPr>
          <w:rFonts w:hint="eastAsia"/>
        </w:rPr>
        <w:br/>
      </w:r>
      <w:r>
        <w:rPr>
          <w:rFonts w:hint="eastAsia"/>
        </w:rPr>
        <w:t>　　　　六、香料行业其他风险预测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香料投资建议</w:t>
      </w:r>
      <w:r>
        <w:rPr>
          <w:rFonts w:hint="eastAsia"/>
        </w:rPr>
        <w:br/>
      </w:r>
      <w:r>
        <w:rPr>
          <w:rFonts w:hint="eastAsia"/>
        </w:rPr>
        <w:t>　　第一节 2024年香料市场前景分析</w:t>
      </w:r>
      <w:r>
        <w:rPr>
          <w:rFonts w:hint="eastAsia"/>
        </w:rPr>
        <w:br/>
      </w:r>
      <w:r>
        <w:rPr>
          <w:rFonts w:hint="eastAsia"/>
        </w:rPr>
        <w:t>　　第二节 2024年香料发展趋势预测</w:t>
      </w:r>
      <w:r>
        <w:rPr>
          <w:rFonts w:hint="eastAsia"/>
        </w:rPr>
        <w:br/>
      </w:r>
      <w:r>
        <w:rPr>
          <w:rFonts w:hint="eastAsia"/>
        </w:rPr>
        <w:t>　　第三节 香料行业投资进入壁垒分析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香料行业历程</w:t>
      </w:r>
      <w:r>
        <w:rPr>
          <w:rFonts w:hint="eastAsia"/>
        </w:rPr>
        <w:br/>
      </w:r>
      <w:r>
        <w:rPr>
          <w:rFonts w:hint="eastAsia"/>
        </w:rPr>
        <w:t>　　图表 香料行业生命周期</w:t>
      </w:r>
      <w:r>
        <w:rPr>
          <w:rFonts w:hint="eastAsia"/>
        </w:rPr>
        <w:br/>
      </w:r>
      <w:r>
        <w:rPr>
          <w:rFonts w:hint="eastAsia"/>
        </w:rPr>
        <w:t>　　图表 香料行业产业链分析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2024年中国香料进口国家及地区分析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2024-2030年中国香料行业供需平衡预测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2024-2030年中国香料行业市场规模预测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40187871d4bf0" w:history="1">
        <w:r>
          <w:rPr>
            <w:rStyle w:val="Hyperlink"/>
          </w:rPr>
          <w:t>2024-2030年全球与中国香料行业研究分析及市场前景预测报告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c40187871d4bf0" w:history="1">
        <w:r>
          <w:rPr>
            <w:rStyle w:val="Hyperlink"/>
          </w:rPr>
          <w:t>https://www.20087.com/7/79/XiangLiaoShiChangQianJing.html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5302904d74e5e" w:history="1">
      <w:r>
        <w:rPr>
          <w:rStyle w:val="Hyperlink"/>
        </w:rPr>
        <w:t>2024-2030年全球与中国香料行业研究分析及市场前景预测报告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XiangLiaoShiChangQianJing.html" TargetMode="External" Id="R48c40187871d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XiangLiaoShiChangQianJing.html" TargetMode="External" Id="Rfd45302904d7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2024-04-18T00:28:00Z</dcterms:created>
  <dcterms:modified xsi:type="dcterms:W3CDTF">2024-04-18T01:28:00Z</dcterms:modified>
  <dc:subject>2024-2030年全球与中国香料行业研究分析及市场前景预测报告</dc:subject>
  <dc:title>2024-2030年全球与中国香料行业研究分析及市场前景预测报告</dc:title>
  <cp:keywords>2024-2030年全球与中国香料行业研究分析及市场前景预测报告</cp:keywords>
  <dc:description>2024-2030年全球与中国香料行业研究分析及市场前景预测报告</dc:description>
</cp:coreProperties>
</file>