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5d1f9e02b4e98" w:history="1">
              <w:r>
                <w:rPr>
                  <w:rStyle w:val="Hyperlink"/>
                </w:rPr>
                <w:t>2025-2031年中国公募投资市场现状深度调研与发展趋势报告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5d1f9e02b4e98" w:history="1">
              <w:r>
                <w:rPr>
                  <w:rStyle w:val="Hyperlink"/>
                </w:rPr>
                <w:t>2025-2031年中国公募投资市场现状深度调研与发展趋势报告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5d1f9e02b4e98" w:history="1">
                <w:r>
                  <w:rPr>
                    <w:rStyle w:val="Hyperlink"/>
                  </w:rPr>
                  <w:t>https://www.20087.com/9/29/GongMuTouZiFaZhanQuShi.html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募投资是一种用于集合资金进行多元化投资的重要金融工具，在近年来随着金融市场和技术进步而得到了广泛应用。现代公募投资不仅在技术上实现了更高的资金利用效率和更全面的投资策略，还通过采用先进的风险管理技术和智能管理系统，提高了公募投资的稳定性和操作便利性。此外，随着对公募投资安全性和经济性要求的提高，其设计更加注重高效化和人性化，如通过优化投资组合和引入低风险投资策略，提高了公募投资的适应性和扩展性。然而，公募投资在实际应用中仍存在一些挑战，如在复杂市场环境下的投资效果和成本控制问题。</w:t>
      </w:r>
      <w:r>
        <w:rPr>
          <w:rFonts w:hint="eastAsia"/>
        </w:rPr>
        <w:br/>
      </w:r>
      <w:r>
        <w:rPr>
          <w:rFonts w:hint="eastAsia"/>
        </w:rPr>
        <w:t>　　未来，公募投资的发展将更加注重高效化和人性化。一方面，通过引入更先进的风险管理技术和材料科学，未来的公募投资将具有更高的资金利用效率和更广泛的适用范围，如开发具有更高可靠性和更好环境适应性的新型投资策略。同时，通过优化设计和提高管理精度，公募投资将具有更高的稳定性和更低的成本，提高市场竞争力。另一方面，随着金融市场技术的发展，公募投资将更加注重人性化设计，如通过定制化服务和模块化设计，满足不同投资者的需求。此外，通过采用更严格的安全标准和质量控制措施，公募投资将更好地服务于集合资金进行多元化投资的需求，提高公募投资的安全性和可靠性。为了确保公募投资的市场竞争力，企业需要不断加强技术创新，提高投资策略的质量和性能，并通过严格的品质控制，确保公募投资的安全性和可靠性。</w:t>
      </w:r>
      <w:r>
        <w:rPr>
          <w:rFonts w:hint="eastAsia"/>
        </w:rPr>
        <w:br/>
      </w:r>
      <w:r>
        <w:rPr>
          <w:rFonts w:hint="eastAsia"/>
        </w:rPr>
        <w:t>　　《</w:t>
      </w:r>
      <w:hyperlink r:id="R2e05d1f9e02b4e98" w:history="1">
        <w:r>
          <w:rPr>
            <w:rStyle w:val="Hyperlink"/>
          </w:rPr>
          <w:t>2025-2031年中国公募投资市场现状深度调研与发展趋势报告</w:t>
        </w:r>
      </w:hyperlink>
      <w:r>
        <w:rPr>
          <w:rFonts w:hint="eastAsia"/>
        </w:rPr>
        <w:t>》依托行业权威数据及长期市场监测信息，系统分析了公募投资行业的市场规模、供需关系、竞争格局及重点企业经营状况，并结合公募投资行业发展现状，科学预测了公募投资市场前景与技术发展方向。报告通过SWOT分析，揭示了公募投资行业机遇与潜在风险，为投资者提供了全面的现状分析与前景评估，助力挖掘投资价值并优化决策。同时，报告从投资、生产及营销等角度提出可行性建议，为公募投资行业参与者提供科学参考，推动行业可持续发展。</w:t>
      </w:r>
      <w:r>
        <w:rPr>
          <w:rFonts w:hint="eastAsia"/>
        </w:rPr>
        <w:br/>
      </w:r>
      <w:r>
        <w:rPr>
          <w:rFonts w:hint="eastAsia"/>
        </w:rPr>
        <w:br/>
      </w:r>
      <w:r>
        <w:rPr>
          <w:rFonts w:hint="eastAsia"/>
        </w:rPr>
        <w:t>第一章 中国公募投资行业发展综述</w:t>
      </w:r>
      <w:r>
        <w:rPr>
          <w:rFonts w:hint="eastAsia"/>
        </w:rPr>
        <w:br/>
      </w:r>
      <w:r>
        <w:rPr>
          <w:rFonts w:hint="eastAsia"/>
        </w:rPr>
        <w:t>　　1.1 公募投资相关概述</w:t>
      </w:r>
      <w:r>
        <w:rPr>
          <w:rFonts w:hint="eastAsia"/>
        </w:rPr>
        <w:br/>
      </w:r>
      <w:r>
        <w:rPr>
          <w:rFonts w:hint="eastAsia"/>
        </w:rPr>
        <w:t>　　　　1.1.1 公募投资定义</w:t>
      </w:r>
      <w:r>
        <w:rPr>
          <w:rFonts w:hint="eastAsia"/>
        </w:rPr>
        <w:br/>
      </w:r>
      <w:r>
        <w:rPr>
          <w:rFonts w:hint="eastAsia"/>
        </w:rPr>
        <w:t>　　　　1.1.2 公募投资分类</w:t>
      </w:r>
      <w:r>
        <w:rPr>
          <w:rFonts w:hint="eastAsia"/>
        </w:rPr>
        <w:br/>
      </w:r>
      <w:r>
        <w:rPr>
          <w:rFonts w:hint="eastAsia"/>
        </w:rPr>
        <w:t>　　　　1.1.3 公募投资参与主体</w:t>
      </w:r>
      <w:r>
        <w:rPr>
          <w:rFonts w:hint="eastAsia"/>
        </w:rPr>
        <w:br/>
      </w:r>
      <w:r>
        <w:rPr>
          <w:rFonts w:hint="eastAsia"/>
        </w:rPr>
        <w:t>　　1.2 公募投资行业发展周期</w:t>
      </w:r>
      <w:r>
        <w:rPr>
          <w:rFonts w:hint="eastAsia"/>
        </w:rPr>
        <w:br/>
      </w:r>
      <w:r>
        <w:rPr>
          <w:rFonts w:hint="eastAsia"/>
        </w:rPr>
        <w:t>　　　　1.2.1 公募投资初期阶段</w:t>
      </w:r>
      <w:r>
        <w:rPr>
          <w:rFonts w:hint="eastAsia"/>
        </w:rPr>
        <w:br/>
      </w:r>
      <w:r>
        <w:rPr>
          <w:rFonts w:hint="eastAsia"/>
        </w:rPr>
        <w:t>　　　　1.2.2 公募投资萌芽阶段</w:t>
      </w:r>
      <w:r>
        <w:rPr>
          <w:rFonts w:hint="eastAsia"/>
        </w:rPr>
        <w:br/>
      </w:r>
      <w:r>
        <w:rPr>
          <w:rFonts w:hint="eastAsia"/>
        </w:rPr>
        <w:t>　　　　1.2.3 公募投资成长阶段</w:t>
      </w:r>
      <w:r>
        <w:rPr>
          <w:rFonts w:hint="eastAsia"/>
        </w:rPr>
        <w:br/>
      </w:r>
      <w:r>
        <w:rPr>
          <w:rFonts w:hint="eastAsia"/>
        </w:rPr>
        <w:t>　　　　1.2.4 公募投资成熟阶段</w:t>
      </w:r>
      <w:r>
        <w:rPr>
          <w:rFonts w:hint="eastAsia"/>
        </w:rPr>
        <w:br/>
      </w:r>
      <w:r>
        <w:rPr>
          <w:rFonts w:hint="eastAsia"/>
        </w:rPr>
        <w:t>　　1.3 其他公募投资盈利能力分析</w:t>
      </w:r>
      <w:r>
        <w:rPr>
          <w:rFonts w:hint="eastAsia"/>
        </w:rPr>
        <w:br/>
      </w:r>
      <w:r>
        <w:rPr>
          <w:rFonts w:hint="eastAsia"/>
        </w:rPr>
        <w:t>　　　　1.3.1 商业银行公募投资投资盈利能力</w:t>
      </w:r>
      <w:r>
        <w:rPr>
          <w:rFonts w:hint="eastAsia"/>
        </w:rPr>
        <w:br/>
      </w:r>
      <w:r>
        <w:rPr>
          <w:rFonts w:hint="eastAsia"/>
        </w:rPr>
        <w:t>　　　　1.3.2 保险公司公募投资投资盈利能力</w:t>
      </w:r>
      <w:r>
        <w:rPr>
          <w:rFonts w:hint="eastAsia"/>
        </w:rPr>
        <w:br/>
      </w:r>
      <w:r>
        <w:rPr>
          <w:rFonts w:hint="eastAsia"/>
        </w:rPr>
        <w:t>　　　　1.3.3 公募投资公司自营业务盈利能力</w:t>
      </w:r>
      <w:r>
        <w:rPr>
          <w:rFonts w:hint="eastAsia"/>
        </w:rPr>
        <w:br/>
      </w:r>
      <w:r>
        <w:rPr>
          <w:rFonts w:hint="eastAsia"/>
        </w:rPr>
        <w:t>　　　　1.3.4 其他机构公募投资投资盈利能力</w:t>
      </w:r>
      <w:r>
        <w:rPr>
          <w:rFonts w:hint="eastAsia"/>
        </w:rPr>
        <w:br/>
      </w:r>
      <w:r>
        <w:rPr>
          <w:rFonts w:hint="eastAsia"/>
        </w:rPr>
        <w:br/>
      </w:r>
      <w:r>
        <w:rPr>
          <w:rFonts w:hint="eastAsia"/>
        </w:rPr>
        <w:t>第二章 中国公募投资市场环境分析</w:t>
      </w:r>
      <w:r>
        <w:rPr>
          <w:rFonts w:hint="eastAsia"/>
        </w:rPr>
        <w:br/>
      </w:r>
      <w:r>
        <w:rPr>
          <w:rFonts w:hint="eastAsia"/>
        </w:rPr>
        <w:t>　　2.1 公募投资行业政策环境分析</w:t>
      </w:r>
      <w:r>
        <w:rPr>
          <w:rFonts w:hint="eastAsia"/>
        </w:rPr>
        <w:br/>
      </w:r>
      <w:r>
        <w:rPr>
          <w:rFonts w:hint="eastAsia"/>
        </w:rPr>
        <w:t>　　　　2.1.1 行业重点法律法规解析</w:t>
      </w:r>
      <w:r>
        <w:rPr>
          <w:rFonts w:hint="eastAsia"/>
        </w:rPr>
        <w:br/>
      </w:r>
      <w:r>
        <w:rPr>
          <w:rFonts w:hint="eastAsia"/>
        </w:rPr>
        <w:t>　　　　2.1.2 相关财政刺激政策影响</w:t>
      </w:r>
      <w:r>
        <w:rPr>
          <w:rFonts w:hint="eastAsia"/>
        </w:rPr>
        <w:br/>
      </w:r>
      <w:r>
        <w:rPr>
          <w:rFonts w:hint="eastAsia"/>
        </w:rPr>
        <w:t>　　　　2.1.3 相关产业投资政策影响</w:t>
      </w:r>
      <w:r>
        <w:rPr>
          <w:rFonts w:hint="eastAsia"/>
        </w:rPr>
        <w:br/>
      </w:r>
      <w:r>
        <w:rPr>
          <w:rFonts w:hint="eastAsia"/>
        </w:rPr>
        <w:t>　　　　2.1.4 行业货币政策环境前瞻</w:t>
      </w:r>
      <w:r>
        <w:rPr>
          <w:rFonts w:hint="eastAsia"/>
        </w:rPr>
        <w:br/>
      </w:r>
      <w:r>
        <w:rPr>
          <w:rFonts w:hint="eastAsia"/>
        </w:rPr>
        <w:t>　　2.2 公募投资行业经济环境分析</w:t>
      </w:r>
      <w:r>
        <w:rPr>
          <w:rFonts w:hint="eastAsia"/>
        </w:rPr>
        <w:br/>
      </w:r>
      <w:r>
        <w:rPr>
          <w:rFonts w:hint="eastAsia"/>
        </w:rPr>
        <w:t>　　　　2.2.1 行业与国民经济相关性分析</w:t>
      </w:r>
      <w:r>
        <w:rPr>
          <w:rFonts w:hint="eastAsia"/>
        </w:rPr>
        <w:br/>
      </w:r>
      <w:r>
        <w:rPr>
          <w:rFonts w:hint="eastAsia"/>
        </w:rPr>
        <w:t>　　　　（1）公募投资市场周期与宏观周期运行特征</w:t>
      </w:r>
      <w:r>
        <w:rPr>
          <w:rFonts w:hint="eastAsia"/>
        </w:rPr>
        <w:br/>
      </w:r>
      <w:r>
        <w:rPr>
          <w:rFonts w:hint="eastAsia"/>
        </w:rPr>
        <w:t>　　　　（2）影响公募投资市场走势的宏观经济因素</w:t>
      </w:r>
      <w:r>
        <w:rPr>
          <w:rFonts w:hint="eastAsia"/>
        </w:rPr>
        <w:br/>
      </w:r>
      <w:r>
        <w:rPr>
          <w:rFonts w:hint="eastAsia"/>
        </w:rPr>
        <w:t>　　　　（3）公募投资市场与宏观经济的联动性现状</w:t>
      </w:r>
      <w:r>
        <w:rPr>
          <w:rFonts w:hint="eastAsia"/>
        </w:rPr>
        <w:br/>
      </w:r>
      <w:r>
        <w:rPr>
          <w:rFonts w:hint="eastAsia"/>
        </w:rPr>
        <w:t>　　　　2.2.2 国际经济环境运行分析</w:t>
      </w:r>
      <w:r>
        <w:rPr>
          <w:rFonts w:hint="eastAsia"/>
        </w:rPr>
        <w:br/>
      </w:r>
      <w:r>
        <w:rPr>
          <w:rFonts w:hint="eastAsia"/>
        </w:rPr>
        <w:t>　　　　2.2.3 国家宏观经济发展预测</w:t>
      </w:r>
      <w:r>
        <w:rPr>
          <w:rFonts w:hint="eastAsia"/>
        </w:rPr>
        <w:br/>
      </w:r>
      <w:r>
        <w:rPr>
          <w:rFonts w:hint="eastAsia"/>
        </w:rPr>
        <w:t>　　2.3 公募投资行业公募投资市场环境</w:t>
      </w:r>
      <w:r>
        <w:rPr>
          <w:rFonts w:hint="eastAsia"/>
        </w:rPr>
        <w:br/>
      </w:r>
      <w:r>
        <w:rPr>
          <w:rFonts w:hint="eastAsia"/>
        </w:rPr>
        <w:t>　　　　2.3.1 公募投资市场主要指数分析</w:t>
      </w:r>
      <w:r>
        <w:rPr>
          <w:rFonts w:hint="eastAsia"/>
        </w:rPr>
        <w:br/>
      </w:r>
      <w:r>
        <w:rPr>
          <w:rFonts w:hint="eastAsia"/>
        </w:rPr>
        <w:t>　　　　2.3.2 公募投资产配置状况</w:t>
      </w:r>
      <w:r>
        <w:rPr>
          <w:rFonts w:hint="eastAsia"/>
        </w:rPr>
        <w:br/>
      </w:r>
      <w:r>
        <w:rPr>
          <w:rFonts w:hint="eastAsia"/>
        </w:rPr>
        <w:t>　　　　2.3.3 公募投资市场资金流动趋势分析</w:t>
      </w:r>
      <w:r>
        <w:rPr>
          <w:rFonts w:hint="eastAsia"/>
        </w:rPr>
        <w:br/>
      </w:r>
      <w:r>
        <w:rPr>
          <w:rFonts w:hint="eastAsia"/>
        </w:rPr>
        <w:t>　　　　2.3.4 跨境资公募投资市场分析</w:t>
      </w:r>
      <w:r>
        <w:rPr>
          <w:rFonts w:hint="eastAsia"/>
        </w:rPr>
        <w:br/>
      </w:r>
      <w:r>
        <w:rPr>
          <w:rFonts w:hint="eastAsia"/>
        </w:rPr>
        <w:t>　　　　2.3.5 公募投资行业与资本市场的关系</w:t>
      </w:r>
      <w:r>
        <w:rPr>
          <w:rFonts w:hint="eastAsia"/>
        </w:rPr>
        <w:br/>
      </w:r>
      <w:r>
        <w:rPr>
          <w:rFonts w:hint="eastAsia"/>
        </w:rPr>
        <w:br/>
      </w:r>
      <w:r>
        <w:rPr>
          <w:rFonts w:hint="eastAsia"/>
        </w:rPr>
        <w:t>第三章 中国公募投资所属行业运行分析</w:t>
      </w:r>
      <w:r>
        <w:rPr>
          <w:rFonts w:hint="eastAsia"/>
        </w:rPr>
        <w:br/>
      </w:r>
      <w:r>
        <w:rPr>
          <w:rFonts w:hint="eastAsia"/>
        </w:rPr>
        <w:t>　　3.1 公募管理公司总体运行分析</w:t>
      </w:r>
      <w:r>
        <w:rPr>
          <w:rFonts w:hint="eastAsia"/>
        </w:rPr>
        <w:br/>
      </w:r>
      <w:r>
        <w:rPr>
          <w:rFonts w:hint="eastAsia"/>
        </w:rPr>
        <w:t>　　　　3.1.1 管理公司数量规模分析</w:t>
      </w:r>
      <w:r>
        <w:rPr>
          <w:rFonts w:hint="eastAsia"/>
        </w:rPr>
        <w:br/>
      </w:r>
      <w:r>
        <w:rPr>
          <w:rFonts w:hint="eastAsia"/>
        </w:rPr>
        <w:t>　　　　3.1.2 管理公司注册资本规模</w:t>
      </w:r>
      <w:r>
        <w:rPr>
          <w:rFonts w:hint="eastAsia"/>
        </w:rPr>
        <w:br/>
      </w:r>
      <w:r>
        <w:rPr>
          <w:rFonts w:hint="eastAsia"/>
        </w:rPr>
        <w:t>　　　　3.1.3 管理公司资产管理规模</w:t>
      </w:r>
      <w:r>
        <w:rPr>
          <w:rFonts w:hint="eastAsia"/>
        </w:rPr>
        <w:br/>
      </w:r>
      <w:r>
        <w:rPr>
          <w:rFonts w:hint="eastAsia"/>
        </w:rPr>
        <w:t>　　　　3.1.4 管理公司资产分布分析</w:t>
      </w:r>
      <w:r>
        <w:rPr>
          <w:rFonts w:hint="eastAsia"/>
        </w:rPr>
        <w:br/>
      </w:r>
      <w:r>
        <w:rPr>
          <w:rFonts w:hint="eastAsia"/>
        </w:rPr>
        <w:t>　　　　3.1.5 管理公司分红状况分析</w:t>
      </w:r>
      <w:r>
        <w:rPr>
          <w:rFonts w:hint="eastAsia"/>
        </w:rPr>
        <w:br/>
      </w:r>
      <w:r>
        <w:rPr>
          <w:rFonts w:hint="eastAsia"/>
        </w:rPr>
        <w:t>　　　　3.1.6 管理公司股权结构分析</w:t>
      </w:r>
      <w:r>
        <w:rPr>
          <w:rFonts w:hint="eastAsia"/>
        </w:rPr>
        <w:br/>
      </w:r>
      <w:r>
        <w:rPr>
          <w:rFonts w:hint="eastAsia"/>
        </w:rPr>
        <w:t>　　3.2 公募行业经营效益分析</w:t>
      </w:r>
      <w:r>
        <w:rPr>
          <w:rFonts w:hint="eastAsia"/>
        </w:rPr>
        <w:br/>
      </w:r>
      <w:r>
        <w:rPr>
          <w:rFonts w:hint="eastAsia"/>
        </w:rPr>
        <w:t>　　　　3.2.1 公募行业收入分析</w:t>
      </w:r>
      <w:r>
        <w:rPr>
          <w:rFonts w:hint="eastAsia"/>
        </w:rPr>
        <w:br/>
      </w:r>
      <w:r>
        <w:rPr>
          <w:rFonts w:hint="eastAsia"/>
        </w:rPr>
        <w:t>　　　　（1）公募管理费规模</w:t>
      </w:r>
      <w:r>
        <w:rPr>
          <w:rFonts w:hint="eastAsia"/>
        </w:rPr>
        <w:br/>
      </w:r>
      <w:r>
        <w:rPr>
          <w:rFonts w:hint="eastAsia"/>
        </w:rPr>
        <w:t>　　　　（2）公募管理费分布</w:t>
      </w:r>
      <w:r>
        <w:rPr>
          <w:rFonts w:hint="eastAsia"/>
        </w:rPr>
        <w:br/>
      </w:r>
      <w:r>
        <w:rPr>
          <w:rFonts w:hint="eastAsia"/>
        </w:rPr>
        <w:t>　　　　3.2.2 公募支出价值链分析</w:t>
      </w:r>
      <w:r>
        <w:rPr>
          <w:rFonts w:hint="eastAsia"/>
        </w:rPr>
        <w:br/>
      </w:r>
      <w:r>
        <w:rPr>
          <w:rFonts w:hint="eastAsia"/>
        </w:rPr>
        <w:t>　　　　（1）银行托管费用分析</w:t>
      </w:r>
      <w:r>
        <w:rPr>
          <w:rFonts w:hint="eastAsia"/>
        </w:rPr>
        <w:br/>
      </w:r>
      <w:r>
        <w:rPr>
          <w:rFonts w:hint="eastAsia"/>
        </w:rPr>
        <w:t>　　　　（2）客户维护费用分析</w:t>
      </w:r>
      <w:r>
        <w:rPr>
          <w:rFonts w:hint="eastAsia"/>
        </w:rPr>
        <w:br/>
      </w:r>
      <w:r>
        <w:rPr>
          <w:rFonts w:hint="eastAsia"/>
        </w:rPr>
        <w:t>　　　　（3）券商分仓交易佣金</w:t>
      </w:r>
      <w:r>
        <w:rPr>
          <w:rFonts w:hint="eastAsia"/>
        </w:rPr>
        <w:br/>
      </w:r>
      <w:r>
        <w:rPr>
          <w:rFonts w:hint="eastAsia"/>
        </w:rPr>
        <w:t>　　　　（4）其他相关费用分析</w:t>
      </w:r>
      <w:r>
        <w:rPr>
          <w:rFonts w:hint="eastAsia"/>
        </w:rPr>
        <w:br/>
      </w:r>
      <w:r>
        <w:rPr>
          <w:rFonts w:hint="eastAsia"/>
        </w:rPr>
        <w:t>　　　　3.2.3 公募行业利润分析</w:t>
      </w:r>
      <w:r>
        <w:rPr>
          <w:rFonts w:hint="eastAsia"/>
        </w:rPr>
        <w:br/>
      </w:r>
      <w:r>
        <w:rPr>
          <w:rFonts w:hint="eastAsia"/>
        </w:rPr>
        <w:t>　　3.3 公募内部竞争格局分析</w:t>
      </w:r>
      <w:r>
        <w:rPr>
          <w:rFonts w:hint="eastAsia"/>
        </w:rPr>
        <w:br/>
      </w:r>
      <w:r>
        <w:rPr>
          <w:rFonts w:hint="eastAsia"/>
        </w:rPr>
        <w:t>　　　　3.3.1 行业资产规模集中度分析</w:t>
      </w:r>
      <w:r>
        <w:rPr>
          <w:rFonts w:hint="eastAsia"/>
        </w:rPr>
        <w:br/>
      </w:r>
      <w:r>
        <w:rPr>
          <w:rFonts w:hint="eastAsia"/>
        </w:rPr>
        <w:t>　　　　3.3.2 行业从业人员集中度分析</w:t>
      </w:r>
      <w:r>
        <w:rPr>
          <w:rFonts w:hint="eastAsia"/>
        </w:rPr>
        <w:br/>
      </w:r>
      <w:r>
        <w:rPr>
          <w:rFonts w:hint="eastAsia"/>
        </w:rPr>
        <w:t>　　　　3.3.3 行业收入规模集中度分析</w:t>
      </w:r>
      <w:r>
        <w:rPr>
          <w:rFonts w:hint="eastAsia"/>
        </w:rPr>
        <w:br/>
      </w:r>
      <w:r>
        <w:rPr>
          <w:rFonts w:hint="eastAsia"/>
        </w:rPr>
        <w:t>　　　　3.3.4 管理机构区域集中度</w:t>
      </w:r>
      <w:r>
        <w:rPr>
          <w:rFonts w:hint="eastAsia"/>
        </w:rPr>
        <w:br/>
      </w:r>
      <w:r>
        <w:rPr>
          <w:rFonts w:hint="eastAsia"/>
        </w:rPr>
        <w:t>　　3.4 公募行业财务状况分析</w:t>
      </w:r>
      <w:r>
        <w:rPr>
          <w:rFonts w:hint="eastAsia"/>
        </w:rPr>
        <w:br/>
      </w:r>
      <w:r>
        <w:rPr>
          <w:rFonts w:hint="eastAsia"/>
        </w:rPr>
        <w:t>　　　　3.4.1 管理公司主要财务指标</w:t>
      </w:r>
      <w:r>
        <w:rPr>
          <w:rFonts w:hint="eastAsia"/>
        </w:rPr>
        <w:br/>
      </w:r>
      <w:r>
        <w:rPr>
          <w:rFonts w:hint="eastAsia"/>
        </w:rPr>
        <w:t>　　　　3.4.2 管理公司营业收入结构</w:t>
      </w:r>
      <w:r>
        <w:rPr>
          <w:rFonts w:hint="eastAsia"/>
        </w:rPr>
        <w:br/>
      </w:r>
      <w:r>
        <w:rPr>
          <w:rFonts w:hint="eastAsia"/>
        </w:rPr>
        <w:t>　　　　3.4.3 管理公司营业支出结构</w:t>
      </w:r>
      <w:r>
        <w:rPr>
          <w:rFonts w:hint="eastAsia"/>
        </w:rPr>
        <w:br/>
      </w:r>
      <w:r>
        <w:rPr>
          <w:rFonts w:hint="eastAsia"/>
        </w:rPr>
        <w:t>　　3.5 公募行业人才结构分析</w:t>
      </w:r>
      <w:r>
        <w:rPr>
          <w:rFonts w:hint="eastAsia"/>
        </w:rPr>
        <w:br/>
      </w:r>
      <w:r>
        <w:rPr>
          <w:rFonts w:hint="eastAsia"/>
        </w:rPr>
        <w:t>　　　　3.5.1 管理公司以及年龄分布</w:t>
      </w:r>
      <w:r>
        <w:rPr>
          <w:rFonts w:hint="eastAsia"/>
        </w:rPr>
        <w:br/>
      </w:r>
      <w:r>
        <w:rPr>
          <w:rFonts w:hint="eastAsia"/>
        </w:rPr>
        <w:t>　　　　3.5.2 管理公司高管人员分布</w:t>
      </w:r>
      <w:r>
        <w:rPr>
          <w:rFonts w:hint="eastAsia"/>
        </w:rPr>
        <w:br/>
      </w:r>
      <w:r>
        <w:rPr>
          <w:rFonts w:hint="eastAsia"/>
        </w:rPr>
        <w:t>　　　　3.5.3 管理公司经理分布</w:t>
      </w:r>
      <w:r>
        <w:rPr>
          <w:rFonts w:hint="eastAsia"/>
        </w:rPr>
        <w:br/>
      </w:r>
      <w:r>
        <w:rPr>
          <w:rFonts w:hint="eastAsia"/>
        </w:rPr>
        <w:t>　　　　3.5.4 注册从业人员岗位分布分析</w:t>
      </w:r>
      <w:r>
        <w:rPr>
          <w:rFonts w:hint="eastAsia"/>
        </w:rPr>
        <w:br/>
      </w:r>
      <w:r>
        <w:rPr>
          <w:rFonts w:hint="eastAsia"/>
        </w:rPr>
        <w:t>　　3.6 公募行业风险管理分析</w:t>
      </w:r>
      <w:r>
        <w:rPr>
          <w:rFonts w:hint="eastAsia"/>
        </w:rPr>
        <w:br/>
      </w:r>
      <w:r>
        <w:rPr>
          <w:rFonts w:hint="eastAsia"/>
        </w:rPr>
        <w:t>　　　　3.6.1 公募经营风险分析</w:t>
      </w:r>
      <w:r>
        <w:rPr>
          <w:rFonts w:hint="eastAsia"/>
        </w:rPr>
        <w:br/>
      </w:r>
      <w:r>
        <w:rPr>
          <w:rFonts w:hint="eastAsia"/>
        </w:rPr>
        <w:t>　　　　3.6.2 公募风险管理问题</w:t>
      </w:r>
      <w:r>
        <w:rPr>
          <w:rFonts w:hint="eastAsia"/>
        </w:rPr>
        <w:br/>
      </w:r>
      <w:r>
        <w:rPr>
          <w:rFonts w:hint="eastAsia"/>
        </w:rPr>
        <w:t>　　　　3.6.3 公募风险管理对策</w:t>
      </w:r>
      <w:r>
        <w:rPr>
          <w:rFonts w:hint="eastAsia"/>
        </w:rPr>
        <w:br/>
      </w:r>
      <w:r>
        <w:rPr>
          <w:rFonts w:hint="eastAsia"/>
        </w:rPr>
        <w:br/>
      </w:r>
      <w:r>
        <w:rPr>
          <w:rFonts w:hint="eastAsia"/>
        </w:rPr>
        <w:t>第四章 中国公募投资细分产品分析</w:t>
      </w:r>
      <w:r>
        <w:rPr>
          <w:rFonts w:hint="eastAsia"/>
        </w:rPr>
        <w:br/>
      </w:r>
      <w:r>
        <w:rPr>
          <w:rFonts w:hint="eastAsia"/>
        </w:rPr>
        <w:t>　　4.1 按运作方式划分的细分产品</w:t>
      </w:r>
      <w:r>
        <w:rPr>
          <w:rFonts w:hint="eastAsia"/>
        </w:rPr>
        <w:br/>
      </w:r>
      <w:r>
        <w:rPr>
          <w:rFonts w:hint="eastAsia"/>
        </w:rPr>
        <w:t>　　　　4.1.1 开放式产品分析</w:t>
      </w:r>
      <w:r>
        <w:rPr>
          <w:rFonts w:hint="eastAsia"/>
        </w:rPr>
        <w:br/>
      </w:r>
      <w:r>
        <w:rPr>
          <w:rFonts w:hint="eastAsia"/>
        </w:rPr>
        <w:t>　　　　（1）开放式投资账户规模</w:t>
      </w:r>
      <w:r>
        <w:rPr>
          <w:rFonts w:hint="eastAsia"/>
        </w:rPr>
        <w:br/>
      </w:r>
      <w:r>
        <w:rPr>
          <w:rFonts w:hint="eastAsia"/>
        </w:rPr>
        <w:t>　　　　1）总账户与有效账户</w:t>
      </w:r>
      <w:r>
        <w:rPr>
          <w:rFonts w:hint="eastAsia"/>
        </w:rPr>
        <w:br/>
      </w:r>
      <w:r>
        <w:rPr>
          <w:rFonts w:hint="eastAsia"/>
        </w:rPr>
        <w:t>　　　　2）个人投资者与机构投资者</w:t>
      </w:r>
      <w:r>
        <w:rPr>
          <w:rFonts w:hint="eastAsia"/>
        </w:rPr>
        <w:br/>
      </w:r>
      <w:r>
        <w:rPr>
          <w:rFonts w:hint="eastAsia"/>
        </w:rPr>
        <w:t>　　　　3）平均份额与净值情况</w:t>
      </w:r>
      <w:r>
        <w:rPr>
          <w:rFonts w:hint="eastAsia"/>
        </w:rPr>
        <w:br/>
      </w:r>
      <w:r>
        <w:rPr>
          <w:rFonts w:hint="eastAsia"/>
        </w:rPr>
        <w:t>　　　　（2）开放式产品发行规模</w:t>
      </w:r>
      <w:r>
        <w:rPr>
          <w:rFonts w:hint="eastAsia"/>
        </w:rPr>
        <w:br/>
      </w:r>
      <w:r>
        <w:rPr>
          <w:rFonts w:hint="eastAsia"/>
        </w:rPr>
        <w:t>　　　　（3）开放式产品经营效益</w:t>
      </w:r>
      <w:r>
        <w:rPr>
          <w:rFonts w:hint="eastAsia"/>
        </w:rPr>
        <w:br/>
      </w:r>
      <w:r>
        <w:rPr>
          <w:rFonts w:hint="eastAsia"/>
        </w:rPr>
        <w:t>　　　　4.1.2 封闭式产品分析</w:t>
      </w:r>
      <w:r>
        <w:rPr>
          <w:rFonts w:hint="eastAsia"/>
        </w:rPr>
        <w:br/>
      </w:r>
      <w:r>
        <w:rPr>
          <w:rFonts w:hint="eastAsia"/>
        </w:rPr>
        <w:t>　　　　（1）封闭式投资账户规模</w:t>
      </w:r>
      <w:r>
        <w:rPr>
          <w:rFonts w:hint="eastAsia"/>
        </w:rPr>
        <w:br/>
      </w:r>
      <w:r>
        <w:rPr>
          <w:rFonts w:hint="eastAsia"/>
        </w:rPr>
        <w:t>　　　　（2）封闭式产品发行规模</w:t>
      </w:r>
      <w:r>
        <w:rPr>
          <w:rFonts w:hint="eastAsia"/>
        </w:rPr>
        <w:br/>
      </w:r>
      <w:r>
        <w:rPr>
          <w:rFonts w:hint="eastAsia"/>
        </w:rPr>
        <w:t>　　　　（3）封闭式产品经营效益</w:t>
      </w:r>
      <w:r>
        <w:rPr>
          <w:rFonts w:hint="eastAsia"/>
        </w:rPr>
        <w:br/>
      </w:r>
      <w:r>
        <w:rPr>
          <w:rFonts w:hint="eastAsia"/>
        </w:rPr>
        <w:t>　　4.2 按投资标的划分的细分产品</w:t>
      </w:r>
      <w:r>
        <w:rPr>
          <w:rFonts w:hint="eastAsia"/>
        </w:rPr>
        <w:br/>
      </w:r>
      <w:r>
        <w:rPr>
          <w:rFonts w:hint="eastAsia"/>
        </w:rPr>
        <w:t>　　　　4.2.1 型产品分析</w:t>
      </w:r>
      <w:r>
        <w:rPr>
          <w:rFonts w:hint="eastAsia"/>
        </w:rPr>
        <w:br/>
      </w:r>
      <w:r>
        <w:rPr>
          <w:rFonts w:hint="eastAsia"/>
        </w:rPr>
        <w:t>　　　　（1）型发行规模</w:t>
      </w:r>
      <w:r>
        <w:rPr>
          <w:rFonts w:hint="eastAsia"/>
        </w:rPr>
        <w:br/>
      </w:r>
      <w:r>
        <w:rPr>
          <w:rFonts w:hint="eastAsia"/>
        </w:rPr>
        <w:t>　　　　（2）型经营效益</w:t>
      </w:r>
      <w:r>
        <w:rPr>
          <w:rFonts w:hint="eastAsia"/>
        </w:rPr>
        <w:br/>
      </w:r>
      <w:r>
        <w:rPr>
          <w:rFonts w:hint="eastAsia"/>
        </w:rPr>
        <w:t>　　　　（3）型运营费用</w:t>
      </w:r>
      <w:r>
        <w:rPr>
          <w:rFonts w:hint="eastAsia"/>
        </w:rPr>
        <w:br/>
      </w:r>
      <w:r>
        <w:rPr>
          <w:rFonts w:hint="eastAsia"/>
        </w:rPr>
        <w:t>　　　　4.2.2 债券型产品分析</w:t>
      </w:r>
      <w:r>
        <w:rPr>
          <w:rFonts w:hint="eastAsia"/>
        </w:rPr>
        <w:br/>
      </w:r>
      <w:r>
        <w:rPr>
          <w:rFonts w:hint="eastAsia"/>
        </w:rPr>
        <w:t>　　　　（1）债券型发行规模</w:t>
      </w:r>
      <w:r>
        <w:rPr>
          <w:rFonts w:hint="eastAsia"/>
        </w:rPr>
        <w:br/>
      </w:r>
      <w:r>
        <w:rPr>
          <w:rFonts w:hint="eastAsia"/>
        </w:rPr>
        <w:t>　　　　（2）债券型经营效益</w:t>
      </w:r>
      <w:r>
        <w:rPr>
          <w:rFonts w:hint="eastAsia"/>
        </w:rPr>
        <w:br/>
      </w:r>
      <w:r>
        <w:rPr>
          <w:rFonts w:hint="eastAsia"/>
        </w:rPr>
        <w:t>　　　　（3）债券型运营费用</w:t>
      </w:r>
      <w:r>
        <w:rPr>
          <w:rFonts w:hint="eastAsia"/>
        </w:rPr>
        <w:br/>
      </w:r>
      <w:r>
        <w:rPr>
          <w:rFonts w:hint="eastAsia"/>
        </w:rPr>
        <w:t>　　　　4.2.3 货币市场产品分析</w:t>
      </w:r>
      <w:r>
        <w:rPr>
          <w:rFonts w:hint="eastAsia"/>
        </w:rPr>
        <w:br/>
      </w:r>
      <w:r>
        <w:rPr>
          <w:rFonts w:hint="eastAsia"/>
        </w:rPr>
        <w:t>　　　　（1）货币市场发行规模</w:t>
      </w:r>
      <w:r>
        <w:rPr>
          <w:rFonts w:hint="eastAsia"/>
        </w:rPr>
        <w:br/>
      </w:r>
      <w:r>
        <w:rPr>
          <w:rFonts w:hint="eastAsia"/>
        </w:rPr>
        <w:t>　　　　（2）货币市场经营效益</w:t>
      </w:r>
      <w:r>
        <w:rPr>
          <w:rFonts w:hint="eastAsia"/>
        </w:rPr>
        <w:br/>
      </w:r>
      <w:r>
        <w:rPr>
          <w:rFonts w:hint="eastAsia"/>
        </w:rPr>
        <w:t>　　　　（3）货币市场运营费用</w:t>
      </w:r>
      <w:r>
        <w:rPr>
          <w:rFonts w:hint="eastAsia"/>
        </w:rPr>
        <w:br/>
      </w:r>
      <w:r>
        <w:rPr>
          <w:rFonts w:hint="eastAsia"/>
        </w:rPr>
        <w:t>　　　　4.2.4 混合型产品分析</w:t>
      </w:r>
      <w:r>
        <w:rPr>
          <w:rFonts w:hint="eastAsia"/>
        </w:rPr>
        <w:br/>
      </w:r>
      <w:r>
        <w:rPr>
          <w:rFonts w:hint="eastAsia"/>
        </w:rPr>
        <w:t>　　　　（1）混合型发行规模</w:t>
      </w:r>
      <w:r>
        <w:rPr>
          <w:rFonts w:hint="eastAsia"/>
        </w:rPr>
        <w:br/>
      </w:r>
      <w:r>
        <w:rPr>
          <w:rFonts w:hint="eastAsia"/>
        </w:rPr>
        <w:t>　　　　（2）混合型经营效益</w:t>
      </w:r>
      <w:r>
        <w:rPr>
          <w:rFonts w:hint="eastAsia"/>
        </w:rPr>
        <w:br/>
      </w:r>
      <w:r>
        <w:rPr>
          <w:rFonts w:hint="eastAsia"/>
        </w:rPr>
        <w:t>　　　　（3）混合型运营费用</w:t>
      </w:r>
      <w:r>
        <w:rPr>
          <w:rFonts w:hint="eastAsia"/>
        </w:rPr>
        <w:br/>
      </w:r>
      <w:r>
        <w:rPr>
          <w:rFonts w:hint="eastAsia"/>
        </w:rPr>
        <w:t>　　4.3 按投资目标划分的细分产品</w:t>
      </w:r>
      <w:r>
        <w:rPr>
          <w:rFonts w:hint="eastAsia"/>
        </w:rPr>
        <w:br/>
      </w:r>
      <w:r>
        <w:rPr>
          <w:rFonts w:hint="eastAsia"/>
        </w:rPr>
        <w:t>　　　　4.3.1 成长型产品分析</w:t>
      </w:r>
      <w:r>
        <w:rPr>
          <w:rFonts w:hint="eastAsia"/>
        </w:rPr>
        <w:br/>
      </w:r>
      <w:r>
        <w:rPr>
          <w:rFonts w:hint="eastAsia"/>
        </w:rPr>
        <w:t>　　　　4.3.2 收入型产品分析</w:t>
      </w:r>
      <w:r>
        <w:rPr>
          <w:rFonts w:hint="eastAsia"/>
        </w:rPr>
        <w:br/>
      </w:r>
      <w:r>
        <w:rPr>
          <w:rFonts w:hint="eastAsia"/>
        </w:rPr>
        <w:t>　　　　4.3.3 平衡型产品分析</w:t>
      </w:r>
      <w:r>
        <w:rPr>
          <w:rFonts w:hint="eastAsia"/>
        </w:rPr>
        <w:br/>
      </w:r>
      <w:r>
        <w:rPr>
          <w:rFonts w:hint="eastAsia"/>
        </w:rPr>
        <w:t>　　4.4 其他特殊产品发展分析</w:t>
      </w:r>
      <w:r>
        <w:rPr>
          <w:rFonts w:hint="eastAsia"/>
        </w:rPr>
        <w:br/>
      </w:r>
      <w:r>
        <w:rPr>
          <w:rFonts w:hint="eastAsia"/>
        </w:rPr>
        <w:t>　　　　4.4.1 系列产品分析</w:t>
      </w:r>
      <w:r>
        <w:rPr>
          <w:rFonts w:hint="eastAsia"/>
        </w:rPr>
        <w:br/>
      </w:r>
      <w:r>
        <w:rPr>
          <w:rFonts w:hint="eastAsia"/>
        </w:rPr>
        <w:t>　　　　4.4.2 保本产品分析</w:t>
      </w:r>
      <w:r>
        <w:rPr>
          <w:rFonts w:hint="eastAsia"/>
        </w:rPr>
        <w:br/>
      </w:r>
      <w:r>
        <w:rPr>
          <w:rFonts w:hint="eastAsia"/>
        </w:rPr>
        <w:t>　　　　4.4.3 QDII产品分析</w:t>
      </w:r>
      <w:r>
        <w:rPr>
          <w:rFonts w:hint="eastAsia"/>
        </w:rPr>
        <w:br/>
      </w:r>
      <w:r>
        <w:rPr>
          <w:rFonts w:hint="eastAsia"/>
        </w:rPr>
        <w:t>　　　　（1）QDII产品发行规模</w:t>
      </w:r>
      <w:r>
        <w:rPr>
          <w:rFonts w:hint="eastAsia"/>
        </w:rPr>
        <w:br/>
      </w:r>
      <w:r>
        <w:rPr>
          <w:rFonts w:hint="eastAsia"/>
        </w:rPr>
        <w:t>　　　　（2）QDII产品经营效益</w:t>
      </w:r>
      <w:r>
        <w:rPr>
          <w:rFonts w:hint="eastAsia"/>
        </w:rPr>
        <w:br/>
      </w:r>
      <w:r>
        <w:rPr>
          <w:rFonts w:hint="eastAsia"/>
        </w:rPr>
        <w:t>　　　　（3）QDII投资地区配置分析</w:t>
      </w:r>
      <w:r>
        <w:rPr>
          <w:rFonts w:hint="eastAsia"/>
        </w:rPr>
        <w:br/>
      </w:r>
      <w:r>
        <w:rPr>
          <w:rFonts w:hint="eastAsia"/>
        </w:rPr>
        <w:t>　　　　4.4.4 中的（FOF）产品分析</w:t>
      </w:r>
      <w:r>
        <w:rPr>
          <w:rFonts w:hint="eastAsia"/>
        </w:rPr>
        <w:br/>
      </w:r>
      <w:r>
        <w:rPr>
          <w:rFonts w:hint="eastAsia"/>
        </w:rPr>
        <w:t>　　　　4.4.5 交易所交易（ETF）产品分析</w:t>
      </w:r>
      <w:r>
        <w:rPr>
          <w:rFonts w:hint="eastAsia"/>
        </w:rPr>
        <w:br/>
      </w:r>
      <w:r>
        <w:rPr>
          <w:rFonts w:hint="eastAsia"/>
        </w:rPr>
        <w:t>　　　　4.4.6 上市开放式（LOF）产品分析</w:t>
      </w:r>
      <w:r>
        <w:rPr>
          <w:rFonts w:hint="eastAsia"/>
        </w:rPr>
        <w:br/>
      </w:r>
      <w:r>
        <w:rPr>
          <w:rFonts w:hint="eastAsia"/>
        </w:rPr>
        <w:br/>
      </w:r>
      <w:r>
        <w:rPr>
          <w:rFonts w:hint="eastAsia"/>
        </w:rPr>
        <w:t>第五章 中国公募投资销售渠道分析</w:t>
      </w:r>
      <w:r>
        <w:rPr>
          <w:rFonts w:hint="eastAsia"/>
        </w:rPr>
        <w:br/>
      </w:r>
      <w:r>
        <w:rPr>
          <w:rFonts w:hint="eastAsia"/>
        </w:rPr>
        <w:t>　　5.1 公募投资销售渠道发展综述</w:t>
      </w:r>
      <w:r>
        <w:rPr>
          <w:rFonts w:hint="eastAsia"/>
        </w:rPr>
        <w:br/>
      </w:r>
      <w:r>
        <w:rPr>
          <w:rFonts w:hint="eastAsia"/>
        </w:rPr>
        <w:t>　　　　5.1.1 公募投资渠道销售规模</w:t>
      </w:r>
      <w:r>
        <w:rPr>
          <w:rFonts w:hint="eastAsia"/>
        </w:rPr>
        <w:br/>
      </w:r>
      <w:r>
        <w:rPr>
          <w:rFonts w:hint="eastAsia"/>
        </w:rPr>
        <w:t>　　　　5.1.2 公募投资渠道销售结构</w:t>
      </w:r>
      <w:r>
        <w:rPr>
          <w:rFonts w:hint="eastAsia"/>
        </w:rPr>
        <w:br/>
      </w:r>
      <w:r>
        <w:rPr>
          <w:rFonts w:hint="eastAsia"/>
        </w:rPr>
        <w:t>　　5.2 公司直销渠道分析</w:t>
      </w:r>
      <w:r>
        <w:rPr>
          <w:rFonts w:hint="eastAsia"/>
        </w:rPr>
        <w:br/>
      </w:r>
      <w:r>
        <w:rPr>
          <w:rFonts w:hint="eastAsia"/>
        </w:rPr>
        <w:t>　　　　5.2.1 公司直销优劣势分析</w:t>
      </w:r>
      <w:r>
        <w:rPr>
          <w:rFonts w:hint="eastAsia"/>
        </w:rPr>
        <w:br/>
      </w:r>
      <w:r>
        <w:rPr>
          <w:rFonts w:hint="eastAsia"/>
        </w:rPr>
        <w:t>　　　　5.2.2 公司直销规模分析</w:t>
      </w:r>
      <w:r>
        <w:rPr>
          <w:rFonts w:hint="eastAsia"/>
        </w:rPr>
        <w:br/>
      </w:r>
      <w:r>
        <w:rPr>
          <w:rFonts w:hint="eastAsia"/>
        </w:rPr>
        <w:t>　　　　5.2.3 公司直销渠道发展前景</w:t>
      </w:r>
      <w:r>
        <w:rPr>
          <w:rFonts w:hint="eastAsia"/>
        </w:rPr>
        <w:br/>
      </w:r>
      <w:r>
        <w:rPr>
          <w:rFonts w:hint="eastAsia"/>
        </w:rPr>
        <w:t>　　5.3 银行网点代销渠道分析</w:t>
      </w:r>
      <w:r>
        <w:rPr>
          <w:rFonts w:hint="eastAsia"/>
        </w:rPr>
        <w:br/>
      </w:r>
      <w:r>
        <w:rPr>
          <w:rFonts w:hint="eastAsia"/>
        </w:rPr>
        <w:t>　　　　5.3.1 银行网点代销渠道优劣势</w:t>
      </w:r>
      <w:r>
        <w:rPr>
          <w:rFonts w:hint="eastAsia"/>
        </w:rPr>
        <w:br/>
      </w:r>
      <w:r>
        <w:rPr>
          <w:rFonts w:hint="eastAsia"/>
        </w:rPr>
        <w:t>　　　　5.3.2 银行网点代销规模分析</w:t>
      </w:r>
      <w:r>
        <w:rPr>
          <w:rFonts w:hint="eastAsia"/>
        </w:rPr>
        <w:br/>
      </w:r>
      <w:r>
        <w:rPr>
          <w:rFonts w:hint="eastAsia"/>
        </w:rPr>
        <w:t>　　　　5.3.3 银行代销网点分布分析</w:t>
      </w:r>
      <w:r>
        <w:rPr>
          <w:rFonts w:hint="eastAsia"/>
        </w:rPr>
        <w:br/>
      </w:r>
      <w:r>
        <w:rPr>
          <w:rFonts w:hint="eastAsia"/>
        </w:rPr>
        <w:t>　　　　（1）全国性商业银行</w:t>
      </w:r>
      <w:r>
        <w:rPr>
          <w:rFonts w:hint="eastAsia"/>
        </w:rPr>
        <w:br/>
      </w:r>
      <w:r>
        <w:rPr>
          <w:rFonts w:hint="eastAsia"/>
        </w:rPr>
        <w:t>　　　　（2）城市商业银行</w:t>
      </w:r>
      <w:r>
        <w:rPr>
          <w:rFonts w:hint="eastAsia"/>
        </w:rPr>
        <w:br/>
      </w:r>
      <w:r>
        <w:rPr>
          <w:rFonts w:hint="eastAsia"/>
        </w:rPr>
        <w:t>　　　　（3）农村商业银行</w:t>
      </w:r>
      <w:r>
        <w:rPr>
          <w:rFonts w:hint="eastAsia"/>
        </w:rPr>
        <w:br/>
      </w:r>
      <w:r>
        <w:rPr>
          <w:rFonts w:hint="eastAsia"/>
        </w:rPr>
        <w:t>　　　　5.3.4 银行网点代销渠道发展前景</w:t>
      </w:r>
      <w:r>
        <w:rPr>
          <w:rFonts w:hint="eastAsia"/>
        </w:rPr>
        <w:br/>
      </w:r>
      <w:r>
        <w:rPr>
          <w:rFonts w:hint="eastAsia"/>
        </w:rPr>
        <w:t>　　5.4 公司代销渠道分析</w:t>
      </w:r>
      <w:r>
        <w:rPr>
          <w:rFonts w:hint="eastAsia"/>
        </w:rPr>
        <w:br/>
      </w:r>
      <w:r>
        <w:rPr>
          <w:rFonts w:hint="eastAsia"/>
        </w:rPr>
        <w:t>　　　　5.4.1 公司代销渠道优劣势</w:t>
      </w:r>
      <w:r>
        <w:rPr>
          <w:rFonts w:hint="eastAsia"/>
        </w:rPr>
        <w:br/>
      </w:r>
      <w:r>
        <w:rPr>
          <w:rFonts w:hint="eastAsia"/>
        </w:rPr>
        <w:t>　　　　5.4.2 公司代销规模分析</w:t>
      </w:r>
      <w:r>
        <w:rPr>
          <w:rFonts w:hint="eastAsia"/>
        </w:rPr>
        <w:br/>
      </w:r>
      <w:r>
        <w:rPr>
          <w:rFonts w:hint="eastAsia"/>
        </w:rPr>
        <w:t>　　　　5.4.3 公司代销格局分析</w:t>
      </w:r>
      <w:r>
        <w:rPr>
          <w:rFonts w:hint="eastAsia"/>
        </w:rPr>
        <w:br/>
      </w:r>
      <w:r>
        <w:rPr>
          <w:rFonts w:hint="eastAsia"/>
        </w:rPr>
        <w:t>　　　　5.4.4 公司代销渠道发展前景</w:t>
      </w:r>
      <w:r>
        <w:rPr>
          <w:rFonts w:hint="eastAsia"/>
        </w:rPr>
        <w:br/>
      </w:r>
      <w:r>
        <w:rPr>
          <w:rFonts w:hint="eastAsia"/>
        </w:rPr>
        <w:t>　　5.5 专业销售公司渠道分析</w:t>
      </w:r>
      <w:r>
        <w:rPr>
          <w:rFonts w:hint="eastAsia"/>
        </w:rPr>
        <w:br/>
      </w:r>
      <w:r>
        <w:rPr>
          <w:rFonts w:hint="eastAsia"/>
        </w:rPr>
        <w:t>　　　　5.5.1 专业销售公司优劣势分析</w:t>
      </w:r>
      <w:r>
        <w:rPr>
          <w:rFonts w:hint="eastAsia"/>
        </w:rPr>
        <w:br/>
      </w:r>
      <w:r>
        <w:rPr>
          <w:rFonts w:hint="eastAsia"/>
        </w:rPr>
        <w:t>　　　　5.5.2 专业销售公司发展现状</w:t>
      </w:r>
      <w:r>
        <w:rPr>
          <w:rFonts w:hint="eastAsia"/>
        </w:rPr>
        <w:br/>
      </w:r>
      <w:r>
        <w:rPr>
          <w:rFonts w:hint="eastAsia"/>
        </w:rPr>
        <w:t>　　　　（1）深圳众禄销售有限公司</w:t>
      </w:r>
      <w:r>
        <w:rPr>
          <w:rFonts w:hint="eastAsia"/>
        </w:rPr>
        <w:br/>
      </w:r>
      <w:r>
        <w:rPr>
          <w:rFonts w:hint="eastAsia"/>
        </w:rPr>
        <w:t>　　　　（2）上海天天销售有限公司</w:t>
      </w:r>
      <w:r>
        <w:rPr>
          <w:rFonts w:hint="eastAsia"/>
        </w:rPr>
        <w:br/>
      </w:r>
      <w:r>
        <w:rPr>
          <w:rFonts w:hint="eastAsia"/>
        </w:rPr>
        <w:t>　　　　（3）上海好买销售有限公司</w:t>
      </w:r>
      <w:r>
        <w:rPr>
          <w:rFonts w:hint="eastAsia"/>
        </w:rPr>
        <w:br/>
      </w:r>
      <w:r>
        <w:rPr>
          <w:rFonts w:hint="eastAsia"/>
        </w:rPr>
        <w:t>　　　　（4）杭州数米销售有限公司</w:t>
      </w:r>
      <w:r>
        <w:rPr>
          <w:rFonts w:hint="eastAsia"/>
        </w:rPr>
        <w:br/>
      </w:r>
      <w:r>
        <w:rPr>
          <w:rFonts w:hint="eastAsia"/>
        </w:rPr>
        <w:t>　　　　（5）浙江同花顺销售有限公司</w:t>
      </w:r>
      <w:r>
        <w:rPr>
          <w:rFonts w:hint="eastAsia"/>
        </w:rPr>
        <w:br/>
      </w:r>
      <w:r>
        <w:rPr>
          <w:rFonts w:hint="eastAsia"/>
        </w:rPr>
        <w:t>　　　　（6）上海长量销售投资顾问有限公司</w:t>
      </w:r>
      <w:r>
        <w:rPr>
          <w:rFonts w:hint="eastAsia"/>
        </w:rPr>
        <w:br/>
      </w:r>
      <w:r>
        <w:rPr>
          <w:rFonts w:hint="eastAsia"/>
        </w:rPr>
        <w:t>　　　　（7）诺亚正行（上海）销售投资顾问有限公司</w:t>
      </w:r>
      <w:r>
        <w:rPr>
          <w:rFonts w:hint="eastAsia"/>
        </w:rPr>
        <w:br/>
      </w:r>
      <w:r>
        <w:rPr>
          <w:rFonts w:hint="eastAsia"/>
        </w:rPr>
        <w:t>　　　　5.5.3 专业销售公司对竞争格局的影响</w:t>
      </w:r>
      <w:r>
        <w:rPr>
          <w:rFonts w:hint="eastAsia"/>
        </w:rPr>
        <w:br/>
      </w:r>
      <w:r>
        <w:rPr>
          <w:rFonts w:hint="eastAsia"/>
        </w:rPr>
        <w:t>　　　　5.5.4 专业销售公司渠道发展前景</w:t>
      </w:r>
      <w:r>
        <w:rPr>
          <w:rFonts w:hint="eastAsia"/>
        </w:rPr>
        <w:br/>
      </w:r>
      <w:r>
        <w:rPr>
          <w:rFonts w:hint="eastAsia"/>
        </w:rPr>
        <w:t>　　5.6 其他销售渠道分析</w:t>
      </w:r>
      <w:r>
        <w:rPr>
          <w:rFonts w:hint="eastAsia"/>
        </w:rPr>
        <w:br/>
      </w:r>
      <w:r>
        <w:rPr>
          <w:rFonts w:hint="eastAsia"/>
        </w:rPr>
        <w:t>　　　　5.6.1 投资咨询机构销售渠道</w:t>
      </w:r>
      <w:r>
        <w:rPr>
          <w:rFonts w:hint="eastAsia"/>
        </w:rPr>
        <w:br/>
      </w:r>
      <w:r>
        <w:rPr>
          <w:rFonts w:hint="eastAsia"/>
        </w:rPr>
        <w:t>　　　　5.6.2 邮储网点代销渠道发展分析</w:t>
      </w:r>
      <w:r>
        <w:rPr>
          <w:rFonts w:hint="eastAsia"/>
        </w:rPr>
        <w:br/>
      </w:r>
      <w:r>
        <w:rPr>
          <w:rFonts w:hint="eastAsia"/>
        </w:rPr>
        <w:br/>
      </w:r>
      <w:r>
        <w:rPr>
          <w:rFonts w:hint="eastAsia"/>
        </w:rPr>
        <w:t>第六章 中国公募投资企业经营状况分析</w:t>
      </w:r>
      <w:r>
        <w:rPr>
          <w:rFonts w:hint="eastAsia"/>
        </w:rPr>
        <w:br/>
      </w:r>
      <w:r>
        <w:rPr>
          <w:rFonts w:hint="eastAsia"/>
        </w:rPr>
        <w:t>　　6.1 公募管理公司价值评估体系分析</w:t>
      </w:r>
      <w:r>
        <w:rPr>
          <w:rFonts w:hint="eastAsia"/>
        </w:rPr>
        <w:br/>
      </w:r>
      <w:r>
        <w:rPr>
          <w:rFonts w:hint="eastAsia"/>
        </w:rPr>
        <w:t>　　6.2 公募投资公司经营能力分析</w:t>
      </w:r>
      <w:r>
        <w:rPr>
          <w:rFonts w:hint="eastAsia"/>
        </w:rPr>
        <w:br/>
      </w:r>
      <w:r>
        <w:rPr>
          <w:rFonts w:hint="eastAsia"/>
        </w:rPr>
        <w:t>　　　　6.2.1 华夏管理有限公司</w:t>
      </w:r>
      <w:r>
        <w:rPr>
          <w:rFonts w:hint="eastAsia"/>
        </w:rPr>
        <w:br/>
      </w:r>
      <w:r>
        <w:rPr>
          <w:rFonts w:hint="eastAsia"/>
        </w:rPr>
        <w:t>　　　　（1）公司基本实力分析</w:t>
      </w:r>
      <w:r>
        <w:rPr>
          <w:rFonts w:hint="eastAsia"/>
        </w:rPr>
        <w:br/>
      </w:r>
      <w:r>
        <w:rPr>
          <w:rFonts w:hint="eastAsia"/>
        </w:rPr>
        <w:t>　　　　（2）公司管治能力分析</w:t>
      </w:r>
      <w:r>
        <w:rPr>
          <w:rFonts w:hint="eastAsia"/>
        </w:rPr>
        <w:br/>
      </w:r>
      <w:r>
        <w:rPr>
          <w:rFonts w:hint="eastAsia"/>
        </w:rPr>
        <w:t>　　　　（3）公司投资管理能力分析</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6.2.2 易方达管理有限公司</w:t>
      </w:r>
      <w:r>
        <w:rPr>
          <w:rFonts w:hint="eastAsia"/>
        </w:rPr>
        <w:br/>
      </w:r>
      <w:r>
        <w:rPr>
          <w:rFonts w:hint="eastAsia"/>
        </w:rPr>
        <w:t>　　　　（1）公司基本实力分析</w:t>
      </w:r>
      <w:r>
        <w:rPr>
          <w:rFonts w:hint="eastAsia"/>
        </w:rPr>
        <w:br/>
      </w:r>
      <w:r>
        <w:rPr>
          <w:rFonts w:hint="eastAsia"/>
        </w:rPr>
        <w:t>　　　　（2）公司管治能力分析</w:t>
      </w:r>
      <w:r>
        <w:rPr>
          <w:rFonts w:hint="eastAsia"/>
        </w:rPr>
        <w:br/>
      </w:r>
      <w:r>
        <w:rPr>
          <w:rFonts w:hint="eastAsia"/>
        </w:rPr>
        <w:t>　　　　（3）公司投资管理能力分析</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6.2.3 嘉实管理有限公司</w:t>
      </w:r>
      <w:r>
        <w:rPr>
          <w:rFonts w:hint="eastAsia"/>
        </w:rPr>
        <w:br/>
      </w:r>
      <w:r>
        <w:rPr>
          <w:rFonts w:hint="eastAsia"/>
        </w:rPr>
        <w:t>　　　　（1）公司基本实力分析</w:t>
      </w:r>
      <w:r>
        <w:rPr>
          <w:rFonts w:hint="eastAsia"/>
        </w:rPr>
        <w:br/>
      </w:r>
      <w:r>
        <w:rPr>
          <w:rFonts w:hint="eastAsia"/>
        </w:rPr>
        <w:t>　　　　（2）公司管治能力分析</w:t>
      </w:r>
      <w:r>
        <w:rPr>
          <w:rFonts w:hint="eastAsia"/>
        </w:rPr>
        <w:br/>
      </w:r>
      <w:r>
        <w:rPr>
          <w:rFonts w:hint="eastAsia"/>
        </w:rPr>
        <w:t>　　　　（3）公司投资管理能力分析</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6.2.4 南方管理有限公司</w:t>
      </w:r>
      <w:r>
        <w:rPr>
          <w:rFonts w:hint="eastAsia"/>
        </w:rPr>
        <w:br/>
      </w:r>
      <w:r>
        <w:rPr>
          <w:rFonts w:hint="eastAsia"/>
        </w:rPr>
        <w:t>　　　　（1）公司基本实力分析</w:t>
      </w:r>
      <w:r>
        <w:rPr>
          <w:rFonts w:hint="eastAsia"/>
        </w:rPr>
        <w:br/>
      </w:r>
      <w:r>
        <w:rPr>
          <w:rFonts w:hint="eastAsia"/>
        </w:rPr>
        <w:t>　　　　（2）公司管治能力分析</w:t>
      </w:r>
      <w:r>
        <w:rPr>
          <w:rFonts w:hint="eastAsia"/>
        </w:rPr>
        <w:br/>
      </w:r>
      <w:r>
        <w:rPr>
          <w:rFonts w:hint="eastAsia"/>
        </w:rPr>
        <w:t>　　　　（3）公司投资管理能力分析</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t>　　　　6.2.5 博时管理有限公司</w:t>
      </w:r>
      <w:r>
        <w:rPr>
          <w:rFonts w:hint="eastAsia"/>
        </w:rPr>
        <w:br/>
      </w:r>
      <w:r>
        <w:rPr>
          <w:rFonts w:hint="eastAsia"/>
        </w:rPr>
        <w:t>　　　　（1）公司基本实力分析</w:t>
      </w:r>
      <w:r>
        <w:rPr>
          <w:rFonts w:hint="eastAsia"/>
        </w:rPr>
        <w:br/>
      </w:r>
      <w:r>
        <w:rPr>
          <w:rFonts w:hint="eastAsia"/>
        </w:rPr>
        <w:t>　　　　（2）公司管治能力分析</w:t>
      </w:r>
      <w:r>
        <w:rPr>
          <w:rFonts w:hint="eastAsia"/>
        </w:rPr>
        <w:br/>
      </w:r>
      <w:r>
        <w:rPr>
          <w:rFonts w:hint="eastAsia"/>
        </w:rPr>
        <w:t>　　　　（3）公司投资管理能力分析</w:t>
      </w:r>
      <w:r>
        <w:rPr>
          <w:rFonts w:hint="eastAsia"/>
        </w:rPr>
        <w:br/>
      </w:r>
      <w:r>
        <w:rPr>
          <w:rFonts w:hint="eastAsia"/>
        </w:rPr>
        <w:t>　　　　（4）公司研发创新能力分析</w:t>
      </w:r>
      <w:r>
        <w:rPr>
          <w:rFonts w:hint="eastAsia"/>
        </w:rPr>
        <w:br/>
      </w:r>
      <w:r>
        <w:rPr>
          <w:rFonts w:hint="eastAsia"/>
        </w:rPr>
        <w:t>　　　　（5）公司竞争优劣势分析</w:t>
      </w:r>
      <w:r>
        <w:rPr>
          <w:rFonts w:hint="eastAsia"/>
        </w:rPr>
        <w:br/>
      </w:r>
      <w:r>
        <w:rPr>
          <w:rFonts w:hint="eastAsia"/>
        </w:rPr>
        <w:t>　　　　（6）公司最新发展动向分析</w:t>
      </w:r>
      <w:r>
        <w:rPr>
          <w:rFonts w:hint="eastAsia"/>
        </w:rPr>
        <w:br/>
      </w:r>
      <w:r>
        <w:rPr>
          <w:rFonts w:hint="eastAsia"/>
        </w:rPr>
        <w:br/>
      </w:r>
      <w:r>
        <w:rPr>
          <w:rFonts w:hint="eastAsia"/>
        </w:rPr>
        <w:t>第七章 中国公募投资行业发展趋势分析</w:t>
      </w:r>
      <w:r>
        <w:rPr>
          <w:rFonts w:hint="eastAsia"/>
        </w:rPr>
        <w:br/>
      </w:r>
      <w:r>
        <w:rPr>
          <w:rFonts w:hint="eastAsia"/>
        </w:rPr>
        <w:t>　　7.1 中美公募投资对比分析</w:t>
      </w:r>
      <w:r>
        <w:rPr>
          <w:rFonts w:hint="eastAsia"/>
        </w:rPr>
        <w:br/>
      </w:r>
      <w:r>
        <w:rPr>
          <w:rFonts w:hint="eastAsia"/>
        </w:rPr>
        <w:t>　　　　7.1.1 中美公募市场结构对比</w:t>
      </w:r>
      <w:r>
        <w:rPr>
          <w:rFonts w:hint="eastAsia"/>
        </w:rPr>
        <w:br/>
      </w:r>
      <w:r>
        <w:rPr>
          <w:rFonts w:hint="eastAsia"/>
        </w:rPr>
        <w:t>　　　　7.1.2 中美公募销售渠道对比</w:t>
      </w:r>
      <w:r>
        <w:rPr>
          <w:rFonts w:hint="eastAsia"/>
        </w:rPr>
        <w:br/>
      </w:r>
      <w:r>
        <w:rPr>
          <w:rFonts w:hint="eastAsia"/>
        </w:rPr>
        <w:t>　　　　7.1.3 中美公募管理费用对比</w:t>
      </w:r>
      <w:r>
        <w:rPr>
          <w:rFonts w:hint="eastAsia"/>
        </w:rPr>
        <w:br/>
      </w:r>
      <w:r>
        <w:rPr>
          <w:rFonts w:hint="eastAsia"/>
        </w:rPr>
        <w:t>　　　　7.1.4 中美公募投资者偏好对比</w:t>
      </w:r>
      <w:r>
        <w:rPr>
          <w:rFonts w:hint="eastAsia"/>
        </w:rPr>
        <w:br/>
      </w:r>
      <w:r>
        <w:rPr>
          <w:rFonts w:hint="eastAsia"/>
        </w:rPr>
        <w:t>　　　　7.1.5 美国共同对我国经验借鉴</w:t>
      </w:r>
      <w:r>
        <w:rPr>
          <w:rFonts w:hint="eastAsia"/>
        </w:rPr>
        <w:br/>
      </w:r>
      <w:r>
        <w:rPr>
          <w:rFonts w:hint="eastAsia"/>
        </w:rPr>
        <w:t>　　7.2 公募投资行业竞争模式转变趋势</w:t>
      </w:r>
      <w:r>
        <w:rPr>
          <w:rFonts w:hint="eastAsia"/>
        </w:rPr>
        <w:br/>
      </w:r>
      <w:r>
        <w:rPr>
          <w:rFonts w:hint="eastAsia"/>
        </w:rPr>
        <w:t>　　　　7.2.1 行业竞争战略转变趋势</w:t>
      </w:r>
      <w:r>
        <w:rPr>
          <w:rFonts w:hint="eastAsia"/>
        </w:rPr>
        <w:br/>
      </w:r>
      <w:r>
        <w:rPr>
          <w:rFonts w:hint="eastAsia"/>
        </w:rPr>
        <w:t>　　　　7.2.2 行业竞争策略转变趋势</w:t>
      </w:r>
      <w:r>
        <w:rPr>
          <w:rFonts w:hint="eastAsia"/>
        </w:rPr>
        <w:br/>
      </w:r>
      <w:r>
        <w:rPr>
          <w:rFonts w:hint="eastAsia"/>
        </w:rPr>
        <w:t>　　　　7.2.3 行业业务模式转变趋势</w:t>
      </w:r>
      <w:r>
        <w:rPr>
          <w:rFonts w:hint="eastAsia"/>
        </w:rPr>
        <w:br/>
      </w:r>
      <w:r>
        <w:rPr>
          <w:rFonts w:hint="eastAsia"/>
        </w:rPr>
        <w:t>　　　　7.2.4 行业客户服务转变趋势</w:t>
      </w:r>
      <w:r>
        <w:rPr>
          <w:rFonts w:hint="eastAsia"/>
        </w:rPr>
        <w:br/>
      </w:r>
      <w:r>
        <w:rPr>
          <w:rFonts w:hint="eastAsia"/>
        </w:rPr>
        <w:t>　　7.3 公募投资与外部市场博弈趋势</w:t>
      </w:r>
      <w:r>
        <w:rPr>
          <w:rFonts w:hint="eastAsia"/>
        </w:rPr>
        <w:br/>
      </w:r>
      <w:r>
        <w:rPr>
          <w:rFonts w:hint="eastAsia"/>
        </w:rPr>
        <w:t>　　　　7.3.1 与QFII博弈</w:t>
      </w:r>
      <w:r>
        <w:rPr>
          <w:rFonts w:hint="eastAsia"/>
        </w:rPr>
        <w:br/>
      </w:r>
      <w:r>
        <w:rPr>
          <w:rFonts w:hint="eastAsia"/>
        </w:rPr>
        <w:t>　　　　7.3.2 与民间投资资本博弈</w:t>
      </w:r>
      <w:r>
        <w:rPr>
          <w:rFonts w:hint="eastAsia"/>
        </w:rPr>
        <w:br/>
      </w:r>
      <w:r>
        <w:rPr>
          <w:rFonts w:hint="eastAsia"/>
        </w:rPr>
        <w:t>　　　　7.3.3 与私募团队博弈</w:t>
      </w:r>
      <w:r>
        <w:rPr>
          <w:rFonts w:hint="eastAsia"/>
        </w:rPr>
        <w:br/>
      </w:r>
      <w:r>
        <w:rPr>
          <w:rFonts w:hint="eastAsia"/>
        </w:rPr>
        <w:t>　　　　7.3.4 与各类财务公司博弈</w:t>
      </w:r>
      <w:r>
        <w:rPr>
          <w:rFonts w:hint="eastAsia"/>
        </w:rPr>
        <w:br/>
      </w:r>
      <w:r>
        <w:rPr>
          <w:rFonts w:hint="eastAsia"/>
        </w:rPr>
        <w:t>　　　　7.3.5 与保险公司资管团队博弈</w:t>
      </w:r>
      <w:r>
        <w:rPr>
          <w:rFonts w:hint="eastAsia"/>
        </w:rPr>
        <w:br/>
      </w:r>
      <w:r>
        <w:rPr>
          <w:rFonts w:hint="eastAsia"/>
        </w:rPr>
        <w:t>　　　　7.3.6 与券商自营资管团队博弈</w:t>
      </w:r>
      <w:r>
        <w:rPr>
          <w:rFonts w:hint="eastAsia"/>
        </w:rPr>
        <w:br/>
      </w:r>
      <w:r>
        <w:rPr>
          <w:rFonts w:hint="eastAsia"/>
        </w:rPr>
        <w:t>　　　　7.3.7 与商业产品博弈</w:t>
      </w:r>
      <w:r>
        <w:rPr>
          <w:rFonts w:hint="eastAsia"/>
        </w:rPr>
        <w:br/>
      </w:r>
      <w:r>
        <w:rPr>
          <w:rFonts w:hint="eastAsia"/>
        </w:rPr>
        <w:t>　　7.4 公募投资行业业务转型分析</w:t>
      </w:r>
      <w:r>
        <w:rPr>
          <w:rFonts w:hint="eastAsia"/>
        </w:rPr>
        <w:br/>
      </w:r>
      <w:r>
        <w:rPr>
          <w:rFonts w:hint="eastAsia"/>
        </w:rPr>
        <w:t>　　　　7.4.1 投资业务持续发展困境</w:t>
      </w:r>
      <w:r>
        <w:rPr>
          <w:rFonts w:hint="eastAsia"/>
        </w:rPr>
        <w:br/>
      </w:r>
      <w:r>
        <w:rPr>
          <w:rFonts w:hint="eastAsia"/>
        </w:rPr>
        <w:t>　　　　7.4.2 投资行业业务转型基础</w:t>
      </w:r>
      <w:r>
        <w:rPr>
          <w:rFonts w:hint="eastAsia"/>
        </w:rPr>
        <w:br/>
      </w:r>
      <w:r>
        <w:rPr>
          <w:rFonts w:hint="eastAsia"/>
        </w:rPr>
        <w:t>　　　　7.4.3 投资行业转型制度保障</w:t>
      </w:r>
      <w:r>
        <w:rPr>
          <w:rFonts w:hint="eastAsia"/>
        </w:rPr>
        <w:br/>
      </w:r>
      <w:r>
        <w:rPr>
          <w:rFonts w:hint="eastAsia"/>
        </w:rPr>
        <w:t>　　　　7.4.4 投资行业转型思路框架</w:t>
      </w:r>
      <w:r>
        <w:rPr>
          <w:rFonts w:hint="eastAsia"/>
        </w:rPr>
        <w:br/>
      </w:r>
      <w:r>
        <w:rPr>
          <w:rFonts w:hint="eastAsia"/>
        </w:rPr>
        <w:t>　　　　7.4.5 投资行业转型案例分析</w:t>
      </w:r>
      <w:r>
        <w:rPr>
          <w:rFonts w:hint="eastAsia"/>
        </w:rPr>
        <w:br/>
      </w:r>
      <w:r>
        <w:rPr>
          <w:rFonts w:hint="eastAsia"/>
        </w:rPr>
        <w:t>　　7.5 公募投资产品研发趋势分析</w:t>
      </w:r>
      <w:r>
        <w:rPr>
          <w:rFonts w:hint="eastAsia"/>
        </w:rPr>
        <w:br/>
      </w:r>
      <w:r>
        <w:rPr>
          <w:rFonts w:hint="eastAsia"/>
        </w:rPr>
        <w:t>　　　　7.5.1 公募投资者投资状况调研</w:t>
      </w:r>
      <w:r>
        <w:rPr>
          <w:rFonts w:hint="eastAsia"/>
        </w:rPr>
        <w:br/>
      </w:r>
      <w:r>
        <w:rPr>
          <w:rFonts w:hint="eastAsia"/>
        </w:rPr>
        <w:t>　　　　（1）机构投资者群体特征分析</w:t>
      </w:r>
      <w:r>
        <w:rPr>
          <w:rFonts w:hint="eastAsia"/>
        </w:rPr>
        <w:br/>
      </w:r>
      <w:r>
        <w:rPr>
          <w:rFonts w:hint="eastAsia"/>
        </w:rPr>
        <w:t>　　　　（2）机构投资者投资风格分析</w:t>
      </w:r>
      <w:r>
        <w:rPr>
          <w:rFonts w:hint="eastAsia"/>
        </w:rPr>
        <w:br/>
      </w:r>
      <w:r>
        <w:rPr>
          <w:rFonts w:hint="eastAsia"/>
        </w:rPr>
        <w:t>　　　　（3）个人投资者群体特征分析</w:t>
      </w:r>
      <w:r>
        <w:rPr>
          <w:rFonts w:hint="eastAsia"/>
        </w:rPr>
        <w:br/>
      </w:r>
      <w:r>
        <w:rPr>
          <w:rFonts w:hint="eastAsia"/>
        </w:rPr>
        <w:t>　　　　（4）个人投资者投资风格分析</w:t>
      </w:r>
      <w:r>
        <w:rPr>
          <w:rFonts w:hint="eastAsia"/>
        </w:rPr>
        <w:br/>
      </w:r>
      <w:r>
        <w:rPr>
          <w:rFonts w:hint="eastAsia"/>
        </w:rPr>
        <w:t>　　　　7.5.2 公募投资产品创新现状</w:t>
      </w:r>
      <w:r>
        <w:rPr>
          <w:rFonts w:hint="eastAsia"/>
        </w:rPr>
        <w:br/>
      </w:r>
      <w:r>
        <w:rPr>
          <w:rFonts w:hint="eastAsia"/>
        </w:rPr>
        <w:t>　　　　7.5.3 公募投资产品研发趋势</w:t>
      </w:r>
      <w:r>
        <w:rPr>
          <w:rFonts w:hint="eastAsia"/>
        </w:rPr>
        <w:br/>
      </w:r>
      <w:r>
        <w:rPr>
          <w:rFonts w:hint="eastAsia"/>
        </w:rPr>
        <w:t>　　7.6 国内公募投资销售渠道困局破解</w:t>
      </w:r>
      <w:r>
        <w:rPr>
          <w:rFonts w:hint="eastAsia"/>
        </w:rPr>
        <w:br/>
      </w:r>
      <w:r>
        <w:rPr>
          <w:rFonts w:hint="eastAsia"/>
        </w:rPr>
        <w:t>　　　　7.6.1 公募投资销售渠道议价能力</w:t>
      </w:r>
      <w:r>
        <w:rPr>
          <w:rFonts w:hint="eastAsia"/>
        </w:rPr>
        <w:br/>
      </w:r>
      <w:r>
        <w:rPr>
          <w:rFonts w:hint="eastAsia"/>
        </w:rPr>
        <w:t>　　　　7.6.2 公募投资销售渠道主要问题</w:t>
      </w:r>
      <w:r>
        <w:rPr>
          <w:rFonts w:hint="eastAsia"/>
        </w:rPr>
        <w:br/>
      </w:r>
      <w:r>
        <w:rPr>
          <w:rFonts w:hint="eastAsia"/>
        </w:rPr>
        <w:t>　　　　7.6.3 第三方支付对销售格局的影响分析</w:t>
      </w:r>
      <w:r>
        <w:rPr>
          <w:rFonts w:hint="eastAsia"/>
        </w:rPr>
        <w:br/>
      </w:r>
      <w:r>
        <w:rPr>
          <w:rFonts w:hint="eastAsia"/>
        </w:rPr>
        <w:t>　　　　（1）第三方支付的优势分析</w:t>
      </w:r>
      <w:r>
        <w:rPr>
          <w:rFonts w:hint="eastAsia"/>
        </w:rPr>
        <w:br/>
      </w:r>
      <w:r>
        <w:rPr>
          <w:rFonts w:hint="eastAsia"/>
        </w:rPr>
        <w:t>　　　　（2）第三方支付存在的问题</w:t>
      </w:r>
      <w:r>
        <w:rPr>
          <w:rFonts w:hint="eastAsia"/>
        </w:rPr>
        <w:br/>
      </w:r>
      <w:r>
        <w:rPr>
          <w:rFonts w:hint="eastAsia"/>
        </w:rPr>
        <w:t>　　　　7.6.4 管理公司营创新销策略分析</w:t>
      </w:r>
      <w:r>
        <w:rPr>
          <w:rFonts w:hint="eastAsia"/>
        </w:rPr>
        <w:br/>
      </w:r>
      <w:r>
        <w:rPr>
          <w:rFonts w:hint="eastAsia"/>
        </w:rPr>
        <w:br/>
      </w:r>
      <w:r>
        <w:rPr>
          <w:rFonts w:hint="eastAsia"/>
        </w:rPr>
        <w:t>第八章 中智^林^　中国公募投资行业前景预测</w:t>
      </w:r>
      <w:r>
        <w:rPr>
          <w:rFonts w:hint="eastAsia"/>
        </w:rPr>
        <w:br/>
      </w:r>
      <w:r>
        <w:rPr>
          <w:rFonts w:hint="eastAsia"/>
        </w:rPr>
        <w:t>　　8.1 国外及地区公募投资发展经验</w:t>
      </w:r>
      <w:r>
        <w:rPr>
          <w:rFonts w:hint="eastAsia"/>
        </w:rPr>
        <w:br/>
      </w:r>
      <w:r>
        <w:rPr>
          <w:rFonts w:hint="eastAsia"/>
        </w:rPr>
        <w:t>　　　　8.1.1 美国共同行业发展经验</w:t>
      </w:r>
      <w:r>
        <w:rPr>
          <w:rFonts w:hint="eastAsia"/>
        </w:rPr>
        <w:br/>
      </w:r>
      <w:r>
        <w:rPr>
          <w:rFonts w:hint="eastAsia"/>
        </w:rPr>
        <w:t>　　　　8.1.2 英国单位信托发展经验</w:t>
      </w:r>
      <w:r>
        <w:rPr>
          <w:rFonts w:hint="eastAsia"/>
        </w:rPr>
        <w:br/>
      </w:r>
      <w:r>
        <w:rPr>
          <w:rFonts w:hint="eastAsia"/>
        </w:rPr>
        <w:t>　　　　8.1.3 日本投资信托发展经验</w:t>
      </w:r>
      <w:r>
        <w:rPr>
          <w:rFonts w:hint="eastAsia"/>
        </w:rPr>
        <w:br/>
      </w:r>
      <w:r>
        <w:rPr>
          <w:rFonts w:hint="eastAsia"/>
        </w:rPr>
        <w:t>　　　　8.1.4 中国台湾投资信托发展经验</w:t>
      </w:r>
      <w:r>
        <w:rPr>
          <w:rFonts w:hint="eastAsia"/>
        </w:rPr>
        <w:br/>
      </w:r>
      <w:r>
        <w:rPr>
          <w:rFonts w:hint="eastAsia"/>
        </w:rPr>
        <w:t>　　　　8.1.5 中国香港地区单位信托发展经验</w:t>
      </w:r>
      <w:r>
        <w:rPr>
          <w:rFonts w:hint="eastAsia"/>
        </w:rPr>
        <w:br/>
      </w:r>
      <w:r>
        <w:rPr>
          <w:rFonts w:hint="eastAsia"/>
        </w:rPr>
        <w:t>　　8.2 新兴市场公募投资发展前景</w:t>
      </w:r>
      <w:r>
        <w:rPr>
          <w:rFonts w:hint="eastAsia"/>
        </w:rPr>
        <w:br/>
      </w:r>
      <w:r>
        <w:rPr>
          <w:rFonts w:hint="eastAsia"/>
        </w:rPr>
        <w:t>　　　　8.2.1 全球新兴市场经济增长潜力分析</w:t>
      </w:r>
      <w:r>
        <w:rPr>
          <w:rFonts w:hint="eastAsia"/>
        </w:rPr>
        <w:br/>
      </w:r>
      <w:r>
        <w:rPr>
          <w:rFonts w:hint="eastAsia"/>
        </w:rPr>
        <w:t>　　　　8.2.2 新兴国家管理市场拓展前景</w:t>
      </w:r>
      <w:r>
        <w:rPr>
          <w:rFonts w:hint="eastAsia"/>
        </w:rPr>
        <w:br/>
      </w:r>
      <w:r>
        <w:rPr>
          <w:rFonts w:hint="eastAsia"/>
        </w:rPr>
        <w:t>　　　　（1）印度管理市场拓展前景</w:t>
      </w:r>
      <w:r>
        <w:rPr>
          <w:rFonts w:hint="eastAsia"/>
        </w:rPr>
        <w:br/>
      </w:r>
      <w:r>
        <w:rPr>
          <w:rFonts w:hint="eastAsia"/>
        </w:rPr>
        <w:t>　　　　（2）巴西管理市场拓展前景</w:t>
      </w:r>
      <w:r>
        <w:rPr>
          <w:rFonts w:hint="eastAsia"/>
        </w:rPr>
        <w:br/>
      </w:r>
      <w:r>
        <w:rPr>
          <w:rFonts w:hint="eastAsia"/>
        </w:rPr>
        <w:t>　　　　8.2.3 未来投资全球化布局分析</w:t>
      </w:r>
      <w:r>
        <w:rPr>
          <w:rFonts w:hint="eastAsia"/>
        </w:rPr>
        <w:br/>
      </w:r>
      <w:r>
        <w:rPr>
          <w:rFonts w:hint="eastAsia"/>
        </w:rPr>
        <w:t>　　　　8.2.4 新兴市场管理企业前景分析</w:t>
      </w:r>
      <w:r>
        <w:rPr>
          <w:rFonts w:hint="eastAsia"/>
        </w:rPr>
        <w:br/>
      </w:r>
      <w:r>
        <w:rPr>
          <w:rFonts w:hint="eastAsia"/>
        </w:rPr>
        <w:t>　　8.3 产品销售渠道发展前景分析</w:t>
      </w:r>
      <w:r>
        <w:rPr>
          <w:rFonts w:hint="eastAsia"/>
        </w:rPr>
        <w:br/>
      </w:r>
      <w:r>
        <w:rPr>
          <w:rFonts w:hint="eastAsia"/>
        </w:rPr>
        <w:t>　　　　8.3.1 线下销售渠道发展前景</w:t>
      </w:r>
      <w:r>
        <w:rPr>
          <w:rFonts w:hint="eastAsia"/>
        </w:rPr>
        <w:br/>
      </w:r>
      <w:r>
        <w:rPr>
          <w:rFonts w:hint="eastAsia"/>
        </w:rPr>
        <w:t>　　　　（1）线下销售规模预测</w:t>
      </w:r>
      <w:r>
        <w:rPr>
          <w:rFonts w:hint="eastAsia"/>
        </w:rPr>
        <w:br/>
      </w:r>
      <w:r>
        <w:rPr>
          <w:rFonts w:hint="eastAsia"/>
        </w:rPr>
        <w:t>　　　　（2）银行网点代销规模预测</w:t>
      </w:r>
      <w:r>
        <w:rPr>
          <w:rFonts w:hint="eastAsia"/>
        </w:rPr>
        <w:br/>
      </w:r>
      <w:r>
        <w:rPr>
          <w:rFonts w:hint="eastAsia"/>
        </w:rPr>
        <w:t>　　　　（3）公司代销规模预测</w:t>
      </w:r>
      <w:r>
        <w:rPr>
          <w:rFonts w:hint="eastAsia"/>
        </w:rPr>
        <w:br/>
      </w:r>
      <w:r>
        <w:rPr>
          <w:rFonts w:hint="eastAsia"/>
        </w:rPr>
        <w:t>　　　　（4）邮储网点代销规模预测</w:t>
      </w:r>
      <w:r>
        <w:rPr>
          <w:rFonts w:hint="eastAsia"/>
        </w:rPr>
        <w:br/>
      </w:r>
      <w:r>
        <w:rPr>
          <w:rFonts w:hint="eastAsia"/>
        </w:rPr>
        <w:t>　　　　（5）专业销售规模预测</w:t>
      </w:r>
      <w:r>
        <w:rPr>
          <w:rFonts w:hint="eastAsia"/>
        </w:rPr>
        <w:br/>
      </w:r>
      <w:r>
        <w:rPr>
          <w:rFonts w:hint="eastAsia"/>
        </w:rPr>
        <w:t>　　　　8.3.2 线上销售渠道发展前景</w:t>
      </w:r>
      <w:r>
        <w:rPr>
          <w:rFonts w:hint="eastAsia"/>
        </w:rPr>
        <w:br/>
      </w:r>
      <w:r>
        <w:rPr>
          <w:rFonts w:hint="eastAsia"/>
        </w:rPr>
        <w:t>　　　　（1）线上销售规模预测</w:t>
      </w:r>
      <w:r>
        <w:rPr>
          <w:rFonts w:hint="eastAsia"/>
        </w:rPr>
        <w:br/>
      </w:r>
      <w:r>
        <w:rPr>
          <w:rFonts w:hint="eastAsia"/>
        </w:rPr>
        <w:t>　　　　（2）销售电商化产业链</w:t>
      </w:r>
      <w:r>
        <w:rPr>
          <w:rFonts w:hint="eastAsia"/>
        </w:rPr>
        <w:br/>
      </w:r>
      <w:r>
        <w:rPr>
          <w:rFonts w:hint="eastAsia"/>
        </w:rPr>
        <w:t>　　　　（3）销售电商化发展趋势</w:t>
      </w:r>
      <w:r>
        <w:rPr>
          <w:rFonts w:hint="eastAsia"/>
        </w:rPr>
        <w:br/>
      </w:r>
      <w:r>
        <w:rPr>
          <w:rFonts w:hint="eastAsia"/>
        </w:rPr>
        <w:t>　　　　8.3.3 产品销售渠道结构预测</w:t>
      </w:r>
      <w:r>
        <w:rPr>
          <w:rFonts w:hint="eastAsia"/>
        </w:rPr>
        <w:br/>
      </w:r>
      <w:r>
        <w:rPr>
          <w:rFonts w:hint="eastAsia"/>
        </w:rPr>
        <w:br/>
      </w:r>
      <w:r>
        <w:rPr>
          <w:rFonts w:hint="eastAsia"/>
        </w:rPr>
        <w:t>图表目录</w:t>
      </w:r>
      <w:r>
        <w:rPr>
          <w:rFonts w:hint="eastAsia"/>
        </w:rPr>
        <w:br/>
      </w:r>
      <w:r>
        <w:rPr>
          <w:rFonts w:hint="eastAsia"/>
        </w:rPr>
        <w:t>　　图表 1：2025-2031年国内公募行业资产管理规模与份额变化情况（单位：亿元，亿份，%）</w:t>
      </w:r>
      <w:r>
        <w:rPr>
          <w:rFonts w:hint="eastAsia"/>
        </w:rPr>
        <w:br/>
      </w:r>
      <w:r>
        <w:rPr>
          <w:rFonts w:hint="eastAsia"/>
        </w:rPr>
        <w:t>　　图表 2：公募投资参与主体责权利关系</w:t>
      </w:r>
      <w:r>
        <w:rPr>
          <w:rFonts w:hint="eastAsia"/>
        </w:rPr>
        <w:br/>
      </w:r>
      <w:r>
        <w:rPr>
          <w:rFonts w:hint="eastAsia"/>
        </w:rPr>
        <w:t>　　图表 3：中国公募行业市场发展（单位：亿元）</w:t>
      </w:r>
      <w:r>
        <w:rPr>
          <w:rFonts w:hint="eastAsia"/>
        </w:rPr>
        <w:br/>
      </w:r>
      <w:r>
        <w:rPr>
          <w:rFonts w:hint="eastAsia"/>
        </w:rPr>
        <w:t>　　图表 4：2025-2031年存款准备金率调整（单位：%）</w:t>
      </w:r>
      <w:r>
        <w:rPr>
          <w:rFonts w:hint="eastAsia"/>
        </w:rPr>
        <w:br/>
      </w:r>
      <w:r>
        <w:rPr>
          <w:rFonts w:hint="eastAsia"/>
        </w:rPr>
        <w:t>　　图表 5：2025-2031年金融机构人民币存贷款基准利率调整表（单位：百分点）</w:t>
      </w:r>
      <w:r>
        <w:rPr>
          <w:rFonts w:hint="eastAsia"/>
        </w:rPr>
        <w:br/>
      </w:r>
      <w:r>
        <w:rPr>
          <w:rFonts w:hint="eastAsia"/>
        </w:rPr>
        <w:t>　　图表 6：上证指数在不同经济周期不同阶段中的表现</w:t>
      </w:r>
      <w:r>
        <w:rPr>
          <w:rFonts w:hint="eastAsia"/>
        </w:rPr>
        <w:br/>
      </w:r>
      <w:r>
        <w:rPr>
          <w:rFonts w:hint="eastAsia"/>
        </w:rPr>
        <w:t>　　图表 7：2025-2031年美国失业率及产能利用率情况（单位：%）</w:t>
      </w:r>
      <w:r>
        <w:rPr>
          <w:rFonts w:hint="eastAsia"/>
        </w:rPr>
        <w:br/>
      </w:r>
      <w:r>
        <w:rPr>
          <w:rFonts w:hint="eastAsia"/>
        </w:rPr>
        <w:t>　　图表 8：2025-2031年美国经济数据及预测（单位：%）</w:t>
      </w:r>
      <w:r>
        <w:rPr>
          <w:rFonts w:hint="eastAsia"/>
        </w:rPr>
        <w:br/>
      </w:r>
      <w:r>
        <w:rPr>
          <w:rFonts w:hint="eastAsia"/>
        </w:rPr>
        <w:t>　　图表 9：2025-2031年德法及欧债五国公共债务占GDP的比重（单位：%）</w:t>
      </w:r>
      <w:r>
        <w:rPr>
          <w:rFonts w:hint="eastAsia"/>
        </w:rPr>
        <w:br/>
      </w:r>
      <w:r>
        <w:rPr>
          <w:rFonts w:hint="eastAsia"/>
        </w:rPr>
        <w:t>　　图表 10：2025-2031年德法及欧债五国失业率情况（单位：%）</w:t>
      </w:r>
      <w:r>
        <w:rPr>
          <w:rFonts w:hint="eastAsia"/>
        </w:rPr>
        <w:br/>
      </w:r>
      <w:r>
        <w:rPr>
          <w:rFonts w:hint="eastAsia"/>
        </w:rPr>
        <w:t>　　图表 11：2025-2031年欧洲经济数据及预测（单位：%）</w:t>
      </w:r>
      <w:r>
        <w:rPr>
          <w:rFonts w:hint="eastAsia"/>
        </w:rPr>
        <w:br/>
      </w:r>
      <w:r>
        <w:rPr>
          <w:rFonts w:hint="eastAsia"/>
        </w:rPr>
        <w:t>　　图表 12：2025-2031年中国国内生产总值及其增长速度（单位：亿元，%）</w:t>
      </w:r>
      <w:r>
        <w:rPr>
          <w:rFonts w:hint="eastAsia"/>
        </w:rPr>
        <w:br/>
      </w:r>
      <w:r>
        <w:rPr>
          <w:rFonts w:hint="eastAsia"/>
        </w:rPr>
        <w:t>　　图表 13：2025-2031年工业增加值月度同比增长速度（单位：%）</w:t>
      </w:r>
      <w:r>
        <w:rPr>
          <w:rFonts w:hint="eastAsia"/>
        </w:rPr>
        <w:br/>
      </w:r>
      <w:r>
        <w:rPr>
          <w:rFonts w:hint="eastAsia"/>
        </w:rPr>
        <w:t>　　图表 14：2025-2031年中国固定资产投资额累计增长情况（单位：%）</w:t>
      </w:r>
      <w:r>
        <w:rPr>
          <w:rFonts w:hint="eastAsia"/>
        </w:rPr>
        <w:br/>
      </w:r>
      <w:r>
        <w:rPr>
          <w:rFonts w:hint="eastAsia"/>
        </w:rPr>
        <w:t>　　图表 15：2025-2031年中国社会消费品零售总额月度同比增长速度（单位：%）</w:t>
      </w:r>
      <w:r>
        <w:rPr>
          <w:rFonts w:hint="eastAsia"/>
        </w:rPr>
        <w:br/>
      </w:r>
      <w:r>
        <w:rPr>
          <w:rFonts w:hint="eastAsia"/>
        </w:rPr>
        <w:t>　　图表 16：2025-2031年我国进出口总值情况（单位：亿美元）</w:t>
      </w:r>
      <w:r>
        <w:rPr>
          <w:rFonts w:hint="eastAsia"/>
        </w:rPr>
        <w:br/>
      </w:r>
      <w:r>
        <w:rPr>
          <w:rFonts w:hint="eastAsia"/>
        </w:rPr>
        <w:t>　　图表 17：2025-2031年中国制造业采购经理指数变化情况</w:t>
      </w:r>
      <w:r>
        <w:rPr>
          <w:rFonts w:hint="eastAsia"/>
        </w:rPr>
        <w:br/>
      </w:r>
      <w:r>
        <w:rPr>
          <w:rFonts w:hint="eastAsia"/>
        </w:rPr>
        <w:t>　　图表 18：2025-2031年中国非制造业商务活动指数变化情况</w:t>
      </w:r>
      <w:r>
        <w:rPr>
          <w:rFonts w:hint="eastAsia"/>
        </w:rPr>
        <w:br/>
      </w:r>
      <w:r>
        <w:rPr>
          <w:rFonts w:hint="eastAsia"/>
        </w:rPr>
        <w:t>　　图表 19：2025-2031年中国GDP同比增速走势及预测（单位：%）</w:t>
      </w:r>
      <w:r>
        <w:rPr>
          <w:rFonts w:hint="eastAsia"/>
        </w:rPr>
        <w:br/>
      </w:r>
      <w:r>
        <w:rPr>
          <w:rFonts w:hint="eastAsia"/>
        </w:rPr>
        <w:t>　　图表 20：2025-2031年中国GDP贡献率及预测（单位：%）</w:t>
      </w:r>
      <w:r>
        <w:rPr>
          <w:rFonts w:hint="eastAsia"/>
        </w:rPr>
        <w:br/>
      </w:r>
      <w:r>
        <w:rPr>
          <w:rFonts w:hint="eastAsia"/>
        </w:rPr>
        <w:t>　　图表 21：2025-2031年中国规模以上工业增加值增速走势及预测（单位：%）</w:t>
      </w:r>
      <w:r>
        <w:rPr>
          <w:rFonts w:hint="eastAsia"/>
        </w:rPr>
        <w:br/>
      </w:r>
      <w:r>
        <w:rPr>
          <w:rFonts w:hint="eastAsia"/>
        </w:rPr>
        <w:t>　　图表 22：2025-2031年中国固定资产投资预测（单位：亿元，%）</w:t>
      </w:r>
      <w:r>
        <w:rPr>
          <w:rFonts w:hint="eastAsia"/>
        </w:rPr>
        <w:br/>
      </w:r>
      <w:r>
        <w:rPr>
          <w:rFonts w:hint="eastAsia"/>
        </w:rPr>
        <w:t>　　图表 23：2025-2031年中国贸易顺差走势及预测（单位：亿美元）</w:t>
      </w:r>
      <w:r>
        <w:rPr>
          <w:rFonts w:hint="eastAsia"/>
        </w:rPr>
        <w:br/>
      </w:r>
      <w:r>
        <w:rPr>
          <w:rFonts w:hint="eastAsia"/>
        </w:rPr>
        <w:t>　　图表 24：2025年市场主要指数一览表（单位：%）</w:t>
      </w:r>
      <w:r>
        <w:rPr>
          <w:rFonts w:hint="eastAsia"/>
        </w:rPr>
        <w:br/>
      </w:r>
      <w:r>
        <w:rPr>
          <w:rFonts w:hint="eastAsia"/>
        </w:rPr>
        <w:t>　　图表 25：2025-2031年不同类型资产规模（单位：亿元）</w:t>
      </w:r>
      <w:r>
        <w:rPr>
          <w:rFonts w:hint="eastAsia"/>
        </w:rPr>
        <w:br/>
      </w:r>
      <w:r>
        <w:rPr>
          <w:rFonts w:hint="eastAsia"/>
        </w:rPr>
        <w:t>　　图表 26：2025-2031年不同类型只数（单位：只）</w:t>
      </w:r>
      <w:r>
        <w:rPr>
          <w:rFonts w:hint="eastAsia"/>
        </w:rPr>
        <w:br/>
      </w:r>
      <w:r>
        <w:rPr>
          <w:rFonts w:hint="eastAsia"/>
        </w:rPr>
        <w:t>　　图表 27：2025-2031年资产配置状况（单位：%，万元）</w:t>
      </w:r>
      <w:r>
        <w:rPr>
          <w:rFonts w:hint="eastAsia"/>
        </w:rPr>
        <w:br/>
      </w:r>
      <w:r>
        <w:rPr>
          <w:rFonts w:hint="eastAsia"/>
        </w:rPr>
        <w:t>　　图表 28：2025年沪市全市场资金流量图（单位：亿元）</w:t>
      </w:r>
      <w:r>
        <w:rPr>
          <w:rFonts w:hint="eastAsia"/>
        </w:rPr>
        <w:br/>
      </w:r>
      <w:r>
        <w:rPr>
          <w:rFonts w:hint="eastAsia"/>
        </w:rPr>
        <w:t>　　图表 29：2025年深市全市场资金流量图（单位：亿元）</w:t>
      </w:r>
      <w:r>
        <w:rPr>
          <w:rFonts w:hint="eastAsia"/>
        </w:rPr>
        <w:br/>
      </w:r>
      <w:r>
        <w:rPr>
          <w:rFonts w:hint="eastAsia"/>
        </w:rPr>
        <w:t>　　图表 30：2025年全行业资金流量图（单位：亿元）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5d1f9e02b4e98" w:history="1">
        <w:r>
          <w:rPr>
            <w:rStyle w:val="Hyperlink"/>
          </w:rPr>
          <w:t>2025-2031年中国公募投资市场现状深度调研与发展趋势报告</w:t>
        </w:r>
      </w:hyperlink>
      <w:r>
        <w:rPr>
          <w:color w:val="C00000"/>
        </w:rPr>
        <w:t>》，报告编号：</w:t>
      </w:r>
      <w:r>
        <w:rPr>
          <w:rFonts w:hint="eastAsia"/>
          <w:color w:val="C00000"/>
        </w:rPr>
        <w:t>2650299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5d1f9e02b4e98" w:history="1">
        <w:r>
          <w:rPr>
            <w:rStyle w:val="Hyperlink"/>
          </w:rPr>
          <w:t>https://www.20087.com/9/29/GongMuTouZiFaZhanQuShi.html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募和私募的区别、公募投资经理、公募基金有哪些、公募投资基金投资范围、公募成A股第一大专业机构、公募投资基金是什么、公募股权投资基金、公募投资基金监督管理条例、什么是公募基金和私募基金两者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6db8a8baa40d4" w:history="1">
      <w:r>
        <w:rPr>
          <w:rStyle w:val="Hyperlink"/>
        </w:rPr>
        <w:t>2025-2031年中国公募投资市场现状深度调研与发展趋势报告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GongMuTouZiFaZhanQuShi.html" TargetMode="External" Id="R2e05d1f9e02b4e98" /></Relationships>
</file>

<file path=word/_rels/header2.xml.rels>&#65279;<?xml version="1.0" encoding="utf-8"?><Relationships xmlns="http://schemas.openxmlformats.org/package/2006/relationships"><Relationship Type="http://schemas.openxmlformats.org/officeDocument/2006/relationships/hyperlink" Target="https://www.20087.com/9/29/GongMuTouZiFaZhanQuShi.html" TargetMode="External" Id="R3c96db8a8baa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2025-05-03T02:20:00Z</dcterms:created>
  <dcterms:modified xsi:type="dcterms:W3CDTF">2025-05-03T03:20:00Z</dcterms:modified>
  <dc:subject>2025-2031年中国公募投资市场现状深度调研与发展趋势报告</dc:subject>
  <dc:title>2025-2031年中国公募投资市场现状深度调研与发展趋势报告</dc:title>
  <cp:keywords>2025-2031年中国公募投资市场现状深度调研与发展趋势报告</cp:keywords>
  <dc:description>2025-2031年中国公募投资市场现状深度调研与发展趋势报告</dc:description>
</cp:coreProperties>
</file>