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d2cc985124128" w:history="1">
              <w:r>
                <w:rPr>
                  <w:rStyle w:val="Hyperlink"/>
                </w:rPr>
                <w:t>中国公路工程行业现状全面调研与发展趋势预测报告（2023-2029年）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d2cc985124128" w:history="1">
              <w:r>
                <w:rPr>
                  <w:rStyle w:val="Hyperlink"/>
                </w:rPr>
                <w:t>中国公路工程行业现状全面调研与发展趋势预测报告（2023-2029年）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d2cc985124128" w:history="1">
                <w:r>
                  <w:rPr>
                    <w:rStyle w:val="Hyperlink"/>
                  </w:rPr>
                  <w:t>https://www.20087.com/9/99/GongLuGongChengXianZhuangYuFaZhanQuShi.html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是基础设施建设的重要组成部分，对于促进区域经济发展和改善居民出行条件具有重要意义。近年来，随着城镇化进程的加快和交通需求的增长，公路工程建设投入持续增加。目前，公路工程不仅在建设规模上不断扩大，还在施工技术和管理方法上不断创新。例如，采用高性能混凝土、沥青混合料等新材料，以及BIM（建筑信息模型）等信息技术的应用，提高了工程质量和施工效率。同时，环保要求的提高促使公路工程更加注重生态保护和可持续发展。</w:t>
      </w:r>
      <w:r>
        <w:rPr>
          <w:rFonts w:hint="eastAsia"/>
        </w:rPr>
        <w:br/>
      </w:r>
      <w:r>
        <w:rPr>
          <w:rFonts w:hint="eastAsia"/>
        </w:rPr>
        <w:t>　　未来，公路工程将朝着更加智慧化、环保化和安全化的方向发展。一方面，随着数字技术的发展，公路工程将更多地采用智能化施工技术和管理手段，如智能监测系统、无人机巡检等，以提高施工精度和安全性。另一方面，随着绿色交通理念的普及，公路工程将更加注重节能减排和生态环境保护，采用环保材料和技术，减少对自然环境的影响。此外，随着交通流量的增加，公路工程将更加注重交通流的优化设计和交通安全管理，提高道路通行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d2cc985124128" w:history="1">
        <w:r>
          <w:rPr>
            <w:rStyle w:val="Hyperlink"/>
          </w:rPr>
          <w:t>中国公路工程行业现状全面调研与发展趋势预测报告（2023-2029年）</w:t>
        </w:r>
      </w:hyperlink>
      <w:r>
        <w:rPr>
          <w:rFonts w:hint="eastAsia"/>
        </w:rPr>
        <w:t>》基于国家统计局及相关协会的权威数据，系统研究了公路工程行业的市场需求、市场规模及产业链现状，分析了公路工程价格波动、细分市场动态及重点企业的经营表现，科学预测了公路工程市场前景与发展趋势，揭示了潜在需求与投资机会，同时指出了公路工程行业可能面临的风险。通过对公路工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公路工程产业概述</w:t>
      </w:r>
      <w:r>
        <w:rPr>
          <w:rFonts w:hint="eastAsia"/>
        </w:rPr>
        <w:br/>
      </w:r>
      <w:r>
        <w:rPr>
          <w:rFonts w:hint="eastAsia"/>
        </w:rPr>
        <w:t>　　第一节 公路工程定义</w:t>
      </w:r>
      <w:r>
        <w:rPr>
          <w:rFonts w:hint="eastAsia"/>
        </w:rPr>
        <w:br/>
      </w:r>
      <w:r>
        <w:rPr>
          <w:rFonts w:hint="eastAsia"/>
        </w:rPr>
        <w:t>　　第二节 公路工程行业特点</w:t>
      </w:r>
      <w:r>
        <w:rPr>
          <w:rFonts w:hint="eastAsia"/>
        </w:rPr>
        <w:br/>
      </w:r>
      <w:r>
        <w:rPr>
          <w:rFonts w:hint="eastAsia"/>
        </w:rPr>
        <w:t>　　第三节 公路工程产业链分析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2022-2023年中国公路工程行业运行环境分析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三、主要公路工程产业政策</w:t>
      </w:r>
      <w:r>
        <w:rPr>
          <w:rFonts w:hint="eastAsia"/>
        </w:rPr>
        <w:br/>
      </w:r>
      <w:r>
        <w:rPr>
          <w:rFonts w:hint="eastAsia"/>
        </w:rPr>
        <w:t>　　第三节 中国公路工程产业社会环境分析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2022-2023年国外公路工程行业发展态势分析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国外主要国家公路工程市场现状</w:t>
      </w:r>
      <w:r>
        <w:rPr>
          <w:rFonts w:hint="eastAsia"/>
        </w:rPr>
        <w:br/>
      </w:r>
      <w:r>
        <w:rPr>
          <w:rFonts w:hint="eastAsia"/>
        </w:rPr>
        <w:t>　　第三节 国外公路工程行业发展趋势预测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2018-2023年中国公路工程行业规模情况</w:t>
      </w:r>
      <w:r>
        <w:rPr>
          <w:rFonts w:hint="eastAsia"/>
        </w:rPr>
        <w:br/>
      </w:r>
      <w:r>
        <w:rPr>
          <w:rFonts w:hint="eastAsia"/>
        </w:rPr>
        <w:t>　　　　一、公路工程行业市场规模情况分析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二、公路工程行业单位规模情况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三、公路工程行业人员规模情况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2018-2023年中国公路工程行业财务能力分析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一、公路工程行业盈利能力分析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二、公路工程行业偿债能力分析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三、公路工程行业营运能力分析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四、公路工程行业发展能力分析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2022-2023年中国公路工程行业热点动态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2023年中国公路工程行业面临的挑战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2023年公路工程行业集中度分析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2022-2023年公路工程行业竞争格局分析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公路工程企业发展策略分析</w:t>
      </w:r>
      <w:r>
        <w:rPr>
          <w:rFonts w:hint="eastAsia"/>
        </w:rPr>
        <w:br/>
      </w:r>
      <w:r>
        <w:rPr>
          <w:rFonts w:hint="eastAsia"/>
        </w:rPr>
        <w:t>　　第一节 公路工程市场策略分析</w:t>
      </w:r>
      <w:r>
        <w:rPr>
          <w:rFonts w:hint="eastAsia"/>
        </w:rPr>
        <w:br/>
      </w:r>
      <w:r>
        <w:rPr>
          <w:rFonts w:hint="eastAsia"/>
        </w:rPr>
        <w:t>　　　　一、公路工程价格策略分析</w:t>
      </w:r>
      <w:r>
        <w:rPr>
          <w:rFonts w:hint="eastAsia"/>
        </w:rPr>
        <w:br/>
      </w:r>
      <w:r>
        <w:rPr>
          <w:rFonts w:hint="eastAsia"/>
        </w:rPr>
        <w:t>　　　　二、公路工程渠道策略分析</w:t>
      </w:r>
      <w:r>
        <w:rPr>
          <w:rFonts w:hint="eastAsia"/>
        </w:rPr>
        <w:br/>
      </w:r>
      <w:r>
        <w:rPr>
          <w:rFonts w:hint="eastAsia"/>
        </w:rPr>
        <w:t>　　第二节 公路工程销售策略分析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公路工程行业SWOT模型分析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四、公路工程行业风险分析</w:t>
      </w:r>
      <w:r>
        <w:rPr>
          <w:rFonts w:hint="eastAsia"/>
        </w:rPr>
        <w:br/>
      </w:r>
      <w:r>
        <w:rPr>
          <w:rFonts w:hint="eastAsia"/>
        </w:rPr>
        <w:t>　　第二节 公路工程行业投资风险及控制策略分析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2023-2029年中国公路工程行业投资潜力及发展趋势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2023-2029年公路工程行业投资潜力分析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中.智林.－2023-2029年中国公路工程行业发展趋势分析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一、公路工程行业规模发展趋势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二、未来公路工程产业创新的发展趋势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三、“十四五”期间我国公路工程行业发展剖析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公路工程行业历程</w:t>
      </w:r>
      <w:r>
        <w:rPr>
          <w:rFonts w:hint="eastAsia"/>
        </w:rPr>
        <w:br/>
      </w:r>
      <w:r>
        <w:rPr>
          <w:rFonts w:hint="eastAsia"/>
        </w:rPr>
        <w:t>　　图表 公路工程行业生命周期</w:t>
      </w:r>
      <w:r>
        <w:rPr>
          <w:rFonts w:hint="eastAsia"/>
        </w:rPr>
        <w:br/>
      </w:r>
      <w:r>
        <w:rPr>
          <w:rFonts w:hint="eastAsia"/>
        </w:rPr>
        <w:t>　　图表 公路工程行业产业链分析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2018-2023年公路工程行业市场容量统计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2018-2023年中国公路工程行业经营效益分析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2023-2029年中国公路工程行业市场容量预测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2023-2029年中国公路工程行业市场规模预测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2023-2029年中国公路工程市场前景分析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2023-2029年中国公路工程行业发展趋势预测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d2cc985124128" w:history="1">
        <w:r>
          <w:rPr>
            <w:rStyle w:val="Hyperlink"/>
          </w:rPr>
          <w:t>中国公路工程行业现状全面调研与发展趋势预测报告（2023-2029年）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d2cc985124128" w:history="1">
        <w:r>
          <w:rPr>
            <w:rStyle w:val="Hyperlink"/>
          </w:rPr>
          <w:t>https://www.20087.com/9/99/GongLuGongChengXianZhuangYuFaZhanQuShi.html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热点：道路桥梁工程、公路工程质量检验评定标准、什么是公路工程、公路工程清单计量规则2018 pdf、公路水运道路工程、公路工程概预算编制办法2018、公路工程专业、公路工程包括哪些工程、公路交通工程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1e874f76f45ab" w:history="1">
      <w:r>
        <w:rPr>
          <w:rStyle w:val="Hyperlink"/>
        </w:rPr>
        <w:t>中国公路工程行业现状全面调研与发展趋势预测报告（2023-2029年）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LuGongChengXianZhuangYuFaZhanQuShi.html" TargetMode="External" Id="R14dd2cc98512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LuGongChengXianZhuangYuFaZhanQuShi.html" TargetMode="External" Id="Rd231e874f76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2023-02-24T01:32:00Z</dcterms:created>
  <dcterms:modified xsi:type="dcterms:W3CDTF">2023-02-24T02:32:00Z</dcterms:modified>
  <dc:subject>中国公路工程行业现状全面调研与发展趋势预测报告（2023-2029年）</dc:subject>
  <dc:title>中国公路工程行业现状全面调研与发展趋势预测报告（2023-2029年）</dc:title>
  <cp:keywords>中国公路工程行业现状全面调研与发展趋势预测报告（2023-2029年）</cp:keywords>
  <dc:description>中国公路工程行业现状全面调研与发展趋势预测报告（2023-2029年）</dc:description>
</cp:coreProperties>
</file>