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b1799acb4248" w:history="1">
              <w:r>
                <w:rPr>
                  <w:rStyle w:val="Hyperlink"/>
                </w:rPr>
                <w:t>2025-2031年中国二轮电动车行业现状调研与前景趋势报告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b1799acb4248" w:history="1">
              <w:r>
                <w:rPr>
                  <w:rStyle w:val="Hyperlink"/>
                </w:rPr>
                <w:t>2025-2031年中国二轮电动车行业现状调研与前景趋势报告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b1799acb4248" w:history="1">
                <w:r>
                  <w:rPr>
                    <w:rStyle w:val="Hyperlink"/>
                  </w:rPr>
                  <w:t>https://www.20087.com/9/39/ErLunDianDongCheDeXianZhuangYuFaZhanQianJing.html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电动车行业正处于快速发展阶段，受益于全球对清洁能源交通工具的推崇和城市化进程的加速。近年来，随着电池技术的进步，尤其是锂离子电池的能量密度和循环寿命的提升，二轮电动车的续航能力和性能得到了显著改善。同时，智能化技术的融入，如GPS定位、远程监控、智能防盗，提升了骑行体验和安全性。此外，政府的政策支持和补贴，以及共享经济模式的兴起，进一步推动了二轮电动车的普及。</w:t>
      </w:r>
      <w:r>
        <w:rPr>
          <w:rFonts w:hint="eastAsia"/>
        </w:rPr>
        <w:br/>
      </w:r>
      <w:r>
        <w:rPr>
          <w:rFonts w:hint="eastAsia"/>
        </w:rPr>
        <w:t>　　未来，二轮电动车行业将朝着更加智能、绿色和便捷的方向发展。一方面，通过集成AI、物联网技术，实现车辆的智能互联和自动驾驶，提升交通安全和交通效率。另一方面，随着可再生能源的广泛应用，二轮电动车将与太阳能、风能等绿色能源系统结合，形成闭环的绿色出行生态。此外，共享经济和按需出行模式的深化，将促进二轮电动车的租赁和即时使用服务，满足城市居民灵活、高效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8b1799acb4248" w:history="1">
        <w:r>
          <w:rPr>
            <w:rStyle w:val="Hyperlink"/>
          </w:rPr>
          <w:t>2025-2031年中国二轮电动车行业现状调研与前景趋势报告</w:t>
        </w:r>
      </w:hyperlink>
      <w:r>
        <w:rPr>
          <w:rFonts w:hint="eastAsia"/>
        </w:rPr>
        <w:t>》基于国家统计局及相关行业协会的详实数据，结合国内外二轮电动车行业研究资料及深入市场调研，系统分析了二轮电动车行业的市场规模、市场需求及产业链现状。报告重点探讨了二轮电动车行业整体运行情况及细分领域特点，科学预测了二轮电动车市场前景与发展趋势，揭示了二轮电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c8b1799acb4248" w:history="1">
        <w:r>
          <w:rPr>
            <w:rStyle w:val="Hyperlink"/>
          </w:rPr>
          <w:t>2025-2031年中国二轮电动车行业现状调研与前景趋势报告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二轮电动车产品概述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二轮电动车市场特点分析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二轮电动车行业发展周期特征分析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2024-2025年中国二轮电动车行业发展环境分析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中国二轮电动车行业发展经济环境分析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中国二轮电动车行业发展政策环境分析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一、二轮电动车行业政策影响分析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二、相关二轮电动车行业标准分析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2024-2025年全球二轮电动车行业市场发展调研分析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全球二轮电动车行业市场运行环境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全球二轮电动车行业市场发展情况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一、全球二轮电动车行业市场供给分析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二、全球二轮电动车行业市场需求分析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三、全球二轮电动车行业主要国家地区发展情况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2025-2031年全球二轮电动车行业市场规模趋势预测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中国二轮电动车行业市场供需现状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2024-2025年中国二轮电动车市场现状</w:t>
      </w:r>
      <w:r>
        <w:rPr>
          <w:rFonts w:hint="eastAsia"/>
        </w:rPr>
        <w:br/>
      </w:r>
      <w:r>
        <w:rPr>
          <w:rFonts w:hint="eastAsia"/>
        </w:rPr>
        <w:t>　　第二节 中国二轮电动车行业产量情况分析及预测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一、二轮电动车总体产能规模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二、2019-2024年中国二轮电动车产量统计</w:t>
      </w:r>
      <w:r>
        <w:rPr>
          <w:rFonts w:hint="eastAsia"/>
        </w:rPr>
        <w:br/>
      </w:r>
      <w:r>
        <w:rPr>
          <w:rFonts w:hint="eastAsia"/>
        </w:rPr>
        <w:t>　　　　三、二轮电动车行业供给区域分布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四、2025-2031年中国二轮电动车产量预测</w:t>
      </w:r>
      <w:r>
        <w:rPr>
          <w:rFonts w:hint="eastAsia"/>
        </w:rPr>
        <w:br/>
      </w:r>
      <w:r>
        <w:rPr>
          <w:rFonts w:hint="eastAsia"/>
        </w:rPr>
        <w:t>　　第三节 中国二轮电动车市场需求分析及预测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一、2019-2024年中国二轮电动车市场需求统计</w:t>
      </w:r>
      <w:r>
        <w:rPr>
          <w:rFonts w:hint="eastAsia"/>
        </w:rPr>
        <w:br/>
      </w:r>
      <w:r>
        <w:rPr>
          <w:rFonts w:hint="eastAsia"/>
        </w:rPr>
        <w:t>　　　　二、中国二轮电动车市场需求特点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三、2025-2031年中国二轮电动车市场需求量预测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中国二轮电动车行业现状调研分析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中国二轮电动车行业发展现状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一、2024-2025年二轮电动车行业品牌发展现状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二、2024-2025年二轮电动车行业需求市场现状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三、2024-2025年二轮电动车市场需求层次分析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四、2024-2025年中国二轮电动车市场走向分析</w:t>
      </w:r>
      <w:r>
        <w:rPr>
          <w:rFonts w:hint="eastAsia"/>
        </w:rPr>
        <w:br/>
      </w:r>
      <w:r>
        <w:rPr>
          <w:rFonts w:hint="eastAsia"/>
        </w:rPr>
        <w:t>　　第二节 中国二轮电动车产品技术分析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一、2024-2025年二轮电动车产品技术变化特点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二、2024-2025年二轮电动车产品市场的新技术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三、2024-2025年二轮电动车产品市场现状分析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中国二轮电动车行业存在的问题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一、2024-2025年二轮电动车产品市场存在的主要问题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二、2024-2025年国内二轮电动车产品市场的三大瓶颈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三、2024-2025年二轮电动车产品市场遭遇的规模难题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对中国二轮电动车市场的分析及思考</w:t>
      </w:r>
      <w:r>
        <w:rPr>
          <w:rFonts w:hint="eastAsia"/>
        </w:rPr>
        <w:br/>
      </w:r>
      <w:r>
        <w:rPr>
          <w:rFonts w:hint="eastAsia"/>
        </w:rPr>
        <w:t>　　　　一、二轮电动车市场特点</w:t>
      </w:r>
      <w:r>
        <w:rPr>
          <w:rFonts w:hint="eastAsia"/>
        </w:rPr>
        <w:br/>
      </w:r>
      <w:r>
        <w:rPr>
          <w:rFonts w:hint="eastAsia"/>
        </w:rPr>
        <w:t>　　　　二、二轮电动车市场分析</w:t>
      </w:r>
      <w:r>
        <w:rPr>
          <w:rFonts w:hint="eastAsia"/>
        </w:rPr>
        <w:br/>
      </w:r>
      <w:r>
        <w:rPr>
          <w:rFonts w:hint="eastAsia"/>
        </w:rPr>
        <w:t>　　　　三、二轮电动车市场变化的方向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四、中国二轮电动车行业发展的新思路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五、对中国二轮电动车行业发展的思考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2019-2024年中国二轮电动车产品市场进出口数据分析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2019-2024年中国二轮电动车产品出口统计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2019-2024年中国二轮电动车产品进口统计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2019-2024年中国二轮电动车产品进出口价格对比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中国二轮电动车主要进口来源地及出口目的地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二轮电动车行业细分产品调研</w:t>
      </w:r>
      <w:r>
        <w:rPr>
          <w:rFonts w:hint="eastAsia"/>
        </w:rPr>
        <w:br/>
      </w:r>
      <w:r>
        <w:rPr>
          <w:rFonts w:hint="eastAsia"/>
        </w:rPr>
        <w:t>　　第一节 二轮电动车细分产品结构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2019-2024年中国二轮电动车行业竞争态势分析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2025年二轮电动车行业集中度分析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一、二轮电动车市场集中度分析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二、二轮电动车企业分布区域集中度分析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三、二轮电动车区域消费集中度分析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2019-2024年二轮电动车主要企业竞争力分析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2025年二轮电动车行业竞争格局分析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一、二轮电动车行业竞争分析</w:t>
      </w:r>
      <w:r>
        <w:rPr>
          <w:rFonts w:hint="eastAsia"/>
        </w:rPr>
        <w:br/>
      </w:r>
      <w:r>
        <w:rPr>
          <w:rFonts w:hint="eastAsia"/>
        </w:rPr>
        <w:t>　　　　二、中外二轮电动车产品竞争分析</w:t>
      </w:r>
      <w:r>
        <w:rPr>
          <w:rFonts w:hint="eastAsia"/>
        </w:rPr>
        <w:br/>
      </w:r>
      <w:r>
        <w:rPr>
          <w:rFonts w:hint="eastAsia"/>
        </w:rPr>
        <w:t>　　　　三、国内二轮电动车行业重点企业发展动向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二轮电动车行业上下游产业链发展情况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二轮电动车上游产业发展分析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二轮电动车下游产业发展分析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提高二轮电动车企业竞争力的策略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一、提高中国二轮电动车企业核心竞争力的对策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二、二轮电动车企业提升竞争力的主要方向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三、影响二轮电动车企业核心竞争力的因素及提升途径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四、提高二轮电动车企业竞争力的策略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对中国二轮电动车品牌的战略思考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一、二轮电动车实施品牌战略的意义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二、二轮电动车企业品牌的现状分析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三、中国二轮电动车企业的品牌战略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四、二轮电动车品牌战略管理的策略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二轮电动车行业发展趋势及投资风险预警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2025年二轮电动车市场前景分析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2025年二轮电动车行业发展趋势预测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影响二轮电动车行业发展的主要因素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一、2025年影响二轮电动车行业运行的有利因素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二、2025年影响二轮电动车行业运行的稳定因素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三、2025年影响二轮电动车行业运行的不利因素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四、2025年中国二轮电动车行业发展面临的挑战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五、2025年中国二轮电动车行业发展面临的机遇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二轮电动车行业投资风险预警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一、2025年二轮电动车行业市场风险及控制策略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二、2025年二轮电动车行业政策风险及控制策略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三、2025年二轮电动车行业经营风险及控制策略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四、2025年二轮电动车同业竞争风险及控制策略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五、2025年二轮电动车行业其他风险及控制策略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二轮电动车市场研究结论</w:t>
      </w:r>
      <w:r>
        <w:rPr>
          <w:rFonts w:hint="eastAsia"/>
        </w:rPr>
        <w:br/>
      </w:r>
      <w:r>
        <w:rPr>
          <w:rFonts w:hint="eastAsia"/>
        </w:rPr>
        <w:t>　　第二节 二轮电动车子行业研究结论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中智^林^－二轮电动车市场发展建议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2019-2024年中国二轮电动车行业产量及增长趋势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2019-2024年中国二轮电动车行业市场需求及增长情况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2019-2024年中国二轮电动车行业利润及增长情况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2019-2024年中国二轮电动车行业进口量及增速统计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2019-2024年中国二轮电动车行业出口量及增速统计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二轮电动车重点企业经营情况分析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2025年二轮电动车市场前景分析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2025-2031年中国二轮电动车市场需求预测</w:t>
      </w:r>
      <w:r>
        <w:rPr>
          <w:rFonts w:hint="eastAsia"/>
        </w:rPr>
        <w:br/>
      </w:r>
      <w:r>
        <w:rPr>
          <w:rFonts w:hint="eastAsia"/>
        </w:rPr>
        <w:t>　　图表 2025年二轮电动车发展趋势预测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b1799acb4248" w:history="1">
        <w:r>
          <w:rPr>
            <w:rStyle w:val="Hyperlink"/>
          </w:rPr>
          <w:t>2025-2031年中国二轮电动车行业现状调研与前景趋势报告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b1799acb4248" w:history="1">
        <w:r>
          <w:rPr>
            <w:rStyle w:val="Hyperlink"/>
          </w:rPr>
          <w:t>https://www.20087.com/9/39/ErLunDianDongCheDeXianZhuangYuFaZhanQianJing.html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元左右的四轮电动车、二轮电动车充电桩、70岁老人代步四轮电动车、二轮电动车属于机动车吗、自带雨棚一体的两轮电动车、二轮电动车什么品牌最好、小型二轮电动车价格及图片、二轮电动车故障灯标志图解、二轮电动车交强险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2721cceb4a53" w:history="1">
      <w:r>
        <w:rPr>
          <w:rStyle w:val="Hyperlink"/>
        </w:rPr>
        <w:t>2025-2031年中国二轮电动车行业现状调研与前景趋势报告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LunDianDongCheDeXianZhuangYuFaZhanQianJing.html" TargetMode="External" Id="Rc0c8b1799ac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LunDianDongCheDeXianZhuangYuFaZhanQianJing.html" TargetMode="External" Id="R686b2721cce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2024-08-28T23:39:00Z</dcterms:created>
  <dcterms:modified xsi:type="dcterms:W3CDTF">2024-08-29T00:39:00Z</dcterms:modified>
  <dc:subject>2025-2031年中国二轮电动车行业现状调研与前景趋势报告</dc:subject>
  <dc:title>2025-2031年中国二轮电动车行业现状调研与前景趋势报告</dc:title>
  <cp:keywords>2025-2031年中国二轮电动车行业现状调研与前景趋势报告</cp:keywords>
  <dc:description>2025-2031年中国二轮电动车行业现状调研与前景趋势报告</dc:description>
</cp:coreProperties>
</file>