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b3d2cbfb54e9f" w:history="1">
              <w:r>
                <w:rPr>
                  <w:rStyle w:val="Hyperlink"/>
                </w:rPr>
                <w:t>2024-2030年中国体检服务市场现状分析与前景趋势预测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b3d2cbfb54e9f" w:history="1">
              <w:r>
                <w:rPr>
                  <w:rStyle w:val="Hyperlink"/>
                </w:rPr>
                <w:t>2024-2030年中国体检服务市场现状分析与前景趋势预测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5b3d2cbfb54e9f" w:history="1">
                <w:r>
                  <w:rPr>
                    <w:rStyle w:val="Hyperlink"/>
                  </w:rPr>
                  <w:t>https://www.20087.com/9/09/TiJianFuWuHangYeQuShi.html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检服务市场近年来呈现蓬勃发展态势，随着人们健康意识的增强和医疗技术的进步，个性化、精准化的体检服务成为趋势。体检中心不仅提供常规体检项目，还增加了基因检测、肿瘤筛查、心理健康评估等高级检查，以及健康管理、疾病预防和营养指导等增值服务。同时，数字化技术的应用，如在线预约、电子报告和远程咨询服务，提升了体检的便捷性和客户体验。</w:t>
      </w:r>
      <w:r>
        <w:rPr>
          <w:rFonts w:hint="eastAsia"/>
        </w:rPr>
        <w:br/>
      </w:r>
      <w:r>
        <w:rPr>
          <w:rFonts w:hint="eastAsia"/>
        </w:rPr>
        <w:t>　　未来，体检服务将更加侧重于智能化、个性化和预防医学。智能化方面，将利用大数据和人工智能技术，实现体检数据的深度分析和健康风险的精准预测，为客户提供更加科学的健康管理方案。个性化方面，将根据个体遗传背景、生活习惯和健康状况，提供定制化的体检套餐和后续跟踪服务，满足不同人群的健康需求。预防医学方面，将强化早期筛查和健康干预，推动体检服务从疾病检测向健康促进转变，助力全民健康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b3d2cbfb54e9f" w:history="1">
        <w:r>
          <w:rPr>
            <w:rStyle w:val="Hyperlink"/>
          </w:rPr>
          <w:t>2024-2030年中国体检服务市场现状分析与前景趋势预测</w:t>
        </w:r>
      </w:hyperlink>
      <w:r>
        <w:rPr>
          <w:rFonts w:hint="eastAsia"/>
        </w:rPr>
        <w:t>》依据国家统计局、海关总署及体检服务相关协会等部门的权威资料数据，以及对体检服务行业重点区域实地调研，结合体检服务行业发展所处的环境，从理论到实践、从宏观到微观等多个角度对体检服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b3d2cbfb54e9f" w:history="1">
        <w:r>
          <w:rPr>
            <w:rStyle w:val="Hyperlink"/>
          </w:rPr>
          <w:t>2024-2030年中国体检服务市场现状分析与前景趋势预测</w:t>
        </w:r>
      </w:hyperlink>
      <w:r>
        <w:rPr>
          <w:rFonts w:hint="eastAsia"/>
        </w:rPr>
        <w:t>》内容严谨、数据翔实，通过辅以大量直观的图表，帮助体检服务企业准确把握体检服务行业发展动向、正确制定体检服务企业发展战略和体检服务投资策略。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体检服务产业概述</w:t>
      </w:r>
      <w:r>
        <w:rPr>
          <w:rFonts w:hint="eastAsia"/>
        </w:rPr>
        <w:br/>
      </w:r>
      <w:r>
        <w:rPr>
          <w:rFonts w:hint="eastAsia"/>
        </w:rPr>
        <w:t>　　第一节 体检服务定义</w:t>
      </w:r>
      <w:r>
        <w:rPr>
          <w:rFonts w:hint="eastAsia"/>
        </w:rPr>
        <w:br/>
      </w:r>
      <w:r>
        <w:rPr>
          <w:rFonts w:hint="eastAsia"/>
        </w:rPr>
        <w:t>　　第二节 体检服务行业特点</w:t>
      </w:r>
      <w:r>
        <w:rPr>
          <w:rFonts w:hint="eastAsia"/>
        </w:rPr>
        <w:br/>
      </w:r>
      <w:r>
        <w:rPr>
          <w:rFonts w:hint="eastAsia"/>
        </w:rPr>
        <w:t>　　第三节 体检服务发展历程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2023-2024年中国体检服务行业运行环境分析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中国体检服务运行经济环境分析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三、经济发展对体检服务行业的影响</w:t>
      </w:r>
      <w:r>
        <w:rPr>
          <w:rFonts w:hint="eastAsia"/>
        </w:rPr>
        <w:br/>
      </w:r>
      <w:r>
        <w:rPr>
          <w:rFonts w:hint="eastAsia"/>
        </w:rPr>
        <w:t>　　第二节 中国体检服务产业政策环境分析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一、体检服务行业监管体制</w:t>
      </w:r>
      <w:r>
        <w:rPr>
          <w:rFonts w:hint="eastAsia"/>
        </w:rPr>
        <w:br/>
      </w:r>
      <w:r>
        <w:rPr>
          <w:rFonts w:hint="eastAsia"/>
        </w:rPr>
        <w:t>　　　　二、体检服务行业主要法规政策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中国体检服务产业社会环境分析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2023-2024年国外体检服务行业发展态势分析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国外体检服务市场发展现状分析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国外主要国家、地区体检服务市场现状</w:t>
      </w:r>
      <w:r>
        <w:rPr>
          <w:rFonts w:hint="eastAsia"/>
        </w:rPr>
        <w:br/>
      </w:r>
      <w:r>
        <w:rPr>
          <w:rFonts w:hint="eastAsia"/>
        </w:rPr>
        <w:t>　　第三节 国外体检服务行业发展趋势预测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中国体检服务行业发展调研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2019-2024年中国体检服务行业规模情况</w:t>
      </w:r>
      <w:r>
        <w:rPr>
          <w:rFonts w:hint="eastAsia"/>
        </w:rPr>
        <w:br/>
      </w:r>
      <w:r>
        <w:rPr>
          <w:rFonts w:hint="eastAsia"/>
        </w:rPr>
        <w:t>　　　　一、体检服务行业市场规模状况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二、体检服务行业单位规模状况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三、体检服务行业人员规模状况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2019-2024年中国体检服务行业财务能力分析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一、体检服务行业盈利能力分析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二、体检服务行业偿债能力分析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三、体检服务行业营运能力分析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四、体检服务行业发展能力分析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2023-2024年中国体检服务行业热点动态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2023-2024年中国体检服务行业面临的挑战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中国体检服务行业重点地区市场调研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**地区体检服务发展现状及趋势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**地区体检服务发展现状及趋势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**地区体检服务发展现状及趋势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**地区体检服务发展现状及趋势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中国体检服务行业价格走势及影响因素分析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国内体检服务行业价格回顾</w:t>
      </w:r>
      <w:r>
        <w:rPr>
          <w:rFonts w:hint="eastAsia"/>
        </w:rPr>
        <w:br/>
      </w:r>
      <w:r>
        <w:rPr>
          <w:rFonts w:hint="eastAsia"/>
        </w:rPr>
        <w:t>　　第二节 国内体检服务行业价格走势预测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国内体检服务行业价格影响因素分析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中国体检服务行业客户调研</w:t>
      </w:r>
      <w:r>
        <w:rPr>
          <w:rFonts w:hint="eastAsia"/>
        </w:rPr>
        <w:br/>
      </w:r>
      <w:r>
        <w:rPr>
          <w:rFonts w:hint="eastAsia"/>
        </w:rPr>
        <w:t>　　　　一、体检服务行业客户偏好调查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二、客户对体检服务品牌的首要认知渠道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三、体检服务品牌忠诚度调查</w:t>
      </w:r>
      <w:r>
        <w:rPr>
          <w:rFonts w:hint="eastAsia"/>
        </w:rPr>
        <w:br/>
      </w:r>
      <w:r>
        <w:rPr>
          <w:rFonts w:hint="eastAsia"/>
        </w:rPr>
        <w:t>　　　　四、体检服务行业客户消费理念调研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中国体检服务行业重点企业发展调研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中国体检服务行业竞争格局分析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2024年体检服务行业集中度分析</w:t>
      </w:r>
      <w:r>
        <w:rPr>
          <w:rFonts w:hint="eastAsia"/>
        </w:rPr>
        <w:br/>
      </w:r>
      <w:r>
        <w:rPr>
          <w:rFonts w:hint="eastAsia"/>
        </w:rPr>
        <w:t>　　　　一、体检服务市场集中度分析</w:t>
      </w:r>
      <w:r>
        <w:rPr>
          <w:rFonts w:hint="eastAsia"/>
        </w:rPr>
        <w:br/>
      </w:r>
      <w:r>
        <w:rPr>
          <w:rFonts w:hint="eastAsia"/>
        </w:rPr>
        <w:t>　　　　二、体检服务企业集中度分析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2023-2024年体检服务行业竞争格局分析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一、体检服务行业竞争策略分析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二、体检服务行业竞争格局展望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三、我国体检服务市场竞争趋势</w:t>
      </w:r>
      <w:r>
        <w:rPr>
          <w:rFonts w:hint="eastAsia"/>
        </w:rPr>
        <w:br/>
      </w:r>
      <w:r>
        <w:rPr>
          <w:rFonts w:hint="eastAsia"/>
        </w:rPr>
        <w:t>　　第三节 体检服务行业兼并与重组整合分析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一、体检服务行业兼并与重组整合动态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二、体检服务行业兼并与重组整合发展趋势预测分析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体检服务行业投资风险及应对策略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体检服务行业SWOT模型分析</w:t>
      </w:r>
      <w:r>
        <w:rPr>
          <w:rFonts w:hint="eastAsia"/>
        </w:rPr>
        <w:br/>
      </w:r>
      <w:r>
        <w:rPr>
          <w:rFonts w:hint="eastAsia"/>
        </w:rPr>
        <w:t>　　　　一、体检服务行业优势分析</w:t>
      </w:r>
      <w:r>
        <w:rPr>
          <w:rFonts w:hint="eastAsia"/>
        </w:rPr>
        <w:br/>
      </w:r>
      <w:r>
        <w:rPr>
          <w:rFonts w:hint="eastAsia"/>
        </w:rPr>
        <w:t>　　　　二、体检服务行业劣势分析</w:t>
      </w:r>
      <w:r>
        <w:rPr>
          <w:rFonts w:hint="eastAsia"/>
        </w:rPr>
        <w:br/>
      </w:r>
      <w:r>
        <w:rPr>
          <w:rFonts w:hint="eastAsia"/>
        </w:rPr>
        <w:t>　　　　三、体检服务行业机会分析</w:t>
      </w:r>
      <w:r>
        <w:rPr>
          <w:rFonts w:hint="eastAsia"/>
        </w:rPr>
        <w:br/>
      </w:r>
      <w:r>
        <w:rPr>
          <w:rFonts w:hint="eastAsia"/>
        </w:rPr>
        <w:t>　　　　四、体检服务行业风险分析</w:t>
      </w:r>
      <w:r>
        <w:rPr>
          <w:rFonts w:hint="eastAsia"/>
        </w:rPr>
        <w:br/>
      </w:r>
      <w:r>
        <w:rPr>
          <w:rFonts w:hint="eastAsia"/>
        </w:rPr>
        <w:t>　　第二节 体检服务行业投资风险及控制策略分析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一、体检服务市场风险及控制策略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二、体检服务行业政策风险及控制策略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三、体检服务行业经营风险及控制策略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四、体检服务同业竞争风险及控制策略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五、体检服务行业其他风险及控制策略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2024-2030年中国体检服务市场预测及发展建议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2024-2030年中国体检服务市场预测分析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一、中国体检服务市场前景分析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二、中国体检服务发展趋势预测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2024-2030年中国体检服务企业发展策略建议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一、体检服务企业融资策略</w:t>
      </w:r>
      <w:r>
        <w:rPr>
          <w:rFonts w:hint="eastAsia"/>
        </w:rPr>
        <w:br/>
      </w:r>
      <w:r>
        <w:rPr>
          <w:rFonts w:hint="eastAsia"/>
        </w:rPr>
        <w:t>　　　　二、体检服务企业人才策略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2024-2030年中国体检服务企业营销策略建议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一、体检服务企业定位策略</w:t>
      </w:r>
      <w:r>
        <w:rPr>
          <w:rFonts w:hint="eastAsia"/>
        </w:rPr>
        <w:br/>
      </w:r>
      <w:r>
        <w:rPr>
          <w:rFonts w:hint="eastAsia"/>
        </w:rPr>
        <w:t>　　　　二、体检服务企业价格策略</w:t>
      </w:r>
      <w:r>
        <w:rPr>
          <w:rFonts w:hint="eastAsia"/>
        </w:rPr>
        <w:br/>
      </w:r>
      <w:r>
        <w:rPr>
          <w:rFonts w:hint="eastAsia"/>
        </w:rPr>
        <w:t>　　　　三、体检服务企业促销策略</w:t>
      </w:r>
      <w:r>
        <w:rPr>
          <w:rFonts w:hint="eastAsia"/>
        </w:rPr>
        <w:br/>
      </w:r>
      <w:r>
        <w:rPr>
          <w:rFonts w:hint="eastAsia"/>
        </w:rPr>
        <w:t>　　第四节 中:智林:体检服务行业研究结论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体检服务行业历程</w:t>
      </w:r>
      <w:r>
        <w:rPr>
          <w:rFonts w:hint="eastAsia"/>
        </w:rPr>
        <w:br/>
      </w:r>
      <w:r>
        <w:rPr>
          <w:rFonts w:hint="eastAsia"/>
        </w:rPr>
        <w:t>　　图表 体检服务行业生命周期</w:t>
      </w:r>
      <w:r>
        <w:rPr>
          <w:rFonts w:hint="eastAsia"/>
        </w:rPr>
        <w:br/>
      </w:r>
      <w:r>
        <w:rPr>
          <w:rFonts w:hint="eastAsia"/>
        </w:rPr>
        <w:t>　　图表 体检服务行业产业链分析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2019-2024年体检服务行业市场容量统计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2019-2024年中国体检服务行业市场规模及增长情况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2019-2024年中国体检服务行业销售收入分析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2019-2024年中国体检服务行业盈利情况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2019-2024年中国体检服务行业利润总额分析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2019-2024年中国体检服务行业企业数量情况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2019-2024年中国体检服务行业企业平均规模情况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2019-2024年中国体检服务行业竞争力分析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2019-2024年中国体检服务行业盈利能力分析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2019-2024年中国体检服务行业运营能力分析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2019-2024年中国体检服务行业偿债能力分析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2019-2024年中国体检服务行业发展能力分析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2019-2024年中国体检服务行业经营效益分析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**地区体检服务市场规模及增长情况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**地区体检服务行业市场需求情况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**地区体检服务市场规模及增长情况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**地区体检服务行业市场需求情况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**地区体检服务市场规模及增长情况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**地区体检服务行业市场需求情况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体检服务重点企业（一）基本信息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体检服务重点企业（一）经营情况分析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体检服务重点企业（一）盈利能力情况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体检服务重点企业（一）偿债能力情况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体检服务重点企业（一）运营能力情况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体检服务重点企业（一）成长能力情况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体检服务重点企业（二）基本信息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体检服务重点企业（二）经营情况分析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体检服务重点企业（二）盈利能力情况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体检服务重点企业（二）偿债能力情况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体检服务重点企业（二）运营能力情况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体检服务重点企业（二）成长能力情况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2024-2030年中国体检服务行业市场容量预测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2024-2030年中国体检服务行业市场规模预测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2024-2030年中国体检服务市场前景分析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2024-2030年中国体检服务行业发展趋势预测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b3d2cbfb54e9f" w:history="1">
        <w:r>
          <w:rPr>
            <w:rStyle w:val="Hyperlink"/>
          </w:rPr>
          <w:t>2024-2030年中国体检服务市场现状分析与前景趋势预测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5b3d2cbfb54e9f" w:history="1">
        <w:r>
          <w:rPr>
            <w:rStyle w:val="Hyperlink"/>
          </w:rPr>
          <w:t>https://www.20087.com/9/09/TiJianFuWuHangYeQuShi.html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58c3e05b34f23" w:history="1">
      <w:r>
        <w:rPr>
          <w:rStyle w:val="Hyperlink"/>
        </w:rPr>
        <w:t>2024-2030年中国体检服务市场现状分析与前景趋势预测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TiJianFuWuHangYeQuShi.html" TargetMode="External" Id="Rc95b3d2cbfb5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TiJianFuWuHangYeQuShi.html" TargetMode="External" Id="Reab58c3e05b3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2024-02-02T03:57:00Z</dcterms:created>
  <dcterms:modified xsi:type="dcterms:W3CDTF">2024-02-02T04:57:00Z</dcterms:modified>
  <dc:subject>2024-2030年中国体检服务市场现状分析与前景趋势预测</dc:subject>
  <dc:title>2024-2030年中国体检服务市场现状分析与前景趋势预测</dc:title>
  <cp:keywords>2024-2030年中国体检服务市场现状分析与前景趋势预测</cp:keywords>
  <dc:description>2024-2030年中国体检服务市场现状分析与前景趋势预测</dc:description>
</cp:coreProperties>
</file>