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7d09981304b26" w:history="1">
              <w:r>
                <w:rPr>
                  <w:rStyle w:val="Hyperlink"/>
                </w:rPr>
                <w:t>2025-2031年中国工业烘干机发展现状与前景趋势报告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7d09981304b26" w:history="1">
              <w:r>
                <w:rPr>
                  <w:rStyle w:val="Hyperlink"/>
                </w:rPr>
                <w:t>2025-2031年中国工业烘干机发展现状与前景趋势报告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7d09981304b26" w:history="1">
                <w:r>
                  <w:rPr>
                    <w:rStyle w:val="Hyperlink"/>
                  </w:rPr>
                  <w:t>https://www.20087.com/9/69/GongYeHongGanJiDeXianZhuangYuQianJing.html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干机在食品、化工、造纸、纺织等多个行业有着广泛的应用。近年来，随着节能降耗和环保要求的提高，工业烘干机的技术不断创新，如热泵烘干、红外烘干和微波烘干等新型干燥方式。同时，设备的自动化和智能化水平提升，实现了更精确的温度控制和过程优化。</w:t>
      </w:r>
      <w:r>
        <w:rPr>
          <w:rFonts w:hint="eastAsia"/>
        </w:rPr>
        <w:br/>
      </w:r>
      <w:r>
        <w:rPr>
          <w:rFonts w:hint="eastAsia"/>
        </w:rPr>
        <w:t>　　工业烘干机的未来将更加注重能源效率和多功能性。通过集成余热回收系统和可再生能源利用，如太阳能辅助干燥，实现烘干过程的低碳化。同时，多级干燥技术和组合干燥工艺的应用，将提高干燥效率和产品质量，满足不同物料的特殊干燥需求。此外，物联网和人工智能技术的融合，将支持远程监控和故障预测，保障设备的可靠运行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7d09981304b26" w:history="1">
        <w:r>
          <w:rPr>
            <w:rStyle w:val="Hyperlink"/>
          </w:rPr>
          <w:t>2025-2031年中国工业烘干机发展现状与前景趋势报告</w:t>
        </w:r>
      </w:hyperlink>
      <w:r>
        <w:rPr>
          <w:rFonts w:hint="eastAsia"/>
        </w:rPr>
        <w:t>》基于国家统计局及相关协会的详实数据，系统分析了工业烘干机行业的市场规模、重点企业表现、产业链结构、竞争格局及价格动态。报告内容严谨、数据详实，结合丰富图表，全面呈现工业烘干机行业现状与未来发展趋势。通过对工业烘干机技术现状、SWOT分析及市场前景的解读，报告为工业烘干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工业烘干机行业相关概述</w:t>
      </w:r>
      <w:r>
        <w:rPr>
          <w:rFonts w:hint="eastAsia"/>
        </w:rPr>
        <w:br/>
      </w:r>
      <w:r>
        <w:rPr>
          <w:rFonts w:hint="eastAsia"/>
        </w:rPr>
        <w:t>　　　　一、工业烘干机行业定义及特点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1、工业烘干机行业定义</w:t>
      </w:r>
      <w:r>
        <w:rPr>
          <w:rFonts w:hint="eastAsia"/>
        </w:rPr>
        <w:br/>
      </w:r>
      <w:r>
        <w:rPr>
          <w:rFonts w:hint="eastAsia"/>
        </w:rPr>
        <w:t>　　　　　　2、工业烘干机行业特点</w:t>
      </w:r>
      <w:r>
        <w:rPr>
          <w:rFonts w:hint="eastAsia"/>
        </w:rPr>
        <w:br/>
      </w:r>
      <w:r>
        <w:rPr>
          <w:rFonts w:hint="eastAsia"/>
        </w:rPr>
        <w:t>　　　　二、工业烘干机行业经营模式分析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1、工业烘干机生产模式</w:t>
      </w:r>
      <w:r>
        <w:rPr>
          <w:rFonts w:hint="eastAsia"/>
        </w:rPr>
        <w:br/>
      </w:r>
      <w:r>
        <w:rPr>
          <w:rFonts w:hint="eastAsia"/>
        </w:rPr>
        <w:t>　　　　　　2、工业烘干机采购模式</w:t>
      </w:r>
      <w:r>
        <w:rPr>
          <w:rFonts w:hint="eastAsia"/>
        </w:rPr>
        <w:br/>
      </w:r>
      <w:r>
        <w:rPr>
          <w:rFonts w:hint="eastAsia"/>
        </w:rPr>
        <w:t>　　　　　　3、工业烘干机销售模式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2024-2025年全球工业烘干机行业市场运行形势分析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2024-2025年全球工业烘干机行业发展概况</w:t>
      </w:r>
      <w:r>
        <w:rPr>
          <w:rFonts w:hint="eastAsia"/>
        </w:rPr>
        <w:br/>
      </w:r>
      <w:r>
        <w:rPr>
          <w:rFonts w:hint="eastAsia"/>
        </w:rPr>
        <w:t>　　第二节 全球工业烘干机行业发展走势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一、全球工业烘干机行业市场分布情况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二、全球工业烘干机行业发展趋势分析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全球工业烘干机行业重点国家和区域分析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工业烘干机行业经济环境分析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工业烘干机行业政策环境分析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工业烘干机行业技术环境分析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2024-2025年工业烘干机行业技术发展现状及趋势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当前我国工业烘干机技术发展现状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中外工业烘干机技术差距及产生差距的主要原因分析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提高我国工业烘干机技术的对策</w:t>
      </w:r>
      <w:r>
        <w:rPr>
          <w:rFonts w:hint="eastAsia"/>
        </w:rPr>
        <w:br/>
      </w:r>
      <w:r>
        <w:rPr>
          <w:rFonts w:hint="eastAsia"/>
        </w:rPr>
        <w:t>　　第四节 中国工业烘干机研发、设计发展趋势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中国工业烘干机行业市场供需状况分析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中国工业烘干机行业市场规模情况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中国工业烘干机行业盈利情况分析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中国工业烘干机行业市场需求状况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一、2019-2024年工业烘干机行业市场需求情况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二、工业烘干机行业市场需求特点分析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三、2025-2031年工业烘干机行业市场需求预测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中国工业烘干机行业产量情况分析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一、2019-2024年工业烘干机行业产量统计</w:t>
      </w:r>
      <w:r>
        <w:rPr>
          <w:rFonts w:hint="eastAsia"/>
        </w:rPr>
        <w:br/>
      </w:r>
      <w:r>
        <w:rPr>
          <w:rFonts w:hint="eastAsia"/>
        </w:rPr>
        <w:t>　　　　二、工业烘干机行业市场供给特点分析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三、2025-2031年工业烘干机行业产量预测</w:t>
      </w:r>
      <w:r>
        <w:rPr>
          <w:rFonts w:hint="eastAsia"/>
        </w:rPr>
        <w:br/>
      </w:r>
      <w:r>
        <w:rPr>
          <w:rFonts w:hint="eastAsia"/>
        </w:rPr>
        <w:t>　　第五节 工业烘干机行业市场供需平衡状况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中国工业烘干机行业进出口情况分析预测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2019-2024年中国工业烘干机行业进出口情况分析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一、2019-2024年中国工业烘干机行业进口分析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二、2019-2024年中国工业烘干机行业出口分析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2025-2031年中国工业烘干机行业进出口情况预测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一、2025-2031年中国工业烘干机行业进口预测分析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二、2025-2031年中国工业烘干机行业出口预测分析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影响工业烘干机行业进出口变化的主要原因分析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2019-2024年中国工业烘干机行业重点地区调研分析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一、中国工业烘干机行业重点区域市场结构调研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二、**地区工业烘干机市场调研分析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三、**地区工业烘干机市场调研分析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四、**地区工业烘干机市场调研分析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五、**地区工业烘干机市场调研分析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六、**地区工业烘干机市场调研分析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工业烘干机行业细分产品市场调研分析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中国工业烘干机行业市场行情分析预测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工业烘干机价格影响因素分析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2019-2024年中国工业烘干机市场价格趋向分析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2025-2031年中国工业烘干机市场价格趋向预测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一、工业烘干机市场集中度分析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二、工业烘干机企业集中度分析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三、工业烘干机区域集中度分析</w:t>
      </w:r>
      <w:r>
        <w:rPr>
          <w:rFonts w:hint="eastAsia"/>
        </w:rPr>
        <w:br/>
      </w:r>
      <w:r>
        <w:rPr>
          <w:rFonts w:hint="eastAsia"/>
        </w:rPr>
        <w:t>　　第二节 工业烘干机行业竞争格局分析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一、2025年工业烘干机行业竞争分析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二、2025年中外工业烘干机产品竞争分析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三、2019-2024年中国工业烘干机市场竞争分析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四、2025-2031年国内主要工业烘干机企业动向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工业烘干机重点企业（一）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工业烘干机重点企业（二）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工业烘干机重点企业（三）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工业烘干机重点企业（四）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工业烘干机重点企业（五）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工业烘干机重点企业（六）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工业烘干机企业发展策略分析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工业烘干机市场策略分析</w:t>
      </w:r>
      <w:r>
        <w:rPr>
          <w:rFonts w:hint="eastAsia"/>
        </w:rPr>
        <w:br/>
      </w:r>
      <w:r>
        <w:rPr>
          <w:rFonts w:hint="eastAsia"/>
        </w:rPr>
        <w:t>　　　　一、工业烘干机价格策略分析</w:t>
      </w:r>
      <w:r>
        <w:rPr>
          <w:rFonts w:hint="eastAsia"/>
        </w:rPr>
        <w:br/>
      </w:r>
      <w:r>
        <w:rPr>
          <w:rFonts w:hint="eastAsia"/>
        </w:rPr>
        <w:t>　　　　二、工业烘干机渠道策略分析</w:t>
      </w:r>
      <w:r>
        <w:rPr>
          <w:rFonts w:hint="eastAsia"/>
        </w:rPr>
        <w:br/>
      </w:r>
      <w:r>
        <w:rPr>
          <w:rFonts w:hint="eastAsia"/>
        </w:rPr>
        <w:t>　　第二节 工业烘干机销售策略分析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提高工业烘干机企业竞争力的策略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一、提高中国工业烘干机企业核心竞争力的对策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二、工业烘干机企业提升竞争力的主要方向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三、影响工业烘干机企业核心竞争力的因素及提升途径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四、提高工业烘干机企业竞争力的策略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三、我国工业烘干机企业的品牌战略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四、工业烘干机品牌战略管理的策略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中国工业烘干机行业营销策略分析</w:t>
      </w:r>
      <w:r>
        <w:rPr>
          <w:rFonts w:hint="eastAsia"/>
        </w:rPr>
        <w:br/>
      </w:r>
      <w:r>
        <w:rPr>
          <w:rFonts w:hint="eastAsia"/>
        </w:rPr>
        <w:t>　　第一节 工业烘干机市场推广策略研究分析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一、做好工业烘干机产品导入</w:t>
      </w:r>
      <w:r>
        <w:rPr>
          <w:rFonts w:hint="eastAsia"/>
        </w:rPr>
        <w:br/>
      </w:r>
      <w:r>
        <w:rPr>
          <w:rFonts w:hint="eastAsia"/>
        </w:rPr>
        <w:t>　　　　二、做好工业烘干机产品组合和产品线决策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三、工业烘干机行业城市市场推广策略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工业烘干机行业渠道营销研究分析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一、工业烘干机行业营销环境分析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二、工业烘干机行业现存的营销渠道分析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三、工业烘干机行业终端市场营销管理策略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工业烘干机行业营销战略研究分析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一、中国工业烘干机行业有效整合营销策略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二、建立工业烘干机行业厂商的双嬴模式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2025-2031年中国工业烘干机行业前景与风险预测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2025年工业烘干机发展趋势预测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2025-2031年中国工业烘干机行业投资特性分析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一、2025-2031年中国工业烘干机行业进入壁垒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二、2025-2031年中国工业烘干机行业盈利模式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三、2025-2031年中国工业烘干机行业盈利因素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2025-2031年中国工业烘干机行业投资机会分析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一、2025-2031年中国工业烘干机细分市场投资机会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二、2025-2031年中国工业烘干机行业区域市场投资潜力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2025-2031年中国工业烘干机行业投资风险分析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一、2025-2031年中国工业烘干机行业市场竞争风险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二、2025-2031年中国工业烘干机行业技术风险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三、2025-2031年中国工业烘干机行业政策风险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四、2025-2031年中国工业烘干机行业进入退出风险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2025-2031年中国工业烘干机行业盈利模式与投资策略分析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国外工业烘干机行业投资现状及经营模式分析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一、境外工业烘干机行业成长情况调查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中国工业烘干机行业商业模式探讨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中国工业烘干机行业投资国际化发展战略分析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中国工业烘干机行业投资策略分析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中国工业烘干机行业资本运作战略选择方案研究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中:智:林:中国工业烘干机行业多元化经营战略的可行性分析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工业烘干机行业类别</w:t>
      </w:r>
      <w:r>
        <w:rPr>
          <w:rFonts w:hint="eastAsia"/>
        </w:rPr>
        <w:br/>
      </w:r>
      <w:r>
        <w:rPr>
          <w:rFonts w:hint="eastAsia"/>
        </w:rPr>
        <w:t>　　图表 工业烘干机行业产业链调研</w:t>
      </w:r>
      <w:r>
        <w:rPr>
          <w:rFonts w:hint="eastAsia"/>
        </w:rPr>
        <w:br/>
      </w:r>
      <w:r>
        <w:rPr>
          <w:rFonts w:hint="eastAsia"/>
        </w:rPr>
        <w:t>　　图表 工业烘干机行业现状</w:t>
      </w:r>
      <w:r>
        <w:rPr>
          <w:rFonts w:hint="eastAsia"/>
        </w:rPr>
        <w:br/>
      </w:r>
      <w:r>
        <w:rPr>
          <w:rFonts w:hint="eastAsia"/>
        </w:rPr>
        <w:t>　　图表 工业烘干机行业标准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2019-2024年中国工业烘干机行业产量统计</w:t>
      </w:r>
      <w:r>
        <w:rPr>
          <w:rFonts w:hint="eastAsia"/>
        </w:rPr>
        <w:br/>
      </w:r>
      <w:r>
        <w:rPr>
          <w:rFonts w:hint="eastAsia"/>
        </w:rPr>
        <w:t>　　图表 工业烘干机行业动态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2019-2024年中国工业烘干机市场需求量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2019-2024年中国工业烘干机行情</w:t>
      </w:r>
      <w:r>
        <w:rPr>
          <w:rFonts w:hint="eastAsia"/>
        </w:rPr>
        <w:br/>
      </w:r>
      <w:r>
        <w:rPr>
          <w:rFonts w:hint="eastAsia"/>
        </w:rPr>
        <w:t>　　图表 2019-2024年中国工业烘干机价格走势图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2019-2024年中国工业烘干机进口统计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2019-2024年中国工业烘干机出口统计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**地区工业烘干机市场规模</w:t>
      </w:r>
      <w:r>
        <w:rPr>
          <w:rFonts w:hint="eastAsia"/>
        </w:rPr>
        <w:br/>
      </w:r>
      <w:r>
        <w:rPr>
          <w:rFonts w:hint="eastAsia"/>
        </w:rPr>
        <w:t>　　图表 **地区工业烘干机行业市场需求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**地区工业烘干机市场调研</w:t>
      </w:r>
      <w:r>
        <w:rPr>
          <w:rFonts w:hint="eastAsia"/>
        </w:rPr>
        <w:br/>
      </w:r>
      <w:r>
        <w:rPr>
          <w:rFonts w:hint="eastAsia"/>
        </w:rPr>
        <w:t>　　图表 **地区工业烘干机行业市场需求分析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**地区工业烘干机市场规模</w:t>
      </w:r>
      <w:r>
        <w:rPr>
          <w:rFonts w:hint="eastAsia"/>
        </w:rPr>
        <w:br/>
      </w:r>
      <w:r>
        <w:rPr>
          <w:rFonts w:hint="eastAsia"/>
        </w:rPr>
        <w:t>　　图表 **地区工业烘干机行业市场需求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**地区工业烘干机市场调研</w:t>
      </w:r>
      <w:r>
        <w:rPr>
          <w:rFonts w:hint="eastAsia"/>
        </w:rPr>
        <w:br/>
      </w:r>
      <w:r>
        <w:rPr>
          <w:rFonts w:hint="eastAsia"/>
        </w:rPr>
        <w:t>　　图表 **地区工业烘干机行业市场需求分析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工业烘干机行业竞争对手分析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2025-2031年中国工业烘干机行业市场规模预测</w:t>
      </w:r>
      <w:r>
        <w:rPr>
          <w:rFonts w:hint="eastAsia"/>
        </w:rPr>
        <w:br/>
      </w:r>
      <w:r>
        <w:rPr>
          <w:rFonts w:hint="eastAsia"/>
        </w:rPr>
        <w:t>　　图表 工业烘干机行业准入条件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2025-2031年中国工业烘干机市场前景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7d09981304b26" w:history="1">
        <w:r>
          <w:rPr>
            <w:rStyle w:val="Hyperlink"/>
          </w:rPr>
          <w:t>2025-2031年中国工业烘干机发展现状与前景趋势报告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7d09981304b26" w:history="1">
        <w:r>
          <w:rPr>
            <w:rStyle w:val="Hyperlink"/>
          </w:rPr>
          <w:t>https://www.20087.com/9/69/GongYeHongGanJiDeXianZhuangYuQianJing.html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热点：30吨烘干塔多少钱一台、工业烘干机设置、小型风干机品种大全、工业烘干机散热器、圆筒烘干机、工业烘干机干燥机设备工作原理、大型洗衣烘干设备、酒店工业烘干机、工业外加热烘干机需要风机吗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dbb65ff124d5f" w:history="1">
      <w:r>
        <w:rPr>
          <w:rStyle w:val="Hyperlink"/>
        </w:rPr>
        <w:t>2025-2031年中国工业烘干机发展现状与前景趋势报告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YeHongGanJiDeXianZhuangYuQianJing.html" TargetMode="External" Id="R80e7d0998130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YeHongGanJiDeXianZhuangYuQianJing.html" TargetMode="External" Id="R73cdbb65ff12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2024-08-22T04:54:00Z</dcterms:created>
  <dcterms:modified xsi:type="dcterms:W3CDTF">2024-08-22T05:54:00Z</dcterms:modified>
  <dc:subject>2025-2031年中国工业烘干机发展现状与前景趋势报告</dc:subject>
  <dc:title>2025-2031年中国工业烘干机发展现状与前景趋势报告</dc:title>
  <cp:keywords>2025-2031年中国工业烘干机发展现状与前景趋势报告</cp:keywords>
  <dc:description>2025-2031年中国工业烘干机发展现状与前景趋势报告</dc:description>
</cp:coreProperties>
</file>