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2f971c814a4f" w:history="1">
              <w:r>
                <w:rPr>
                  <w:rStyle w:val="Hyperlink"/>
                </w:rPr>
                <w:t>2025-2031年中国工业电炉行业研究与前景趋势预测报告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2f971c814a4f" w:history="1">
              <w:r>
                <w:rPr>
                  <w:rStyle w:val="Hyperlink"/>
                </w:rPr>
                <w:t>2025-2031年中国工业电炉行业研究与前景趋势预测报告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e2f971c814a4f" w:history="1">
                <w:r>
                  <w:rPr>
                    <w:rStyle w:val="Hyperlink"/>
                  </w:rPr>
                  <w:t>https://www.20087.com/9/09/GongYeDianLuHangYeQianJingQuShi.html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陶瓷、玻璃等行业中用于材料加热和处理的关键设备。近年来，随着节能环保政策的推动和生产效率的要求，工业电炉的技术不断进步，如感应加热、微波加热等新型加热方式的应用，显著提高了加热速度和能源利用效率，减少了废气排放。</w:t>
      </w:r>
      <w:r>
        <w:rPr>
          <w:rFonts w:hint="eastAsia"/>
        </w:rPr>
        <w:br/>
      </w:r>
      <w:r>
        <w:rPr>
          <w:rFonts w:hint="eastAsia"/>
        </w:rPr>
        <w:t>　　未来，工业电炉的发展将更加注重能效提升和智能化管理。一方面，通过优化炉体结构和加热元件，采用高导热、高绝缘的新型材料，进一步降低能耗和提高加热均匀性。另一方面，借助物联网和大数据技术，实现工业电炉的实时监控和智能调度，提高生产计划的准确性和灵活性。同时，加强与上下游企业的合作，构建一体化的智能生产线，将是行业转型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2f971c814a4f" w:history="1">
        <w:r>
          <w:rPr>
            <w:rStyle w:val="Hyperlink"/>
          </w:rPr>
          <w:t>2025-2031年中国工业电炉行业研究与前景趋势预测报告</w:t>
        </w:r>
      </w:hyperlink>
      <w:r>
        <w:rPr>
          <w:rFonts w:hint="eastAsia"/>
        </w:rPr>
        <w:t>》系统分析了工业电炉行业的市场需求、市场规模及价格动态，全面梳理了工业电炉产业链结构，并对工业电炉细分市场进行了深入探究。报告基于详实数据，科学预测了工业电炉市场前景与发展趋势，重点剖析了品牌竞争格局、市场集中度及重点企业的市场地位。通过SWOT分析，报告识别了行业面临的机遇与风险，并提出了针对性发展策略与建议，为工业电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一、工业电炉行业定义及分类</w:t>
      </w:r>
      <w:r>
        <w:rPr>
          <w:rFonts w:hint="eastAsia"/>
        </w:rPr>
        <w:br/>
      </w:r>
      <w:r>
        <w:rPr>
          <w:rFonts w:hint="eastAsia"/>
        </w:rPr>
        <w:t>　　　　二、工业电炉行业经济特性</w:t>
      </w:r>
      <w:r>
        <w:rPr>
          <w:rFonts w:hint="eastAsia"/>
        </w:rPr>
        <w:br/>
      </w:r>
      <w:r>
        <w:rPr>
          <w:rFonts w:hint="eastAsia"/>
        </w:rPr>
        <w:t>　　　　三、工业电炉行业产业链简介</w:t>
      </w:r>
      <w:r>
        <w:rPr>
          <w:rFonts w:hint="eastAsia"/>
        </w:rPr>
        <w:br/>
      </w:r>
      <w:r>
        <w:rPr>
          <w:rFonts w:hint="eastAsia"/>
        </w:rPr>
        <w:t>　　第二节 工业电炉行业发展成熟度</w:t>
      </w:r>
      <w:r>
        <w:rPr>
          <w:rFonts w:hint="eastAsia"/>
        </w:rPr>
        <w:br/>
      </w:r>
      <w:r>
        <w:rPr>
          <w:rFonts w:hint="eastAsia"/>
        </w:rPr>
        <w:t>　　　　一、工业电炉行业发展周期分析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工业电炉行业相关产业动态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工业电炉行业经济环境分析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二、相关工业电炉行业标准分析</w:t>
      </w:r>
      <w:r>
        <w:rPr>
          <w:rFonts w:hint="eastAsia"/>
        </w:rPr>
        <w:br/>
      </w:r>
      <w:r>
        <w:rPr>
          <w:rFonts w:hint="eastAsia"/>
        </w:rPr>
        <w:t>　　第三节 工业电炉行业社会环境分析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中国工业电炉市场发展调研</w:t>
      </w:r>
      <w:r>
        <w:rPr>
          <w:rFonts w:hint="eastAsia"/>
        </w:rPr>
        <w:br/>
      </w:r>
      <w:r>
        <w:rPr>
          <w:rFonts w:hint="eastAsia"/>
        </w:rPr>
        <w:t>　　第一节 工业电炉市场现状分析及预测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二、2025-2031年中国工业电炉市场规模预测</w:t>
      </w:r>
      <w:r>
        <w:rPr>
          <w:rFonts w:hint="eastAsia"/>
        </w:rPr>
        <w:br/>
      </w:r>
      <w:r>
        <w:rPr>
          <w:rFonts w:hint="eastAsia"/>
        </w:rPr>
        <w:t>　　第二节 工业电炉行业产能分析及预测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第三节 工业电炉行业产量情况分析及预测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二、2025-2031年中国工业电炉市场需求预测分析</w:t>
      </w:r>
      <w:r>
        <w:rPr>
          <w:rFonts w:hint="eastAsia"/>
        </w:rPr>
        <w:br/>
      </w:r>
      <w:r>
        <w:rPr>
          <w:rFonts w:hint="eastAsia"/>
        </w:rPr>
        <w:t>　　第五节 工业电炉进出口数据分析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二、2025-2031年国内工业电炉进出口情况预测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工业电炉细分市场深度分析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工业电炉细分市场（一）发展研究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工业电炉细分市场（二）发展研究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2019-2024年中国工业电炉行业区域市场分析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中国工业电炉行业区域市场结构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重点地区工业电炉行业调研分析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三、主要工业电炉品牌产品价位分析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五、价格在工业电炉行业竞争中的重要性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2024-2025年中国工业电炉行业上下游行业发展分析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工业电炉上游行业分析</w:t>
      </w:r>
      <w:r>
        <w:rPr>
          <w:rFonts w:hint="eastAsia"/>
        </w:rPr>
        <w:br/>
      </w:r>
      <w:r>
        <w:rPr>
          <w:rFonts w:hint="eastAsia"/>
        </w:rPr>
        <w:t>　　　　一、工业电炉产品成本构成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四、上游供给对工业电炉行业的影响</w:t>
      </w:r>
      <w:r>
        <w:rPr>
          <w:rFonts w:hint="eastAsia"/>
        </w:rPr>
        <w:br/>
      </w:r>
      <w:r>
        <w:rPr>
          <w:rFonts w:hint="eastAsia"/>
        </w:rPr>
        <w:t>　　第二节 工业电炉下游行业分析</w:t>
      </w:r>
      <w:r>
        <w:rPr>
          <w:rFonts w:hint="eastAsia"/>
        </w:rPr>
        <w:br/>
      </w:r>
      <w:r>
        <w:rPr>
          <w:rFonts w:hint="eastAsia"/>
        </w:rPr>
        <w:t>　　　　一、工业电炉下游行业分布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四、下游需求对工业电炉行业的影响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一、工业电炉竞争力分析</w:t>
      </w:r>
      <w:r>
        <w:rPr>
          <w:rFonts w:hint="eastAsia"/>
        </w:rPr>
        <w:br/>
      </w:r>
      <w:r>
        <w:rPr>
          <w:rFonts w:hint="eastAsia"/>
        </w:rPr>
        <w:t>　　　　二、工业电炉技术竞争分析</w:t>
      </w:r>
      <w:r>
        <w:rPr>
          <w:rFonts w:hint="eastAsia"/>
        </w:rPr>
        <w:br/>
      </w:r>
      <w:r>
        <w:rPr>
          <w:rFonts w:hint="eastAsia"/>
        </w:rPr>
        <w:t>　　　　三、工业电炉价格竞争分析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2025年中国工业电炉产业集中度分析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2025-2031年提高工业电炉企业竞争力的策略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五、我国工业电炉行业发展面临的机遇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一、2025-2031年工业电炉行业市场风险及控制策略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二、2025-2031年工业电炉行业政策风险及控制策略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四、2025-2031年工业电炉同业竞争风险及控制策略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五、2025-2031年工业电炉行业其他风险及控制策略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2025-2031年工业电炉市场发展潜力分析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2025-2031年工业电炉行业发展趋势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2025-2031年工业电炉行业投资前景研究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中.智.林.－对我国工业电炉品牌的战略思考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二、工业电炉实施品牌战略的意义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工业电炉行业历程</w:t>
      </w:r>
      <w:r>
        <w:rPr>
          <w:rFonts w:hint="eastAsia"/>
        </w:rPr>
        <w:br/>
      </w:r>
      <w:r>
        <w:rPr>
          <w:rFonts w:hint="eastAsia"/>
        </w:rPr>
        <w:t>　　图表 工业电炉行业生命周期</w:t>
      </w:r>
      <w:r>
        <w:rPr>
          <w:rFonts w:hint="eastAsia"/>
        </w:rPr>
        <w:br/>
      </w:r>
      <w:r>
        <w:rPr>
          <w:rFonts w:hint="eastAsia"/>
        </w:rPr>
        <w:t>　　图表 工业电炉行业产业链分析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2f971c814a4f" w:history="1">
        <w:r>
          <w:rPr>
            <w:rStyle w:val="Hyperlink"/>
          </w:rPr>
          <w:t>2025-2031年中国工业电炉行业研究与前景趋势预测报告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e2f971c814a4f" w:history="1">
        <w:r>
          <w:rPr>
            <w:rStyle w:val="Hyperlink"/>
          </w:rPr>
          <w:t>https://www.20087.com/9/09/GongYeDianLuHangYeQianJingQuShi.html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4265f6dd481e" w:history="1">
      <w:r>
        <w:rPr>
          <w:rStyle w:val="Hyperlink"/>
        </w:rPr>
        <w:t>2025-2031年中国工业电炉行业研究与前景趋势预测报告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ongYeDianLuHangYeQianJingQuShi.html" TargetMode="External" Id="R6b1e2f971c8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ongYeDianLuHangYeQianJingQuShi.html" TargetMode="External" Id="R4e074265f6d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2024-10-10T00:42:00Z</dcterms:created>
  <dcterms:modified xsi:type="dcterms:W3CDTF">2024-10-10T01:42:00Z</dcterms:modified>
  <dc:subject>2025-2031年中国工业电炉行业研究与前景趋势预测报告</dc:subject>
  <dc:title>2025-2031年中国工业电炉行业研究与前景趋势预测报告</dc:title>
  <cp:keywords>2025-2031年中国工业电炉行业研究与前景趋势预测报告</cp:keywords>
  <dc:description>2025-2031年中国工业电炉行业研究与前景趋势预测报告</dc:description>
</cp:coreProperties>
</file>