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285c83db54727" w:history="1">
              <w:r>
                <w:rPr>
                  <w:rStyle w:val="Hyperlink"/>
                </w:rPr>
                <w:t>2024-2030年中国透皮制剂市场分析与前景趋势报告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285c83db54727" w:history="1">
              <w:r>
                <w:rPr>
                  <w:rStyle w:val="Hyperlink"/>
                </w:rPr>
                <w:t>2024-2030年中国透皮制剂市场分析与前景趋势报告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285c83db54727" w:history="1">
                <w:r>
                  <w:rPr>
                    <w:rStyle w:val="Hyperlink"/>
                  </w:rPr>
                  <w:t>https://www.20087.com/9/69/TouPiZhiJiDeFaZhanQianJing.html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制剂是一种非侵入式的给药方式，近年来在制药领域获得了广泛关注。透皮制剂能够通过皮肤直接将药物输送至血液循环系统，从而避免了口服药物可能引起的胃肠道副作用。近年来，随着药物递送技术的进步，透皮制剂的种类和应用范围不断扩大，包括用于治疗疼痛管理、心血管疾病、中枢神经系统疾病等领域的多种药物。透皮制剂的研发和生产正逐步向更高效、更安全的方向发展，其中包含使用新型材料、改进药物释放机制等技术手段。</w:t>
      </w:r>
      <w:r>
        <w:rPr>
          <w:rFonts w:hint="eastAsia"/>
        </w:rPr>
        <w:br/>
      </w:r>
      <w:r>
        <w:rPr>
          <w:rFonts w:hint="eastAsia"/>
        </w:rPr>
        <w:t>　　未来，透皮制剂的发展将更加注重技术创新和患者体验。一方面，随着纳米技术和生物材料科学的进步，透皮制剂的药物释放系统将更加精准可控，能够更好地满足不同疾病治疗的需求。另一方面，随着个性化医疗的发展，透皮制剂将更加注重满足个体差异化的治疗需求，例如开发针对特定人群或疾病的定制化透皮制剂。此外，随着患者自我管理意识的增强，透皮制剂的便利性和舒适度也将成为产品研发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2285c83db54727" w:history="1">
        <w:r>
          <w:rPr>
            <w:rStyle w:val="Hyperlink"/>
          </w:rPr>
          <w:t>2024-2030年中国透皮制剂市场分析与前景趋势报告</w:t>
        </w:r>
      </w:hyperlink>
      <w:r>
        <w:rPr>
          <w:rFonts w:hint="eastAsia"/>
        </w:rPr>
        <w:t>全面剖析了透皮制剂行业的市场规模、需求及价格动态。报告通过对透皮制剂产业链的深入挖掘，详细分析了行业现状，并对透皮制剂市场前景及发展趋势进行了科学预测。透皮制剂报告还深入探索了各细分市场的特点，突出关注透皮制剂重点企业的经营状况，全面揭示了透皮制剂行业竞争格局、品牌影响力和市场集中度。透皮制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透皮制剂行业界定</w:t>
      </w:r>
      <w:r>
        <w:rPr>
          <w:rFonts w:hint="eastAsia"/>
        </w:rPr>
        <w:br/>
      </w:r>
      <w:r>
        <w:rPr>
          <w:rFonts w:hint="eastAsia"/>
        </w:rPr>
        <w:t>　　第一节 透皮制剂行业定义</w:t>
      </w:r>
      <w:r>
        <w:rPr>
          <w:rFonts w:hint="eastAsia"/>
        </w:rPr>
        <w:br/>
      </w:r>
      <w:r>
        <w:rPr>
          <w:rFonts w:hint="eastAsia"/>
        </w:rPr>
        <w:t>　　第二节 透皮制剂行业特点分析</w:t>
      </w:r>
      <w:r>
        <w:rPr>
          <w:rFonts w:hint="eastAsia"/>
        </w:rPr>
        <w:br/>
      </w:r>
      <w:r>
        <w:rPr>
          <w:rFonts w:hint="eastAsia"/>
        </w:rPr>
        <w:t>　　第三节 透皮制剂行业发展历程</w:t>
      </w:r>
      <w:r>
        <w:rPr>
          <w:rFonts w:hint="eastAsia"/>
        </w:rPr>
        <w:br/>
      </w:r>
      <w:r>
        <w:rPr>
          <w:rFonts w:hint="eastAsia"/>
        </w:rPr>
        <w:t>　　第四节 透皮制剂产业链分析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2023-2024年全球透皮制剂行业发展态势分析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全球透皮制剂行业总体情况</w:t>
      </w:r>
      <w:r>
        <w:rPr>
          <w:rFonts w:hint="eastAsia"/>
        </w:rPr>
        <w:br/>
      </w:r>
      <w:r>
        <w:rPr>
          <w:rFonts w:hint="eastAsia"/>
        </w:rPr>
        <w:t>　　第二节 透皮制剂行业重点国家、地区市场分析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全球透皮制剂行业发展前景预测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2023-2024年中国透皮制剂行业发展环境分析</w:t>
      </w:r>
      <w:r>
        <w:rPr>
          <w:rFonts w:hint="eastAsia"/>
        </w:rPr>
        <w:br/>
      </w:r>
      <w:r>
        <w:rPr>
          <w:rFonts w:hint="eastAsia"/>
        </w:rPr>
        <w:t>　　第一节 透皮制剂行业经济环境分析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透皮制剂行业政策环境分析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一、透皮制剂行业相关政策</w:t>
      </w:r>
      <w:r>
        <w:rPr>
          <w:rFonts w:hint="eastAsia"/>
        </w:rPr>
        <w:br/>
      </w:r>
      <w:r>
        <w:rPr>
          <w:rFonts w:hint="eastAsia"/>
        </w:rPr>
        <w:t>　　　　二、透皮制剂行业相关标准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2023-2024年透皮制剂行业技术发展现状及趋势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当前我国透皮制剂技术发展现状</w:t>
      </w:r>
      <w:r>
        <w:rPr>
          <w:rFonts w:hint="eastAsia"/>
        </w:rPr>
        <w:br/>
      </w:r>
      <w:r>
        <w:rPr>
          <w:rFonts w:hint="eastAsia"/>
        </w:rPr>
        <w:t>　　第二节 中外透皮制剂技术差距及产生差距的主要原因分析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提高我国透皮制剂技术的对策</w:t>
      </w:r>
      <w:r>
        <w:rPr>
          <w:rFonts w:hint="eastAsia"/>
        </w:rPr>
        <w:br/>
      </w:r>
      <w:r>
        <w:rPr>
          <w:rFonts w:hint="eastAsia"/>
        </w:rPr>
        <w:t>　　第四节 我国透皮制剂研发、设计发展趋势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中国透皮制剂行业市场供需状况分析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中国透皮制剂行业市场规模情况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中国透皮制剂行业市场需求状况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一、2019-2024年透皮制剂行业市场需求情况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二、透皮制剂行业市场需求特点分析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三、2024-2030年透皮制剂行业市场需求预测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中国透皮制剂行业市场供给状况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一、2019-2024年透皮制剂行业市场供给情况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二、透皮制剂行业市场供给特点分析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三、2024-2030年透皮制剂行业市场供给预测</w:t>
      </w:r>
      <w:r>
        <w:rPr>
          <w:rFonts w:hint="eastAsia"/>
        </w:rPr>
        <w:br/>
      </w:r>
      <w:r>
        <w:rPr>
          <w:rFonts w:hint="eastAsia"/>
        </w:rPr>
        <w:t>　　第四节 透皮制剂行业市场供需平衡状况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中国透皮制剂行业进出口情况分析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透皮制剂行业出口情况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一、2019-2024年透皮制剂行业出口情况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三、2024-2030年透皮制剂行业出口情况预测</w:t>
      </w:r>
      <w:r>
        <w:rPr>
          <w:rFonts w:hint="eastAsia"/>
        </w:rPr>
        <w:br/>
      </w:r>
      <w:r>
        <w:rPr>
          <w:rFonts w:hint="eastAsia"/>
        </w:rPr>
        <w:t>　　第二节 透皮制剂行业进口情况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一、2019-2024年透皮制剂行业进口情况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三、2024-2030年透皮制剂行业进口情况预测</w:t>
      </w:r>
      <w:r>
        <w:rPr>
          <w:rFonts w:hint="eastAsia"/>
        </w:rPr>
        <w:br/>
      </w:r>
      <w:r>
        <w:rPr>
          <w:rFonts w:hint="eastAsia"/>
        </w:rPr>
        <w:t>　　第三节 透皮制剂行业进出口面临的挑战及对策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2023-2024年中国透皮制剂行业产品价格监测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一、透皮制剂市场价格特征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二、当前透皮制剂市场价格评述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三、影响透皮制剂市场价格因素分析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四、未来透皮制剂市场价格走势预测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中国透皮制剂行业重点区域市场分析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透皮制剂行业区域市场分布情况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2023-2024年透皮制剂行业细分市场调研分析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透皮制剂细分产品（一）市场调研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透皮制剂细分产品（二）市场调研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2023-2024年透皮制剂行业上、下游市场分析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透皮制剂行业上游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透皮制剂行业下游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透皮制剂重点企业（一）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透皮制剂重点企业（二）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透皮制剂重点企业（三）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透皮制剂重点企业（四）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透皮制剂重点企业（五）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透皮制剂重点企业（六）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透皮制剂行业风险及对策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2024-2030年透皮制剂行业发展环境分析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2024-2030年透皮制剂行业投资特性分析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一、透皮制剂行业进入壁垒</w:t>
      </w:r>
      <w:r>
        <w:rPr>
          <w:rFonts w:hint="eastAsia"/>
        </w:rPr>
        <w:br/>
      </w:r>
      <w:r>
        <w:rPr>
          <w:rFonts w:hint="eastAsia"/>
        </w:rPr>
        <w:t>　　　　二、透皮制剂行业盈利模式</w:t>
      </w:r>
      <w:r>
        <w:rPr>
          <w:rFonts w:hint="eastAsia"/>
        </w:rPr>
        <w:br/>
      </w:r>
      <w:r>
        <w:rPr>
          <w:rFonts w:hint="eastAsia"/>
        </w:rPr>
        <w:t>　　　　三、透皮制剂行业盈利因素</w:t>
      </w:r>
      <w:r>
        <w:rPr>
          <w:rFonts w:hint="eastAsia"/>
        </w:rPr>
        <w:br/>
      </w:r>
      <w:r>
        <w:rPr>
          <w:rFonts w:hint="eastAsia"/>
        </w:rPr>
        <w:t>　　第三节 透皮制剂行业“波特五力模型”分析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2024-2030年透皮制剂行业风险及对策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透皮制剂企业竞争策略分析</w:t>
      </w:r>
      <w:r>
        <w:rPr>
          <w:rFonts w:hint="eastAsia"/>
        </w:rPr>
        <w:br/>
      </w:r>
      <w:r>
        <w:rPr>
          <w:rFonts w:hint="eastAsia"/>
        </w:rPr>
        <w:t>　　第一节 透皮制剂市场竞争策略分析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一、2024-2030年中国透皮制剂市场增长潜力分析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二、2024-2030年中国透皮制剂主要潜力品种分析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三、现有透皮制剂产品竞争策略分析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四、潜力透皮制剂品种竞争策略选择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2024-2030年中国透皮制剂企业竞争策略分析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一、2024-2030年我国透皮制剂市场竞争趋势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二、2024-2030年透皮制剂行业竞争格局展望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三、2024-2030年透皮制剂行业竞争策略分析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四、2024-2030年透皮制剂企业竞争策略分析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2024-2030年中国透皮制剂行业发展趋势分析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一、2024-2030年透皮制剂技术发展趋势分析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二、2024-2030年透皮制剂产品发展趋势分析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三、2024-2030年透皮制剂行业竞争格局展望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2024-2030年中国透皮制剂市场趋势分析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一、2024-2030年透皮制剂发展趋势预测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二、2024-2030年透皮制剂市场前景分析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三、2024-2030年透皮制剂产业政策趋向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2024-2030年透皮制剂行业投资价值评估分析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透皮制剂行业发展建议分析</w:t>
      </w:r>
      <w:r>
        <w:rPr>
          <w:rFonts w:hint="eastAsia"/>
        </w:rPr>
        <w:br/>
      </w:r>
      <w:r>
        <w:rPr>
          <w:rFonts w:hint="eastAsia"/>
        </w:rPr>
        <w:t>　　第一节 透皮制剂行业研究结论及建议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透皮制剂细分行业研究结论及建议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(中.智.林)透皮制剂行业竞争策略总结及建议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透皮制剂行业历程</w:t>
      </w:r>
      <w:r>
        <w:rPr>
          <w:rFonts w:hint="eastAsia"/>
        </w:rPr>
        <w:br/>
      </w:r>
      <w:r>
        <w:rPr>
          <w:rFonts w:hint="eastAsia"/>
        </w:rPr>
        <w:t>　　图表 透皮制剂行业生命周期</w:t>
      </w:r>
      <w:r>
        <w:rPr>
          <w:rFonts w:hint="eastAsia"/>
        </w:rPr>
        <w:br/>
      </w:r>
      <w:r>
        <w:rPr>
          <w:rFonts w:hint="eastAsia"/>
        </w:rPr>
        <w:t>　　图表 透皮制剂行业产业链分析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2019-2024年透皮制剂行业市场容量分析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2019-2024年中国透皮制剂市场需求量及增速统计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2024年中国透皮制剂行业需求领域分布格局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2019-2024年中国透皮制剂进口金额分析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2019-2024年中国透皮制剂出口数量分析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2019-2024年中国透皮制剂出口金额分析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2024年中国透皮制剂进口国家及地区分析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2024年中国透皮制剂出口国家及地区分析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2019-2024年中国透皮制剂行业企业平均规模情况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**地区透皮制剂市场规模及增长情况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2024-2030年中国透皮制剂行业产量预测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2024-2030年中国透皮制剂市场需求量预测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2024-2030年中国透皮制剂行业供需平衡预测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2024-2030年中国透皮制剂市场容量预测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2024-2030年中国透皮制剂市场规模预测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2024-2030年中国透皮制剂市场前景分析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2024-2030年中国透皮制剂发展趋势预测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285c83db54727" w:history="1">
        <w:r>
          <w:rPr>
            <w:rStyle w:val="Hyperlink"/>
          </w:rPr>
          <w:t>2024-2030年中国透皮制剂市场分析与前景趋势报告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285c83db54727" w:history="1">
        <w:r>
          <w:rPr>
            <w:rStyle w:val="Hyperlink"/>
          </w:rPr>
          <w:t>https://www.20087.com/9/69/TouPiZhiJiDeFaZhanQianJing.html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b014f59bf4804" w:history="1">
      <w:r>
        <w:rPr>
          <w:rStyle w:val="Hyperlink"/>
        </w:rPr>
        <w:t>2024-2030年中国透皮制剂市场分析与前景趋势报告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ouPiZhiJiDeFaZhanQianJing.html" TargetMode="External" Id="R572285c83db5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ouPiZhiJiDeFaZhanQianJing.html" TargetMode="External" Id="R120b014f59bf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2023-12-09T23:49:00Z</dcterms:created>
  <dcterms:modified xsi:type="dcterms:W3CDTF">2023-12-10T00:49:00Z</dcterms:modified>
  <dc:subject>2024-2030年中国透皮制剂市场分析与前景趋势报告</dc:subject>
  <dc:title>2024-2030年中国透皮制剂市场分析与前景趋势报告</dc:title>
  <cp:keywords>2024-2030年中国透皮制剂市场分析与前景趋势报告</cp:keywords>
  <dc:description>2024-2030年中国透皮制剂市场分析与前景趋势报告</dc:description>
</cp:coreProperties>
</file>