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81b95c87a477c" w:history="1">
              <w:r>
                <w:rPr>
                  <w:rStyle w:val="Hyperlink"/>
                </w:rPr>
                <w:t>中国财富管理行业现状调查分析及市场前景预测报告（2025年版）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81b95c87a477c" w:history="1">
              <w:r>
                <w:rPr>
                  <w:rStyle w:val="Hyperlink"/>
                </w:rPr>
                <w:t>中国财富管理行业现状调查分析及市场前景预测报告（2025年版）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81b95c87a477c" w:history="1">
                <w:r>
                  <w:rPr>
                    <w:rStyle w:val="Hyperlink"/>
                  </w:rPr>
                  <w:t>https://www.20087.com/M_QiTa/50/CaiFuGuanLiHangYeQianJingFenXi.html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富管理行业近年来经历了从传统的人工咨询向数字化、智能化转型的过程。金融科技的崛起，尤其是大数据、机器学习和人工智能技术的应用，使得财富管理服务更加个性化、高效和透明。数字化平台的出现降低了投资门槛，让普通投资者也能享受到专业级的投资策略和风险管理服务。同时，随着跨境投资和资产配置需求的增加，财富管理机构正积极拓展全球市场，为客户提供多元化的投资选择。</w:t>
      </w:r>
      <w:r>
        <w:rPr>
          <w:rFonts w:hint="eastAsia"/>
        </w:rPr>
        <w:br/>
      </w:r>
      <w:r>
        <w:rPr>
          <w:rFonts w:hint="eastAsia"/>
        </w:rPr>
        <w:t>　　未来，财富管理行业将更加注重客户体验和数据驱动。一方面，通过深化AI技术的应用，提供更加精准的个性化投资建议，包括基于用户行为和风险偏好的动态调整。另一方面，随着ESG（环境、社会和公司治理）理念的普及，财富管理将更加关注可持续投资，引导资金流向对社会和环境有益的项目。此外，区块链技术的运用将提高财富管理的透明度和效率，简化跨境交易流程，降低操作成本。</w:t>
      </w:r>
      <w:r>
        <w:rPr>
          <w:rFonts w:hint="eastAsia"/>
        </w:rPr>
        <w:br/>
      </w:r>
      <w:r>
        <w:rPr>
          <w:rFonts w:hint="eastAsia"/>
        </w:rPr>
        <w:t>　　《</w:t>
      </w:r>
      <w:hyperlink r:id="R10081b95c87a477c" w:history="1">
        <w:r>
          <w:rPr>
            <w:rStyle w:val="Hyperlink"/>
          </w:rPr>
          <w:t>中国财富管理行业现状调查分析及市场前景预测报告（2025年版）</w:t>
        </w:r>
      </w:hyperlink>
      <w:r>
        <w:rPr>
          <w:rFonts w:hint="eastAsia"/>
        </w:rPr>
        <w:t>》依托多年行业监测数据，结合财富管理行业现状与未来前景，系统分析了财富管理市场需求、市场规模、产业链结构、价格机制及细分市场特征。报告对财富管理市场前景进行了客观评估，预测了财富管理行业发展趋势，并详细解读了品牌竞争格局、市场集中度及重点企业的运营表现。此外，报告通过SWOT分析识别了财富管理行业机遇与潜在风险，为投资者和决策者提供了科学、规范的战略建议，助力把握财富管理行业的投资方向与发展机会。</w:t>
      </w:r>
      <w:r>
        <w:rPr>
          <w:rFonts w:hint="eastAsia"/>
        </w:rPr>
        <w:br/>
      </w:r>
      <w:r>
        <w:rPr>
          <w:rFonts w:hint="eastAsia"/>
        </w:rPr>
        <w:br/>
      </w:r>
      <w:r>
        <w:rPr>
          <w:rFonts w:hint="eastAsia"/>
        </w:rPr>
        <w:t>第一章 中国财富管理行业综述</w:t>
      </w:r>
      <w:r>
        <w:rPr>
          <w:rFonts w:hint="eastAsia"/>
        </w:rPr>
        <w:br/>
      </w:r>
      <w:r>
        <w:rPr>
          <w:rFonts w:hint="eastAsia"/>
        </w:rPr>
        <w:t>　　1.1 财富管理行业的定义</w:t>
      </w:r>
      <w:r>
        <w:rPr>
          <w:rFonts w:hint="eastAsia"/>
        </w:rPr>
        <w:br/>
      </w:r>
      <w:r>
        <w:rPr>
          <w:rFonts w:hint="eastAsia"/>
        </w:rPr>
        <w:t>　　　　1.1.1 财富管理的内涵</w:t>
      </w:r>
      <w:r>
        <w:rPr>
          <w:rFonts w:hint="eastAsia"/>
        </w:rPr>
        <w:br/>
      </w:r>
      <w:r>
        <w:rPr>
          <w:rFonts w:hint="eastAsia"/>
        </w:rPr>
        <w:t>　　　　1.1.2 财富管理与资产管理的区别</w:t>
      </w:r>
      <w:r>
        <w:rPr>
          <w:rFonts w:hint="eastAsia"/>
        </w:rPr>
        <w:br/>
      </w:r>
      <w:r>
        <w:rPr>
          <w:rFonts w:hint="eastAsia"/>
        </w:rPr>
        <w:t>　　　　1.1.3 财富管理的主要经营机构</w:t>
      </w:r>
      <w:r>
        <w:rPr>
          <w:rFonts w:hint="eastAsia"/>
        </w:rPr>
        <w:br/>
      </w:r>
      <w:r>
        <w:rPr>
          <w:rFonts w:hint="eastAsia"/>
        </w:rPr>
        <w:t>　　　　1.1.4 财富管理的具体流程</w:t>
      </w:r>
      <w:r>
        <w:rPr>
          <w:rFonts w:hint="eastAsia"/>
        </w:rPr>
        <w:br/>
      </w:r>
      <w:r>
        <w:rPr>
          <w:rFonts w:hint="eastAsia"/>
        </w:rPr>
        <w:t>　　　　1.1.5 财富管理开展业务的模式</w:t>
      </w:r>
      <w:r>
        <w:rPr>
          <w:rFonts w:hint="eastAsia"/>
        </w:rPr>
        <w:br/>
      </w:r>
      <w:r>
        <w:rPr>
          <w:rFonts w:hint="eastAsia"/>
        </w:rPr>
        <w:t>　　1.2 财富管理行业的发展阶段</w:t>
      </w:r>
      <w:r>
        <w:rPr>
          <w:rFonts w:hint="eastAsia"/>
        </w:rPr>
        <w:br/>
      </w:r>
      <w:r>
        <w:rPr>
          <w:rFonts w:hint="eastAsia"/>
        </w:rPr>
        <w:t>　　　　1.2.1 以产品为中心的阶段</w:t>
      </w:r>
      <w:r>
        <w:rPr>
          <w:rFonts w:hint="eastAsia"/>
        </w:rPr>
        <w:br/>
      </w:r>
      <w:r>
        <w:rPr>
          <w:rFonts w:hint="eastAsia"/>
        </w:rPr>
        <w:t>　　　　1.2.2 以销售为中心的阶段</w:t>
      </w:r>
      <w:r>
        <w:rPr>
          <w:rFonts w:hint="eastAsia"/>
        </w:rPr>
        <w:br/>
      </w:r>
      <w:r>
        <w:rPr>
          <w:rFonts w:hint="eastAsia"/>
        </w:rPr>
        <w:t>　　　　1.2.3 以客户为中心的阶段</w:t>
      </w:r>
      <w:r>
        <w:rPr>
          <w:rFonts w:hint="eastAsia"/>
        </w:rPr>
        <w:br/>
      </w:r>
      <w:r>
        <w:rPr>
          <w:rFonts w:hint="eastAsia"/>
        </w:rPr>
        <w:t>　　1.3 财富管理行业的业务体系</w:t>
      </w:r>
      <w:r>
        <w:rPr>
          <w:rFonts w:hint="eastAsia"/>
        </w:rPr>
        <w:br/>
      </w:r>
      <w:r>
        <w:rPr>
          <w:rFonts w:hint="eastAsia"/>
        </w:rPr>
        <w:t>　　　　1.3.1 财富管理的核心产品（服务）</w:t>
      </w:r>
      <w:r>
        <w:rPr>
          <w:rFonts w:hint="eastAsia"/>
        </w:rPr>
        <w:br/>
      </w:r>
      <w:r>
        <w:rPr>
          <w:rFonts w:hint="eastAsia"/>
        </w:rPr>
        <w:t>　　　　1.3.2 财富管理的系统平台</w:t>
      </w:r>
      <w:r>
        <w:rPr>
          <w:rFonts w:hint="eastAsia"/>
        </w:rPr>
        <w:br/>
      </w:r>
      <w:r>
        <w:rPr>
          <w:rFonts w:hint="eastAsia"/>
        </w:rPr>
        <w:t>　　　　1.3.3 财富管理的服务流程与渠道</w:t>
      </w:r>
      <w:r>
        <w:rPr>
          <w:rFonts w:hint="eastAsia"/>
        </w:rPr>
        <w:br/>
      </w:r>
      <w:r>
        <w:rPr>
          <w:rFonts w:hint="eastAsia"/>
        </w:rPr>
        <w:t>　　　　1.3.4 财富管理的服务团队</w:t>
      </w:r>
      <w:r>
        <w:rPr>
          <w:rFonts w:hint="eastAsia"/>
        </w:rPr>
        <w:br/>
      </w:r>
      <w:r>
        <w:rPr>
          <w:rFonts w:hint="eastAsia"/>
        </w:rPr>
        <w:t>　　1.4 财富管理客户金融需求特征分析</w:t>
      </w:r>
      <w:r>
        <w:rPr>
          <w:rFonts w:hint="eastAsia"/>
        </w:rPr>
        <w:br/>
      </w:r>
      <w:r>
        <w:rPr>
          <w:rFonts w:hint="eastAsia"/>
        </w:rPr>
        <w:t>　　　　1.4.1 新的金融需求逐渐形成</w:t>
      </w:r>
      <w:r>
        <w:rPr>
          <w:rFonts w:hint="eastAsia"/>
        </w:rPr>
        <w:br/>
      </w:r>
      <w:r>
        <w:rPr>
          <w:rFonts w:hint="eastAsia"/>
        </w:rPr>
        <w:t>　　　　1.4.2 支出结构多元化趋势</w:t>
      </w:r>
      <w:r>
        <w:rPr>
          <w:rFonts w:hint="eastAsia"/>
        </w:rPr>
        <w:br/>
      </w:r>
      <w:r>
        <w:rPr>
          <w:rFonts w:hint="eastAsia"/>
        </w:rPr>
        <w:t>　　　　1.4.3 理财观念与理财方式间的偏差</w:t>
      </w:r>
      <w:r>
        <w:rPr>
          <w:rFonts w:hint="eastAsia"/>
        </w:rPr>
        <w:br/>
      </w:r>
      <w:r>
        <w:rPr>
          <w:rFonts w:hint="eastAsia"/>
        </w:rPr>
        <w:t>　　　　1.4.4 多样的投资组合对理财顾问的代理需求</w:t>
      </w:r>
      <w:r>
        <w:rPr>
          <w:rFonts w:hint="eastAsia"/>
        </w:rPr>
        <w:br/>
      </w:r>
      <w:r>
        <w:rPr>
          <w:rFonts w:hint="eastAsia"/>
        </w:rPr>
        <w:t>　　　　1.4.5 对银行产品附加值的逐渐认可</w:t>
      </w:r>
      <w:r>
        <w:rPr>
          <w:rFonts w:hint="eastAsia"/>
        </w:rPr>
        <w:br/>
      </w:r>
      <w:r>
        <w:rPr>
          <w:rFonts w:hint="eastAsia"/>
        </w:rPr>
        <w:t>　　1.5 财富管理行业发展的驱动因素</w:t>
      </w:r>
      <w:r>
        <w:rPr>
          <w:rFonts w:hint="eastAsia"/>
        </w:rPr>
        <w:br/>
      </w:r>
      <w:r>
        <w:rPr>
          <w:rFonts w:hint="eastAsia"/>
        </w:rPr>
        <w:t>　　　　1.5.1 经济持续快速发展</w:t>
      </w:r>
      <w:r>
        <w:rPr>
          <w:rFonts w:hint="eastAsia"/>
        </w:rPr>
        <w:br/>
      </w:r>
      <w:r>
        <w:rPr>
          <w:rFonts w:hint="eastAsia"/>
        </w:rPr>
        <w:t>　　　　1.5.2 资产价格的上升</w:t>
      </w:r>
      <w:r>
        <w:rPr>
          <w:rFonts w:hint="eastAsia"/>
        </w:rPr>
        <w:br/>
      </w:r>
      <w:r>
        <w:rPr>
          <w:rFonts w:hint="eastAsia"/>
        </w:rPr>
        <w:t>　　　　1.5.3 金融机构业务转型压力</w:t>
      </w:r>
      <w:r>
        <w:rPr>
          <w:rFonts w:hint="eastAsia"/>
        </w:rPr>
        <w:br/>
      </w:r>
      <w:r>
        <w:rPr>
          <w:rFonts w:hint="eastAsia"/>
        </w:rPr>
        <w:t>　　　　1.5.4 富裕人群理财需求强烈</w:t>
      </w:r>
      <w:r>
        <w:rPr>
          <w:rFonts w:hint="eastAsia"/>
        </w:rPr>
        <w:br/>
      </w:r>
      <w:r>
        <w:rPr>
          <w:rFonts w:hint="eastAsia"/>
        </w:rPr>
        <w:br/>
      </w:r>
      <w:r>
        <w:rPr>
          <w:rFonts w:hint="eastAsia"/>
        </w:rPr>
        <w:t>第二章 中国财富管理行业市场环境分析</w:t>
      </w:r>
      <w:r>
        <w:rPr>
          <w:rFonts w:hint="eastAsia"/>
        </w:rPr>
        <w:br/>
      </w:r>
      <w:r>
        <w:rPr>
          <w:rFonts w:hint="eastAsia"/>
        </w:rPr>
        <w:t>　　2.1 财富管理行业政策与监管环境</w:t>
      </w:r>
      <w:r>
        <w:rPr>
          <w:rFonts w:hint="eastAsia"/>
        </w:rPr>
        <w:br/>
      </w:r>
      <w:r>
        <w:rPr>
          <w:rFonts w:hint="eastAsia"/>
        </w:rPr>
        <w:t>　　　　2.1.1 商业银行的监管政策</w:t>
      </w:r>
      <w:r>
        <w:rPr>
          <w:rFonts w:hint="eastAsia"/>
        </w:rPr>
        <w:br/>
      </w:r>
      <w:r>
        <w:rPr>
          <w:rFonts w:hint="eastAsia"/>
        </w:rPr>
        <w:t>　　　　2.1.2 证券公司的监管政策</w:t>
      </w:r>
      <w:r>
        <w:rPr>
          <w:rFonts w:hint="eastAsia"/>
        </w:rPr>
        <w:br/>
      </w:r>
      <w:r>
        <w:rPr>
          <w:rFonts w:hint="eastAsia"/>
        </w:rPr>
        <w:t>　　　　2.1.3 信托公司的监管政策</w:t>
      </w:r>
      <w:r>
        <w:rPr>
          <w:rFonts w:hint="eastAsia"/>
        </w:rPr>
        <w:br/>
      </w:r>
      <w:r>
        <w:rPr>
          <w:rFonts w:hint="eastAsia"/>
        </w:rPr>
        <w:t>　　　　2.1.4 保险公司的监管政策</w:t>
      </w:r>
      <w:r>
        <w:rPr>
          <w:rFonts w:hint="eastAsia"/>
        </w:rPr>
        <w:br/>
      </w:r>
      <w:r>
        <w:rPr>
          <w:rFonts w:hint="eastAsia"/>
        </w:rPr>
        <w:t>　　　　2.1.5 基金公司的监管政策</w:t>
      </w:r>
      <w:r>
        <w:rPr>
          <w:rFonts w:hint="eastAsia"/>
        </w:rPr>
        <w:br/>
      </w:r>
      <w:r>
        <w:rPr>
          <w:rFonts w:hint="eastAsia"/>
        </w:rPr>
        <w:t>　　　　2.1.6 其他机构的监管政策</w:t>
      </w:r>
      <w:r>
        <w:rPr>
          <w:rFonts w:hint="eastAsia"/>
        </w:rPr>
        <w:br/>
      </w:r>
      <w:r>
        <w:rPr>
          <w:rFonts w:hint="eastAsia"/>
        </w:rPr>
        <w:t>　　2.2 财富管理行业宏观经济环境</w:t>
      </w:r>
      <w:r>
        <w:rPr>
          <w:rFonts w:hint="eastAsia"/>
        </w:rPr>
        <w:br/>
      </w:r>
      <w:r>
        <w:rPr>
          <w:rFonts w:hint="eastAsia"/>
        </w:rPr>
        <w:t>　　　　2.2.1 国内GDP增长情况分析</w:t>
      </w:r>
      <w:r>
        <w:rPr>
          <w:rFonts w:hint="eastAsia"/>
        </w:rPr>
        <w:br/>
      </w:r>
      <w:r>
        <w:rPr>
          <w:rFonts w:hint="eastAsia"/>
        </w:rPr>
        <w:t>　　　　2.2.2 工业经济增长分析</w:t>
      </w:r>
      <w:r>
        <w:rPr>
          <w:rFonts w:hint="eastAsia"/>
        </w:rPr>
        <w:br/>
      </w:r>
      <w:r>
        <w:rPr>
          <w:rFonts w:hint="eastAsia"/>
        </w:rPr>
        <w:t>　　　　2.2.3 社会消费品零售总额</w:t>
      </w:r>
      <w:r>
        <w:rPr>
          <w:rFonts w:hint="eastAsia"/>
        </w:rPr>
        <w:br/>
      </w:r>
      <w:r>
        <w:rPr>
          <w:rFonts w:hint="eastAsia"/>
        </w:rPr>
        <w:t>　　　　2.2.4 进出口总额及其增长</w:t>
      </w:r>
      <w:r>
        <w:rPr>
          <w:rFonts w:hint="eastAsia"/>
        </w:rPr>
        <w:br/>
      </w:r>
      <w:r>
        <w:rPr>
          <w:rFonts w:hint="eastAsia"/>
        </w:rPr>
        <w:t>　　2.3 财富管理行业金融环境</w:t>
      </w:r>
      <w:r>
        <w:rPr>
          <w:rFonts w:hint="eastAsia"/>
        </w:rPr>
        <w:br/>
      </w:r>
      <w:r>
        <w:rPr>
          <w:rFonts w:hint="eastAsia"/>
        </w:rPr>
        <w:t>　　　　2.3.1 国内货币供给情况分析</w:t>
      </w:r>
      <w:r>
        <w:rPr>
          <w:rFonts w:hint="eastAsia"/>
        </w:rPr>
        <w:br/>
      </w:r>
      <w:r>
        <w:rPr>
          <w:rFonts w:hint="eastAsia"/>
        </w:rPr>
        <w:t>　　　　2.3.2 国内融资结构转变趋势</w:t>
      </w:r>
      <w:r>
        <w:rPr>
          <w:rFonts w:hint="eastAsia"/>
        </w:rPr>
        <w:br/>
      </w:r>
      <w:r>
        <w:rPr>
          <w:rFonts w:hint="eastAsia"/>
        </w:rPr>
        <w:t>　　　　2.3.3 利率市场化改革</w:t>
      </w:r>
      <w:r>
        <w:rPr>
          <w:rFonts w:hint="eastAsia"/>
        </w:rPr>
        <w:br/>
      </w:r>
      <w:r>
        <w:rPr>
          <w:rFonts w:hint="eastAsia"/>
        </w:rPr>
        <w:t>　　　　2.3.4 央行信贷政策分析</w:t>
      </w:r>
      <w:r>
        <w:rPr>
          <w:rFonts w:hint="eastAsia"/>
        </w:rPr>
        <w:br/>
      </w:r>
      <w:r>
        <w:rPr>
          <w:rFonts w:hint="eastAsia"/>
        </w:rPr>
        <w:t>　　2.4 财富管理行业消费环境分析</w:t>
      </w:r>
      <w:r>
        <w:rPr>
          <w:rFonts w:hint="eastAsia"/>
        </w:rPr>
        <w:br/>
      </w:r>
      <w:r>
        <w:rPr>
          <w:rFonts w:hint="eastAsia"/>
        </w:rPr>
        <w:t>　　　　2.4.1 全球消费者消费趋势分析</w:t>
      </w:r>
      <w:r>
        <w:rPr>
          <w:rFonts w:hint="eastAsia"/>
        </w:rPr>
        <w:br/>
      </w:r>
      <w:r>
        <w:rPr>
          <w:rFonts w:hint="eastAsia"/>
        </w:rPr>
        <w:t>　　　　2.4.2 国内通胀水平分析</w:t>
      </w:r>
      <w:r>
        <w:rPr>
          <w:rFonts w:hint="eastAsia"/>
        </w:rPr>
        <w:br/>
      </w:r>
      <w:r>
        <w:rPr>
          <w:rFonts w:hint="eastAsia"/>
        </w:rPr>
        <w:t>　　　　2.4.3 国内产品品类的消费方向</w:t>
      </w:r>
      <w:r>
        <w:rPr>
          <w:rFonts w:hint="eastAsia"/>
        </w:rPr>
        <w:br/>
      </w:r>
      <w:r>
        <w:rPr>
          <w:rFonts w:hint="eastAsia"/>
        </w:rPr>
        <w:t>　　　　2.4.4 国民的收入水平分析</w:t>
      </w:r>
      <w:r>
        <w:rPr>
          <w:rFonts w:hint="eastAsia"/>
        </w:rPr>
        <w:br/>
      </w:r>
      <w:r>
        <w:rPr>
          <w:rFonts w:hint="eastAsia"/>
        </w:rPr>
        <w:t>　　　　2.4.5 消费者的购物渠道分析</w:t>
      </w:r>
      <w:r>
        <w:rPr>
          <w:rFonts w:hint="eastAsia"/>
        </w:rPr>
        <w:br/>
      </w:r>
      <w:r>
        <w:rPr>
          <w:rFonts w:hint="eastAsia"/>
        </w:rPr>
        <w:t>　　2.5 财富管理行业市场风险预警</w:t>
      </w:r>
      <w:r>
        <w:rPr>
          <w:rFonts w:hint="eastAsia"/>
        </w:rPr>
        <w:br/>
      </w:r>
      <w:r>
        <w:rPr>
          <w:rFonts w:hint="eastAsia"/>
        </w:rPr>
        <w:t>　　　　2.5.1 财富管理行业的政策环境风险</w:t>
      </w:r>
      <w:r>
        <w:rPr>
          <w:rFonts w:hint="eastAsia"/>
        </w:rPr>
        <w:br/>
      </w:r>
      <w:r>
        <w:rPr>
          <w:rFonts w:hint="eastAsia"/>
        </w:rPr>
        <w:t>　　　　2.5.2 财富管理行业的宏观经济风险</w:t>
      </w:r>
      <w:r>
        <w:rPr>
          <w:rFonts w:hint="eastAsia"/>
        </w:rPr>
        <w:br/>
      </w:r>
      <w:r>
        <w:rPr>
          <w:rFonts w:hint="eastAsia"/>
        </w:rPr>
        <w:t>　　　　2.5.3 财富管理行业的金融环境风险</w:t>
      </w:r>
      <w:r>
        <w:rPr>
          <w:rFonts w:hint="eastAsia"/>
        </w:rPr>
        <w:br/>
      </w:r>
      <w:r>
        <w:rPr>
          <w:rFonts w:hint="eastAsia"/>
        </w:rPr>
        <w:br/>
      </w:r>
      <w:r>
        <w:rPr>
          <w:rFonts w:hint="eastAsia"/>
        </w:rPr>
        <w:t>第三章 全球财富管理行业发展经验</w:t>
      </w:r>
      <w:r>
        <w:rPr>
          <w:rFonts w:hint="eastAsia"/>
        </w:rPr>
        <w:br/>
      </w:r>
      <w:r>
        <w:rPr>
          <w:rFonts w:hint="eastAsia"/>
        </w:rPr>
        <w:t>　　3.1 全球经济环境发展分析</w:t>
      </w:r>
      <w:r>
        <w:rPr>
          <w:rFonts w:hint="eastAsia"/>
        </w:rPr>
        <w:br/>
      </w:r>
      <w:r>
        <w:rPr>
          <w:rFonts w:hint="eastAsia"/>
        </w:rPr>
        <w:t>　　　　3.1.1 全球金融及经济发展特点分析</w:t>
      </w:r>
      <w:r>
        <w:rPr>
          <w:rFonts w:hint="eastAsia"/>
        </w:rPr>
        <w:br/>
      </w:r>
      <w:r>
        <w:rPr>
          <w:rFonts w:hint="eastAsia"/>
        </w:rPr>
        <w:t>　　　　3.1.2 全球政府及个人消费特点分析</w:t>
      </w:r>
      <w:r>
        <w:rPr>
          <w:rFonts w:hint="eastAsia"/>
        </w:rPr>
        <w:br/>
      </w:r>
      <w:r>
        <w:rPr>
          <w:rFonts w:hint="eastAsia"/>
        </w:rPr>
        <w:t>　　　　3.1.3 全球国民及家庭储蓄特点分析</w:t>
      </w:r>
      <w:r>
        <w:rPr>
          <w:rFonts w:hint="eastAsia"/>
        </w:rPr>
        <w:br/>
      </w:r>
      <w:r>
        <w:rPr>
          <w:rFonts w:hint="eastAsia"/>
        </w:rPr>
        <w:t>　　3.2 全球富裕人群规模及特点分析</w:t>
      </w:r>
      <w:r>
        <w:rPr>
          <w:rFonts w:hint="eastAsia"/>
        </w:rPr>
        <w:br/>
      </w:r>
      <w:r>
        <w:rPr>
          <w:rFonts w:hint="eastAsia"/>
        </w:rPr>
        <w:t>　　　　3.2.1 全球财富的发展规模</w:t>
      </w:r>
      <w:r>
        <w:rPr>
          <w:rFonts w:hint="eastAsia"/>
        </w:rPr>
        <w:br/>
      </w:r>
      <w:r>
        <w:rPr>
          <w:rFonts w:hint="eastAsia"/>
        </w:rPr>
        <w:t>　　　　3.2.2 全球财富增长因素分析</w:t>
      </w:r>
      <w:r>
        <w:rPr>
          <w:rFonts w:hint="eastAsia"/>
        </w:rPr>
        <w:br/>
      </w:r>
      <w:r>
        <w:rPr>
          <w:rFonts w:hint="eastAsia"/>
        </w:rPr>
        <w:t>　　　　（1）全球股票市场发展因素</w:t>
      </w:r>
      <w:r>
        <w:rPr>
          <w:rFonts w:hint="eastAsia"/>
        </w:rPr>
        <w:br/>
      </w:r>
      <w:r>
        <w:rPr>
          <w:rFonts w:hint="eastAsia"/>
        </w:rPr>
        <w:t>　　　　2014年全球股市总体回顾</w:t>
      </w:r>
      <w:r>
        <w:rPr>
          <w:rFonts w:hint="eastAsia"/>
        </w:rPr>
        <w:br/>
      </w:r>
      <w:r>
        <w:rPr>
          <w:rFonts w:hint="eastAsia"/>
        </w:rPr>
        <w:br/>
      </w:r>
      <w:r>
        <w:rPr>
          <w:rFonts w:hint="eastAsia"/>
        </w:rPr>
        <w:t>图表目录</w:t>
      </w:r>
      <w:r>
        <w:rPr>
          <w:rFonts w:hint="eastAsia"/>
        </w:rPr>
        <w:br/>
      </w:r>
      <w:r>
        <w:rPr>
          <w:rFonts w:hint="eastAsia"/>
        </w:rPr>
        <w:t>　　2014年，全球股票市场表现基本有以下几个看点：1.美国股市继续稳健向上；2.欧洲股市乏善可陈；3.俄罗斯股市受多重打击一蹶不振；4.南美部分股市连年涨幅高居榜首；5.中国股市终于扬眉吐气。从表1可见各主要市场的全年表现。</w:t>
      </w:r>
      <w:r>
        <w:rPr>
          <w:rFonts w:hint="eastAsia"/>
        </w:rPr>
        <w:br/>
      </w:r>
      <w:r>
        <w:rPr>
          <w:rFonts w:hint="eastAsia"/>
        </w:rPr>
        <w:t>　　2014年全球57个股票市场全年表现（涨跌幅：%）</w:t>
      </w:r>
      <w:r>
        <w:rPr>
          <w:rFonts w:hint="eastAsia"/>
        </w:rPr>
        <w:br/>
      </w:r>
      <w:r>
        <w:rPr>
          <w:rFonts w:hint="eastAsia"/>
        </w:rPr>
        <w:t>　　美国股市的连续、稳健上涨，与美国经济复苏的步伐基本同步。以来，美国经济确立了增长势头，股市也屡创新高，尽管分别在1月、4月、7月、9月和12月各急跌一次，但每一次市场都很快反弹，尤其是12月，道琼斯曾经多次突破18000点的历史高位。美元上涨也是另一个重要条件，美元兑一篮子主要货币以约13%的年度涨幅创以来的年度最高升幅，从而使美元资产备受追捧，据统计，，美国上市公司募资了285笔共946亿美元，总额达到以来的最高水平，而过去10年的年均股权募资总额为410亿美元。</w:t>
      </w:r>
      <w:r>
        <w:rPr>
          <w:rFonts w:hint="eastAsia"/>
        </w:rPr>
        <w:br/>
      </w:r>
      <w:r>
        <w:rPr>
          <w:rFonts w:hint="eastAsia"/>
        </w:rPr>
        <w:t>　　此外，美联储在2025年结束了之前实施的购债计划，此前持续多年的宽松政策对推高股市发挥了关键作用。虽然美联储结束了后危机时代的刺激政策，但美国股市仍一路向前。综合来看，在经济复苏和美元走强的基础上，低利率、中低速增长以及低通胀这三大条件构成了美国股市向上的环境。</w:t>
      </w:r>
      <w:r>
        <w:rPr>
          <w:rFonts w:hint="eastAsia"/>
        </w:rPr>
        <w:br/>
      </w:r>
      <w:r>
        <w:rPr>
          <w:rFonts w:hint="eastAsia"/>
        </w:rPr>
        <w:t>　　2.欧洲股市。欧洲股市在的总体表现依然欠佳，其中又分为不同的层次：英、法、德三大股市中，只有德国股市表现尚可，法兰克福DAX指数全年小幅上涨2.65%，而英法则较收盘下跌。北欧的挪威和丹麦以超过20%的涨幅在欧洲各股市中名列前茅。而全球油价崩盘加上乌克兰内战引发的制裁，让俄罗斯股市投资者成为全球最惨的输家，全年下跌45.17%，也是我们监测的57个市场中跌幅最大的。希腊和葡萄牙等受欧洲债务危机影响较深的市场，的表现依然糟糕，从末以来的表现来看，葡萄牙、意大利、西班牙3国股市的累计涨幅都在10%以下，而希腊如今仍然是53.75%的负增长。</w:t>
      </w:r>
      <w:r>
        <w:rPr>
          <w:rFonts w:hint="eastAsia"/>
        </w:rPr>
        <w:br/>
      </w:r>
      <w:r>
        <w:rPr>
          <w:rFonts w:hint="eastAsia"/>
        </w:rPr>
        <w:t>　　与股市的表现相反，委内瑞拉目前遭受严重经济放缓、美洲最高的通货膨胀和生活物资的短缺的困境，2014年下半年又面临全球油价大幅下跌的恶劣环境，作为全球已探明石油储量最大的国家，经济已经到了崩溃的边缘。金融专家对此解释称，传统理论认为，在通货膨胀率上升时期，人们会倾向于投资资本市场，从而对冲通货膨胀风险。然而，大量研究显示，在高度通货膨胀时期，股市大多仍然在下降，也就是人们常说的“通胀无牛市”。因此，如此来看，委内瑞拉似乎成为了一个个例。这也许和其股市规模过小有较大关系。</w:t>
      </w:r>
      <w:r>
        <w:rPr>
          <w:rFonts w:hint="eastAsia"/>
        </w:rPr>
        <w:br/>
      </w:r>
      <w:r>
        <w:rPr>
          <w:rFonts w:hint="eastAsia"/>
        </w:rPr>
        <w:t>　　而阿根廷股市在某些方面与委内瑞拉有相似之处。2014年，阿根廷政府债务违约成定局、国内经济大幅下滑，但却并不妨碍其股市一路走牛。分析人士认为，今年流入阿根廷股市的资金主要来自乌拉圭、巴西等拉美国家富裕的投资者。这些投资者非常了解阿根廷，他们认为阿根廷会走出困境。另有观点称，阿根廷市场的上涨并非源于投资者对经济的看好，而是应对恶性通胀的一种手段。</w:t>
      </w:r>
      <w:r>
        <w:rPr>
          <w:rFonts w:hint="eastAsia"/>
        </w:rPr>
        <w:br/>
      </w:r>
      <w:r>
        <w:rPr>
          <w:rFonts w:hint="eastAsia"/>
        </w:rPr>
        <w:t>　　分析中国股市上涨的主要原因，人们的共识是，改革是推动此轮A股上涨的最根本动力。《第一财经日报》总结到：十八届三中全会公报出炉当晚，各大券商便连夜召开电话会议，超预期的军工板块被一致看好，随后的走势也反映了市场的认可：今年10月前，军工板块50%的涨幅位列A股第一；混合所有制改革预期的中国石化在方案公布前便受资金追捧、表现不俗，从2月19日董事会决议公告到9月14日正式方案的出台为时不过半年多，改革东风下的审批进程大为加快。</w:t>
      </w:r>
      <w:r>
        <w:rPr>
          <w:rFonts w:hint="eastAsia"/>
        </w:rPr>
        <w:br/>
      </w:r>
      <w:r>
        <w:rPr>
          <w:rFonts w:hint="eastAsia"/>
        </w:rPr>
        <w:t>　　同时，注册制渐行渐近，方案初稿已经上报国务院审阅；退市制度趋紧，“实施重大违法公司强制退市制度”。历史地看，从最初的每省推荐，到每家券商分配通道名额再到保荐核准制，上市“权力”有望在注册制下真正交由市场手中，监管层重心从事前审批到事后监管的转变也将防止企业上市后业绩频频变脸。</w:t>
      </w:r>
      <w:r>
        <w:rPr>
          <w:rFonts w:hint="eastAsia"/>
        </w:rPr>
        <w:br/>
      </w:r>
      <w:r>
        <w:rPr>
          <w:rFonts w:hint="eastAsia"/>
        </w:rPr>
        <w:t>　　另外，“稳增长”的政策逐渐显现效应。4月份推出的微刺激政策，大力拉抬了投资人的信心，反转了第一季的下滑态势，创造此后中国股市底部逐渐垫高的多头格局。而沪港通、QFII、RQFII等对外开放资本市场的举措无疑也对推动牛市有着重大的助力。无风险利率的下滑，同样推动资金从债市、信托、余额宝等领域涌入股市。</w:t>
      </w:r>
      <w:r>
        <w:rPr>
          <w:rFonts w:hint="eastAsia"/>
        </w:rPr>
        <w:br/>
      </w:r>
      <w:r>
        <w:rPr>
          <w:rFonts w:hint="eastAsia"/>
        </w:rPr>
        <w:t>　　而对于中国股市的投资者来说，牛市的来临让中国再次进入全民炒股时代。房地产的低迷和余额宝、银行理财收益率的下降成为散户们涌向股市的推手。但无论牛市还是熊市，似乎都逃不过二八定律。股指上扬的背后，也不乏“满仓踏空”和“满仓跌停”的投资者。对很多散户来说，牛市只是“看上去很美”。而全民炒股的狂热背后，更是体现出散户们的非理性。</w:t>
      </w:r>
      <w:r>
        <w:rPr>
          <w:rFonts w:hint="eastAsia"/>
        </w:rPr>
        <w:br/>
      </w:r>
      <w:r>
        <w:rPr>
          <w:rFonts w:hint="eastAsia"/>
        </w:rPr>
        <w:t>　　不过，从近6年的总体表现来看，中国股市的累计涨幅还远远处于落后状态。在我们监测的47个主要股票市场中，上证综合指数仅上涨77.65%，排全球第26位，深圳成指则排在第31位，累计上涨69.83%。</w:t>
      </w:r>
      <w:r>
        <w:rPr>
          <w:rFonts w:hint="eastAsia"/>
        </w:rPr>
        <w:br/>
      </w:r>
      <w:r>
        <w:rPr>
          <w:rFonts w:hint="eastAsia"/>
        </w:rPr>
        <w:t>　　2008-全球47个主要股票市场累计表现</w:t>
      </w:r>
      <w:r>
        <w:rPr>
          <w:rFonts w:hint="eastAsia"/>
        </w:rPr>
        <w:br/>
      </w:r>
      <w:r>
        <w:rPr>
          <w:rFonts w:hint="eastAsia"/>
        </w:rPr>
        <w:t>　　（2）国际债券市场发展因素</w:t>
      </w:r>
      <w:r>
        <w:rPr>
          <w:rFonts w:hint="eastAsia"/>
        </w:rPr>
        <w:br/>
      </w:r>
      <w:r>
        <w:rPr>
          <w:rFonts w:hint="eastAsia"/>
        </w:rPr>
        <w:t>　　（3）新兴市场利率变化因素</w:t>
      </w:r>
      <w:r>
        <w:rPr>
          <w:rFonts w:hint="eastAsia"/>
        </w:rPr>
        <w:br/>
      </w:r>
      <w:r>
        <w:rPr>
          <w:rFonts w:hint="eastAsia"/>
        </w:rPr>
        <w:t>　　（4）大宗商品价格变化因素</w:t>
      </w:r>
      <w:r>
        <w:rPr>
          <w:rFonts w:hint="eastAsia"/>
        </w:rPr>
        <w:br/>
      </w:r>
      <w:r>
        <w:rPr>
          <w:rFonts w:hint="eastAsia"/>
        </w:rPr>
        <w:t>　　（5）原油价格变化因素</w:t>
      </w:r>
      <w:r>
        <w:rPr>
          <w:rFonts w:hint="eastAsia"/>
        </w:rPr>
        <w:br/>
      </w:r>
      <w:r>
        <w:rPr>
          <w:rFonts w:hint="eastAsia"/>
        </w:rPr>
        <w:t>　　（6）对冲基金指数变化分析</w:t>
      </w:r>
      <w:r>
        <w:rPr>
          <w:rFonts w:hint="eastAsia"/>
        </w:rPr>
        <w:br/>
      </w:r>
      <w:r>
        <w:rPr>
          <w:rFonts w:hint="eastAsia"/>
        </w:rPr>
        <w:t>　　（7）房地产市场投资因素</w:t>
      </w:r>
      <w:r>
        <w:rPr>
          <w:rFonts w:hint="eastAsia"/>
        </w:rPr>
        <w:br/>
      </w:r>
      <w:r>
        <w:rPr>
          <w:rFonts w:hint="eastAsia"/>
        </w:rPr>
        <w:t>　　　　3.2.3 全球富裕人群及财富分布</w:t>
      </w:r>
      <w:r>
        <w:rPr>
          <w:rFonts w:hint="eastAsia"/>
        </w:rPr>
        <w:br/>
      </w:r>
      <w:r>
        <w:rPr>
          <w:rFonts w:hint="eastAsia"/>
        </w:rPr>
        <w:t>　　　　3.2.4 全球富裕人群结构特点</w:t>
      </w:r>
      <w:r>
        <w:rPr>
          <w:rFonts w:hint="eastAsia"/>
        </w:rPr>
        <w:br/>
      </w:r>
      <w:r>
        <w:rPr>
          <w:rFonts w:hint="eastAsia"/>
        </w:rPr>
        <w:t>　　　　3.2.5 富裕人群的心理因素分析</w:t>
      </w:r>
      <w:r>
        <w:rPr>
          <w:rFonts w:hint="eastAsia"/>
        </w:rPr>
        <w:br/>
      </w:r>
      <w:r>
        <w:rPr>
          <w:rFonts w:hint="eastAsia"/>
        </w:rPr>
        <w:t>　　　　3.2.6 00富裕人群的特点变化趋势</w:t>
      </w:r>
      <w:r>
        <w:rPr>
          <w:rFonts w:hint="eastAsia"/>
        </w:rPr>
        <w:br/>
      </w:r>
      <w:r>
        <w:rPr>
          <w:rFonts w:hint="eastAsia"/>
        </w:rPr>
        <w:t>　　3.3 全球富裕人士投资偏好分析</w:t>
      </w:r>
      <w:r>
        <w:rPr>
          <w:rFonts w:hint="eastAsia"/>
        </w:rPr>
        <w:br/>
      </w:r>
      <w:r>
        <w:rPr>
          <w:rFonts w:hint="eastAsia"/>
        </w:rPr>
        <w:t>　　　　3.3.1 全球富裕人士资产配置偏好</w:t>
      </w:r>
      <w:r>
        <w:rPr>
          <w:rFonts w:hint="eastAsia"/>
        </w:rPr>
        <w:br/>
      </w:r>
      <w:r>
        <w:rPr>
          <w:rFonts w:hint="eastAsia"/>
        </w:rPr>
        <w:t>　　　　3.3.2 全球富裕人士的投资种类偏好</w:t>
      </w:r>
      <w:r>
        <w:rPr>
          <w:rFonts w:hint="eastAsia"/>
        </w:rPr>
        <w:br/>
      </w:r>
      <w:r>
        <w:rPr>
          <w:rFonts w:hint="eastAsia"/>
        </w:rPr>
        <w:t>　　　　3.3.3 富裕人士资产的投资区域偏好</w:t>
      </w:r>
      <w:r>
        <w:rPr>
          <w:rFonts w:hint="eastAsia"/>
        </w:rPr>
        <w:br/>
      </w:r>
      <w:r>
        <w:rPr>
          <w:rFonts w:hint="eastAsia"/>
        </w:rPr>
        <w:t>　　　　3.3.4 全球富裕人士的嗜好投资分析</w:t>
      </w:r>
      <w:r>
        <w:rPr>
          <w:rFonts w:hint="eastAsia"/>
        </w:rPr>
        <w:br/>
      </w:r>
      <w:r>
        <w:rPr>
          <w:rFonts w:hint="eastAsia"/>
        </w:rPr>
        <w:t>　　3.4 全球财富管理机构经营状况分析</w:t>
      </w:r>
      <w:r>
        <w:rPr>
          <w:rFonts w:hint="eastAsia"/>
        </w:rPr>
        <w:br/>
      </w:r>
      <w:r>
        <w:rPr>
          <w:rFonts w:hint="eastAsia"/>
        </w:rPr>
        <w:t>　　　　3.4.1 财富管理机构的主要业务模式</w:t>
      </w:r>
      <w:r>
        <w:rPr>
          <w:rFonts w:hint="eastAsia"/>
        </w:rPr>
        <w:br/>
      </w:r>
      <w:r>
        <w:rPr>
          <w:rFonts w:hint="eastAsia"/>
        </w:rPr>
        <w:t>　　　　3.4.2 财富管理机构成本与费用分析</w:t>
      </w:r>
      <w:r>
        <w:rPr>
          <w:rFonts w:hint="eastAsia"/>
        </w:rPr>
        <w:br/>
      </w:r>
      <w:r>
        <w:rPr>
          <w:rFonts w:hint="eastAsia"/>
        </w:rPr>
        <w:t>　　　　3.4.3 财富管理机构盈利能力分析</w:t>
      </w:r>
      <w:r>
        <w:rPr>
          <w:rFonts w:hint="eastAsia"/>
        </w:rPr>
        <w:br/>
      </w:r>
      <w:r>
        <w:rPr>
          <w:rFonts w:hint="eastAsia"/>
        </w:rPr>
        <w:t>　　　　3.4.4 财富管理机构资产回报率分析</w:t>
      </w:r>
      <w:r>
        <w:rPr>
          <w:rFonts w:hint="eastAsia"/>
        </w:rPr>
        <w:br/>
      </w:r>
      <w:r>
        <w:rPr>
          <w:rFonts w:hint="eastAsia"/>
        </w:rPr>
        <w:t>　　　　3.4.5 财富管理机构存在的问题分析</w:t>
      </w:r>
      <w:r>
        <w:rPr>
          <w:rFonts w:hint="eastAsia"/>
        </w:rPr>
        <w:br/>
      </w:r>
      <w:r>
        <w:rPr>
          <w:rFonts w:hint="eastAsia"/>
        </w:rPr>
        <w:t>　　　　3.4.6 财富管理机构经营的改善经验</w:t>
      </w:r>
      <w:r>
        <w:rPr>
          <w:rFonts w:hint="eastAsia"/>
        </w:rPr>
        <w:br/>
      </w:r>
      <w:r>
        <w:rPr>
          <w:rFonts w:hint="eastAsia"/>
        </w:rPr>
        <w:t>　　3.5 发达国家财富管理行业发展分析</w:t>
      </w:r>
      <w:r>
        <w:rPr>
          <w:rFonts w:hint="eastAsia"/>
        </w:rPr>
        <w:br/>
      </w:r>
      <w:r>
        <w:rPr>
          <w:rFonts w:hint="eastAsia"/>
        </w:rPr>
        <w:t>　　　　3.5.1 美国财富管理行业的发展经验</w:t>
      </w:r>
      <w:r>
        <w:rPr>
          <w:rFonts w:hint="eastAsia"/>
        </w:rPr>
        <w:br/>
      </w:r>
      <w:r>
        <w:rPr>
          <w:rFonts w:hint="eastAsia"/>
        </w:rPr>
        <w:t>　　　　（1）美国理财行业的发展历程</w:t>
      </w:r>
      <w:r>
        <w:rPr>
          <w:rFonts w:hint="eastAsia"/>
        </w:rPr>
        <w:br/>
      </w:r>
      <w:r>
        <w:rPr>
          <w:rFonts w:hint="eastAsia"/>
        </w:rPr>
        <w:t>　　　　（2）美国财富管理的市场容量</w:t>
      </w:r>
      <w:r>
        <w:rPr>
          <w:rFonts w:hint="eastAsia"/>
        </w:rPr>
        <w:br/>
      </w:r>
      <w:r>
        <w:rPr>
          <w:rFonts w:hint="eastAsia"/>
        </w:rPr>
        <w:t>　　　　2014年，美国的“高净值人士”（可投资金融资产在100万美元以上，下同）为468.2万人；高净值人士的财富总量为56万亿美元。</w:t>
      </w:r>
      <w:r>
        <w:rPr>
          <w:rFonts w:hint="eastAsia"/>
        </w:rPr>
        <w:br/>
      </w:r>
      <w:r>
        <w:rPr>
          <w:rFonts w:hint="eastAsia"/>
        </w:rPr>
        <w:t>　　　　2025-2031年美国的“高净值人士”数量走势：千人</w:t>
      </w:r>
      <w:r>
        <w:rPr>
          <w:rFonts w:hint="eastAsia"/>
        </w:rPr>
        <w:br/>
      </w:r>
      <w:r>
        <w:rPr>
          <w:rFonts w:hint="eastAsia"/>
        </w:rPr>
        <w:t>　　　　2025-2031年美国的“高净值人士”财富总额走势：十亿美元</w:t>
      </w:r>
      <w:r>
        <w:rPr>
          <w:rFonts w:hint="eastAsia"/>
        </w:rPr>
        <w:br/>
      </w:r>
      <w:r>
        <w:rPr>
          <w:rFonts w:hint="eastAsia"/>
        </w:rPr>
        <w:t>　　　　（3）美国财富管理的市场特征</w:t>
      </w:r>
      <w:r>
        <w:rPr>
          <w:rFonts w:hint="eastAsia"/>
        </w:rPr>
        <w:br/>
      </w:r>
      <w:r>
        <w:rPr>
          <w:rFonts w:hint="eastAsia"/>
        </w:rPr>
        <w:t>　　　　（4）美国财富管理的从业者分析</w:t>
      </w:r>
      <w:r>
        <w:rPr>
          <w:rFonts w:hint="eastAsia"/>
        </w:rPr>
        <w:br/>
      </w:r>
      <w:r>
        <w:rPr>
          <w:rFonts w:hint="eastAsia"/>
        </w:rPr>
        <w:t>　　　　（5）美国财富管理的服务模式</w:t>
      </w:r>
      <w:r>
        <w:rPr>
          <w:rFonts w:hint="eastAsia"/>
        </w:rPr>
        <w:br/>
      </w:r>
      <w:r>
        <w:rPr>
          <w:rFonts w:hint="eastAsia"/>
        </w:rPr>
        <w:t>　　　　3.5.2 欧洲财富管理行业的发展经验</w:t>
      </w:r>
      <w:r>
        <w:rPr>
          <w:rFonts w:hint="eastAsia"/>
        </w:rPr>
        <w:br/>
      </w:r>
      <w:r>
        <w:rPr>
          <w:rFonts w:hint="eastAsia"/>
        </w:rPr>
        <w:t>　　　　（1）欧洲财富管理的起源和发展</w:t>
      </w:r>
      <w:r>
        <w:rPr>
          <w:rFonts w:hint="eastAsia"/>
        </w:rPr>
        <w:br/>
      </w:r>
      <w:r>
        <w:rPr>
          <w:rFonts w:hint="eastAsia"/>
        </w:rPr>
        <w:t>　　　　（2）欧洲财富管理的市场容量</w:t>
      </w:r>
      <w:r>
        <w:rPr>
          <w:rFonts w:hint="eastAsia"/>
        </w:rPr>
        <w:br/>
      </w:r>
      <w:r>
        <w:rPr>
          <w:rFonts w:hint="eastAsia"/>
        </w:rPr>
        <w:t>　　　　（3）欧洲财富管理的市场特征</w:t>
      </w:r>
      <w:r>
        <w:rPr>
          <w:rFonts w:hint="eastAsia"/>
        </w:rPr>
        <w:br/>
      </w:r>
      <w:r>
        <w:rPr>
          <w:rFonts w:hint="eastAsia"/>
        </w:rPr>
        <w:t>　　　　（4）欧洲财富管理的从业者分析</w:t>
      </w:r>
      <w:r>
        <w:rPr>
          <w:rFonts w:hint="eastAsia"/>
        </w:rPr>
        <w:br/>
      </w:r>
      <w:r>
        <w:rPr>
          <w:rFonts w:hint="eastAsia"/>
        </w:rPr>
        <w:t>　　3.6 瑞银集团成功财富管理模式借鉴</w:t>
      </w:r>
      <w:r>
        <w:rPr>
          <w:rFonts w:hint="eastAsia"/>
        </w:rPr>
        <w:br/>
      </w:r>
      <w:r>
        <w:rPr>
          <w:rFonts w:hint="eastAsia"/>
        </w:rPr>
        <w:t>　　　　3.6.1 瑞银集团的发展简况</w:t>
      </w:r>
      <w:r>
        <w:rPr>
          <w:rFonts w:hint="eastAsia"/>
        </w:rPr>
        <w:br/>
      </w:r>
      <w:r>
        <w:rPr>
          <w:rFonts w:hint="eastAsia"/>
        </w:rPr>
        <w:t>　　　　3.6.2 瑞银集团的发展战略</w:t>
      </w:r>
      <w:r>
        <w:rPr>
          <w:rFonts w:hint="eastAsia"/>
        </w:rPr>
        <w:br/>
      </w:r>
      <w:r>
        <w:rPr>
          <w:rFonts w:hint="eastAsia"/>
        </w:rPr>
        <w:t>　　　　3.6.3 瑞银集团价值主张的支柱</w:t>
      </w:r>
      <w:r>
        <w:rPr>
          <w:rFonts w:hint="eastAsia"/>
        </w:rPr>
        <w:br/>
      </w:r>
      <w:r>
        <w:rPr>
          <w:rFonts w:hint="eastAsia"/>
        </w:rPr>
        <w:t>　　　　3.6.4 瑞银集团财富管理的条件</w:t>
      </w:r>
      <w:r>
        <w:rPr>
          <w:rFonts w:hint="eastAsia"/>
        </w:rPr>
        <w:br/>
      </w:r>
      <w:r>
        <w:rPr>
          <w:rFonts w:hint="eastAsia"/>
        </w:rPr>
        <w:t>　　　　3.6.5 瑞银集团一体化团队协作模式</w:t>
      </w:r>
      <w:r>
        <w:rPr>
          <w:rFonts w:hint="eastAsia"/>
        </w:rPr>
        <w:br/>
      </w:r>
      <w:r>
        <w:rPr>
          <w:rFonts w:hint="eastAsia"/>
        </w:rPr>
        <w:t>　　　　3.6.6 瑞银集团的财富管理模式</w:t>
      </w:r>
      <w:r>
        <w:rPr>
          <w:rFonts w:hint="eastAsia"/>
        </w:rPr>
        <w:br/>
      </w:r>
      <w:r>
        <w:rPr>
          <w:rFonts w:hint="eastAsia"/>
        </w:rPr>
        <w:t>　　3.7 全球财富管理行业发展经验与趋势</w:t>
      </w:r>
      <w:r>
        <w:rPr>
          <w:rFonts w:hint="eastAsia"/>
        </w:rPr>
        <w:br/>
      </w:r>
      <w:r>
        <w:rPr>
          <w:rFonts w:hint="eastAsia"/>
        </w:rPr>
        <w:t>　　　　3.7.1 全球财富管理行业的发展机会分析</w:t>
      </w:r>
      <w:r>
        <w:rPr>
          <w:rFonts w:hint="eastAsia"/>
        </w:rPr>
        <w:br/>
      </w:r>
      <w:r>
        <w:rPr>
          <w:rFonts w:hint="eastAsia"/>
        </w:rPr>
        <w:t>　　　　3.7.2 领先的财富管理国家发展经验</w:t>
      </w:r>
      <w:r>
        <w:rPr>
          <w:rFonts w:hint="eastAsia"/>
        </w:rPr>
        <w:br/>
      </w:r>
      <w:r>
        <w:rPr>
          <w:rFonts w:hint="eastAsia"/>
        </w:rPr>
        <w:t>　　　　3.7.3 全球财富管理产品的新发展趋势</w:t>
      </w:r>
      <w:r>
        <w:rPr>
          <w:rFonts w:hint="eastAsia"/>
        </w:rPr>
        <w:br/>
      </w:r>
      <w:r>
        <w:rPr>
          <w:rFonts w:hint="eastAsia"/>
        </w:rPr>
        <w:t>　　　　3.7.4 全球财富管理行业发展前景与建议</w:t>
      </w:r>
      <w:r>
        <w:rPr>
          <w:rFonts w:hint="eastAsia"/>
        </w:rPr>
        <w:br/>
      </w:r>
      <w:r>
        <w:rPr>
          <w:rFonts w:hint="eastAsia"/>
        </w:rPr>
        <w:br/>
      </w:r>
      <w:r>
        <w:rPr>
          <w:rFonts w:hint="eastAsia"/>
        </w:rPr>
        <w:t>第四章 中国财富管理行业投资吸引力分析</w:t>
      </w:r>
      <w:r>
        <w:rPr>
          <w:rFonts w:hint="eastAsia"/>
        </w:rPr>
        <w:br/>
      </w:r>
      <w:r>
        <w:rPr>
          <w:rFonts w:hint="eastAsia"/>
        </w:rPr>
        <w:t>　　4.1 财富管理行业市场容量分析</w:t>
      </w:r>
      <w:r>
        <w:rPr>
          <w:rFonts w:hint="eastAsia"/>
        </w:rPr>
        <w:br/>
      </w:r>
      <w:r>
        <w:rPr>
          <w:rFonts w:hint="eastAsia"/>
        </w:rPr>
        <w:t>　　　　4.1.1 高净值人士财富的来源</w:t>
      </w:r>
      <w:r>
        <w:rPr>
          <w:rFonts w:hint="eastAsia"/>
        </w:rPr>
        <w:br/>
      </w:r>
      <w:r>
        <w:rPr>
          <w:rFonts w:hint="eastAsia"/>
        </w:rPr>
        <w:t>　　　　4.1.2 高净值人群的资产规模</w:t>
      </w:r>
      <w:r>
        <w:rPr>
          <w:rFonts w:hint="eastAsia"/>
        </w:rPr>
        <w:br/>
      </w:r>
      <w:r>
        <w:rPr>
          <w:rFonts w:hint="eastAsia"/>
        </w:rPr>
        <w:t>　　　　4.1.3 高净值人群的地域分布</w:t>
      </w:r>
      <w:r>
        <w:rPr>
          <w:rFonts w:hint="eastAsia"/>
        </w:rPr>
        <w:br/>
      </w:r>
      <w:r>
        <w:rPr>
          <w:rFonts w:hint="eastAsia"/>
        </w:rPr>
        <w:t>　　　　4.1.4 高净值人群的结构特征</w:t>
      </w:r>
      <w:r>
        <w:rPr>
          <w:rFonts w:hint="eastAsia"/>
        </w:rPr>
        <w:br/>
      </w:r>
      <w:r>
        <w:rPr>
          <w:rFonts w:hint="eastAsia"/>
        </w:rPr>
        <w:t>　　　　4.1.5 高净值人群的投资及风险偏好</w:t>
      </w:r>
      <w:r>
        <w:rPr>
          <w:rFonts w:hint="eastAsia"/>
        </w:rPr>
        <w:br/>
      </w:r>
      <w:r>
        <w:rPr>
          <w:rFonts w:hint="eastAsia"/>
        </w:rPr>
        <w:t>　　　　4.1.6 高净值人群财富管理渠道的选择</w:t>
      </w:r>
      <w:r>
        <w:rPr>
          <w:rFonts w:hint="eastAsia"/>
        </w:rPr>
        <w:br/>
      </w:r>
      <w:r>
        <w:rPr>
          <w:rFonts w:hint="eastAsia"/>
        </w:rPr>
        <w:t>　　　　4.1.7 高净值人群个人财富的投资趋势</w:t>
      </w:r>
      <w:r>
        <w:rPr>
          <w:rFonts w:hint="eastAsia"/>
        </w:rPr>
        <w:br/>
      </w:r>
      <w:r>
        <w:rPr>
          <w:rFonts w:hint="eastAsia"/>
        </w:rPr>
        <w:t>　　4.2 财富管理行业市场发展分析</w:t>
      </w:r>
      <w:r>
        <w:rPr>
          <w:rFonts w:hint="eastAsia"/>
        </w:rPr>
        <w:br/>
      </w:r>
      <w:r>
        <w:rPr>
          <w:rFonts w:hint="eastAsia"/>
        </w:rPr>
        <w:t>　　　　4.2.1 财富管理市场规模分析</w:t>
      </w:r>
      <w:r>
        <w:rPr>
          <w:rFonts w:hint="eastAsia"/>
        </w:rPr>
        <w:br/>
      </w:r>
      <w:r>
        <w:rPr>
          <w:rFonts w:hint="eastAsia"/>
        </w:rPr>
        <w:t>　　　　对于私人财富管理而言，一方面我国居民家庭可支配收入大幅增长。在间，中国城镇居民平均可支配收入从6280元增长到了28844元，增幅达到359%，年均增幅11%。另一方面，城乡居民用于食品消费的支出比例在这一阶段整体呈现下降趋势。期间，城镇居民恩格尔系数从39.4下降到35；农村则从49.1下降到37.7。恩格尔系数的下降意味着居民用于维持基本生活之外的消费支出比例在增长。收入总量的增加和支出结构的变化使得居民家庭可能用于管理财富数量大幅增加。</w:t>
      </w:r>
      <w:r>
        <w:rPr>
          <w:rFonts w:hint="eastAsia"/>
        </w:rPr>
        <w:br/>
      </w:r>
      <w:r>
        <w:rPr>
          <w:rFonts w:hint="eastAsia"/>
        </w:rPr>
        <w:t>　　　　截止底，我国各类金融机构理财产品规模接近40万亿元，较去年同期增长近52%。我国财富管理达到了48.33万亿元。</w:t>
      </w:r>
      <w:r>
        <w:rPr>
          <w:rFonts w:hint="eastAsia"/>
        </w:rPr>
        <w:br/>
      </w:r>
      <w:r>
        <w:rPr>
          <w:rFonts w:hint="eastAsia"/>
        </w:rPr>
        <w:t>　　　　2014年中国财富管理市场规模</w:t>
      </w:r>
      <w:r>
        <w:rPr>
          <w:rFonts w:hint="eastAsia"/>
        </w:rPr>
        <w:br/>
      </w:r>
      <w:r>
        <w:rPr>
          <w:rFonts w:hint="eastAsia"/>
        </w:rPr>
        <w:t>　　　　4.2.2 财富管理市场结构分析</w:t>
      </w:r>
      <w:r>
        <w:rPr>
          <w:rFonts w:hint="eastAsia"/>
        </w:rPr>
        <w:br/>
      </w:r>
      <w:r>
        <w:rPr>
          <w:rFonts w:hint="eastAsia"/>
        </w:rPr>
        <w:t>　　　　4.2.3 财富管理行业收入及成本分析</w:t>
      </w:r>
      <w:r>
        <w:rPr>
          <w:rFonts w:hint="eastAsia"/>
        </w:rPr>
        <w:br/>
      </w:r>
      <w:r>
        <w:rPr>
          <w:rFonts w:hint="eastAsia"/>
        </w:rPr>
        <w:t>　　　　4.2.4 财富管理机构竞争优势对比</w:t>
      </w:r>
      <w:r>
        <w:rPr>
          <w:rFonts w:hint="eastAsia"/>
        </w:rPr>
        <w:br/>
      </w:r>
      <w:r>
        <w:rPr>
          <w:rFonts w:hint="eastAsia"/>
        </w:rPr>
        <w:t>　　　　4.2.5 财富管理机构竞争竞争格局</w:t>
      </w:r>
      <w:r>
        <w:rPr>
          <w:rFonts w:hint="eastAsia"/>
        </w:rPr>
        <w:br/>
      </w:r>
      <w:r>
        <w:rPr>
          <w:rFonts w:hint="eastAsia"/>
        </w:rPr>
        <w:t>　　4.3 财富管理行业的投资对象分析</w:t>
      </w:r>
      <w:r>
        <w:rPr>
          <w:rFonts w:hint="eastAsia"/>
        </w:rPr>
        <w:br/>
      </w:r>
      <w:r>
        <w:rPr>
          <w:rFonts w:hint="eastAsia"/>
        </w:rPr>
        <w:t>　　　　4.3.1 投资市场重点项目的投资结构</w:t>
      </w:r>
      <w:r>
        <w:rPr>
          <w:rFonts w:hint="eastAsia"/>
        </w:rPr>
        <w:br/>
      </w:r>
      <w:r>
        <w:rPr>
          <w:rFonts w:hint="eastAsia"/>
        </w:rPr>
        <w:t>　　　　4.3.2 财富管理行业的主要投资对象</w:t>
      </w:r>
      <w:r>
        <w:rPr>
          <w:rFonts w:hint="eastAsia"/>
        </w:rPr>
        <w:br/>
      </w:r>
      <w:r>
        <w:rPr>
          <w:rFonts w:hint="eastAsia"/>
        </w:rPr>
        <w:t>　　　　4.3.3 海外投资市场发展分析</w:t>
      </w:r>
      <w:r>
        <w:rPr>
          <w:rFonts w:hint="eastAsia"/>
        </w:rPr>
        <w:br/>
      </w:r>
      <w:r>
        <w:rPr>
          <w:rFonts w:hint="eastAsia"/>
        </w:rPr>
        <w:t>　　4.4 财富管理服务与产品分析</w:t>
      </w:r>
      <w:r>
        <w:rPr>
          <w:rFonts w:hint="eastAsia"/>
        </w:rPr>
        <w:br/>
      </w:r>
      <w:r>
        <w:rPr>
          <w:rFonts w:hint="eastAsia"/>
        </w:rPr>
        <w:t>　　　　4.4.1 财产保护服务</w:t>
      </w:r>
      <w:r>
        <w:rPr>
          <w:rFonts w:hint="eastAsia"/>
        </w:rPr>
        <w:br/>
      </w:r>
      <w:r>
        <w:rPr>
          <w:rFonts w:hint="eastAsia"/>
        </w:rPr>
        <w:t>　　　　4.4.2 财富累积服务</w:t>
      </w:r>
      <w:r>
        <w:rPr>
          <w:rFonts w:hint="eastAsia"/>
        </w:rPr>
        <w:br/>
      </w:r>
      <w:r>
        <w:rPr>
          <w:rFonts w:hint="eastAsia"/>
        </w:rPr>
        <w:t>　　　　4.4.3 财产传承服务</w:t>
      </w:r>
      <w:r>
        <w:rPr>
          <w:rFonts w:hint="eastAsia"/>
        </w:rPr>
        <w:br/>
      </w:r>
      <w:r>
        <w:rPr>
          <w:rFonts w:hint="eastAsia"/>
        </w:rPr>
        <w:t>　　4.5 财富管理行业的风险因素</w:t>
      </w:r>
      <w:r>
        <w:rPr>
          <w:rFonts w:hint="eastAsia"/>
        </w:rPr>
        <w:br/>
      </w:r>
      <w:r>
        <w:rPr>
          <w:rFonts w:hint="eastAsia"/>
        </w:rPr>
        <w:t>　　　　4.5.1 财富管理监管与合规风险</w:t>
      </w:r>
      <w:r>
        <w:rPr>
          <w:rFonts w:hint="eastAsia"/>
        </w:rPr>
        <w:br/>
      </w:r>
      <w:r>
        <w:rPr>
          <w:rFonts w:hint="eastAsia"/>
        </w:rPr>
        <w:t>　　　　4.5.2 财富管理的市场风险</w:t>
      </w:r>
      <w:r>
        <w:rPr>
          <w:rFonts w:hint="eastAsia"/>
        </w:rPr>
        <w:br/>
      </w:r>
      <w:r>
        <w:rPr>
          <w:rFonts w:hint="eastAsia"/>
        </w:rPr>
        <w:t>　　　　4.5.3 财富管理的操作风险</w:t>
      </w:r>
      <w:r>
        <w:rPr>
          <w:rFonts w:hint="eastAsia"/>
        </w:rPr>
        <w:br/>
      </w:r>
      <w:r>
        <w:rPr>
          <w:rFonts w:hint="eastAsia"/>
        </w:rPr>
        <w:t>　　　　4.5.4 财富管理的道德风险</w:t>
      </w:r>
      <w:r>
        <w:rPr>
          <w:rFonts w:hint="eastAsia"/>
        </w:rPr>
        <w:br/>
      </w:r>
      <w:r>
        <w:rPr>
          <w:rFonts w:hint="eastAsia"/>
        </w:rPr>
        <w:t>　　　　4.5.5 财富管理的信誉风险</w:t>
      </w:r>
      <w:r>
        <w:rPr>
          <w:rFonts w:hint="eastAsia"/>
        </w:rPr>
        <w:br/>
      </w:r>
      <w:r>
        <w:rPr>
          <w:rFonts w:hint="eastAsia"/>
        </w:rPr>
        <w:t>　　　　4.5.6 财富管理的其他风险</w:t>
      </w:r>
      <w:r>
        <w:rPr>
          <w:rFonts w:hint="eastAsia"/>
        </w:rPr>
        <w:br/>
      </w:r>
      <w:r>
        <w:rPr>
          <w:rFonts w:hint="eastAsia"/>
        </w:rPr>
        <w:br/>
      </w:r>
      <w:r>
        <w:rPr>
          <w:rFonts w:hint="eastAsia"/>
        </w:rPr>
        <w:t>第五章 中国商业银行财富管理业务的投资规划</w:t>
      </w:r>
      <w:r>
        <w:rPr>
          <w:rFonts w:hint="eastAsia"/>
        </w:rPr>
        <w:br/>
      </w:r>
      <w:r>
        <w:rPr>
          <w:rFonts w:hint="eastAsia"/>
        </w:rPr>
        <w:t>　　5.1 当前商业银行发展形势分析</w:t>
      </w:r>
      <w:r>
        <w:rPr>
          <w:rFonts w:hint="eastAsia"/>
        </w:rPr>
        <w:br/>
      </w:r>
      <w:r>
        <w:rPr>
          <w:rFonts w:hint="eastAsia"/>
        </w:rPr>
        <w:t>　　　　5.1.1 商业银行当前的发展困境</w:t>
      </w:r>
      <w:r>
        <w:rPr>
          <w:rFonts w:hint="eastAsia"/>
        </w:rPr>
        <w:br/>
      </w:r>
      <w:r>
        <w:rPr>
          <w:rFonts w:hint="eastAsia"/>
        </w:rPr>
        <w:t>　　　　5.1.2 商业银行的经营转型方向</w:t>
      </w:r>
      <w:r>
        <w:rPr>
          <w:rFonts w:hint="eastAsia"/>
        </w:rPr>
        <w:br/>
      </w:r>
      <w:r>
        <w:rPr>
          <w:rFonts w:hint="eastAsia"/>
        </w:rPr>
        <w:t>　　　　5.1.3 商业银行业务模式的选择</w:t>
      </w:r>
      <w:r>
        <w:rPr>
          <w:rFonts w:hint="eastAsia"/>
        </w:rPr>
        <w:br/>
      </w:r>
      <w:r>
        <w:rPr>
          <w:rFonts w:hint="eastAsia"/>
        </w:rPr>
        <w:t>　　5.2 商业银行私人银行业务发展概况</w:t>
      </w:r>
      <w:r>
        <w:rPr>
          <w:rFonts w:hint="eastAsia"/>
        </w:rPr>
        <w:br/>
      </w:r>
      <w:r>
        <w:rPr>
          <w:rFonts w:hint="eastAsia"/>
        </w:rPr>
        <w:t>　　　　5.2.1 私人银行的成立简况</w:t>
      </w:r>
      <w:r>
        <w:rPr>
          <w:rFonts w:hint="eastAsia"/>
        </w:rPr>
        <w:br/>
      </w:r>
      <w:r>
        <w:rPr>
          <w:rFonts w:hint="eastAsia"/>
        </w:rPr>
        <w:t>　　　　5.2.2 私人银行的市场特征</w:t>
      </w:r>
      <w:r>
        <w:rPr>
          <w:rFonts w:hint="eastAsia"/>
        </w:rPr>
        <w:br/>
      </w:r>
      <w:r>
        <w:rPr>
          <w:rFonts w:hint="eastAsia"/>
        </w:rPr>
        <w:t>　　　　5.2.3 私人银行的客户特征</w:t>
      </w:r>
      <w:r>
        <w:rPr>
          <w:rFonts w:hint="eastAsia"/>
        </w:rPr>
        <w:br/>
      </w:r>
      <w:r>
        <w:rPr>
          <w:rFonts w:hint="eastAsia"/>
        </w:rPr>
        <w:t>　　　　5.2.4 私人银行的客户调研</w:t>
      </w:r>
      <w:r>
        <w:rPr>
          <w:rFonts w:hint="eastAsia"/>
        </w:rPr>
        <w:br/>
      </w:r>
      <w:r>
        <w:rPr>
          <w:rFonts w:hint="eastAsia"/>
        </w:rPr>
        <w:t>　　5.3 商业银行私人银行业务发展分析</w:t>
      </w:r>
      <w:r>
        <w:rPr>
          <w:rFonts w:hint="eastAsia"/>
        </w:rPr>
        <w:br/>
      </w:r>
      <w:r>
        <w:rPr>
          <w:rFonts w:hint="eastAsia"/>
        </w:rPr>
        <w:t>　　　　5.3.1 私人银行业务的发展规模</w:t>
      </w:r>
      <w:r>
        <w:rPr>
          <w:rFonts w:hint="eastAsia"/>
        </w:rPr>
        <w:br/>
      </w:r>
      <w:r>
        <w:rPr>
          <w:rFonts w:hint="eastAsia"/>
        </w:rPr>
        <w:t>　　　　5.3.2 私人银行网点布局及扩张趋势</w:t>
      </w:r>
      <w:r>
        <w:rPr>
          <w:rFonts w:hint="eastAsia"/>
        </w:rPr>
        <w:br/>
      </w:r>
      <w:r>
        <w:rPr>
          <w:rFonts w:hint="eastAsia"/>
        </w:rPr>
        <w:t>　　　　5.3.3 私人银行的运行模式分析</w:t>
      </w:r>
      <w:r>
        <w:rPr>
          <w:rFonts w:hint="eastAsia"/>
        </w:rPr>
        <w:br/>
      </w:r>
      <w:r>
        <w:rPr>
          <w:rFonts w:hint="eastAsia"/>
        </w:rPr>
        <w:t>　　　　5.3.4 私人银行产品体系发展分析</w:t>
      </w:r>
      <w:r>
        <w:rPr>
          <w:rFonts w:hint="eastAsia"/>
        </w:rPr>
        <w:br/>
      </w:r>
      <w:r>
        <w:rPr>
          <w:rFonts w:hint="eastAsia"/>
        </w:rPr>
        <w:t>　　　　5.3.5 私人银行的品牌竞争分析</w:t>
      </w:r>
      <w:r>
        <w:rPr>
          <w:rFonts w:hint="eastAsia"/>
        </w:rPr>
        <w:br/>
      </w:r>
      <w:r>
        <w:rPr>
          <w:rFonts w:hint="eastAsia"/>
        </w:rPr>
        <w:t>　　　　5.3.6 私人银行的创新产品和服务</w:t>
      </w:r>
      <w:r>
        <w:rPr>
          <w:rFonts w:hint="eastAsia"/>
        </w:rPr>
        <w:br/>
      </w:r>
      <w:r>
        <w:rPr>
          <w:rFonts w:hint="eastAsia"/>
        </w:rPr>
        <w:t>　　　　5.3.7 私人银行发展的关键因素</w:t>
      </w:r>
      <w:r>
        <w:rPr>
          <w:rFonts w:hint="eastAsia"/>
        </w:rPr>
        <w:br/>
      </w:r>
      <w:r>
        <w:rPr>
          <w:rFonts w:hint="eastAsia"/>
        </w:rPr>
        <w:t>　　　　5.3.8 私人银行未来发展趋势预测</w:t>
      </w:r>
      <w:r>
        <w:rPr>
          <w:rFonts w:hint="eastAsia"/>
        </w:rPr>
        <w:br/>
      </w:r>
      <w:r>
        <w:rPr>
          <w:rFonts w:hint="eastAsia"/>
        </w:rPr>
        <w:t>　　5.4 私人银行财富管理业务简况</w:t>
      </w:r>
      <w:r>
        <w:rPr>
          <w:rFonts w:hint="eastAsia"/>
        </w:rPr>
        <w:br/>
      </w:r>
      <w:r>
        <w:rPr>
          <w:rFonts w:hint="eastAsia"/>
        </w:rPr>
        <w:t>　　　　5.4.1 商业银行财富管理的分类</w:t>
      </w:r>
      <w:r>
        <w:rPr>
          <w:rFonts w:hint="eastAsia"/>
        </w:rPr>
        <w:br/>
      </w:r>
      <w:r>
        <w:rPr>
          <w:rFonts w:hint="eastAsia"/>
        </w:rPr>
        <w:t>　　　　5.4.2 财富管理与一般理财业务的区别</w:t>
      </w:r>
      <w:r>
        <w:rPr>
          <w:rFonts w:hint="eastAsia"/>
        </w:rPr>
        <w:br/>
      </w:r>
      <w:r>
        <w:rPr>
          <w:rFonts w:hint="eastAsia"/>
        </w:rPr>
        <w:t>　　　　5.4.3 商业银行财富管理部门建设进展</w:t>
      </w:r>
      <w:r>
        <w:rPr>
          <w:rFonts w:hint="eastAsia"/>
        </w:rPr>
        <w:br/>
      </w:r>
      <w:r>
        <w:rPr>
          <w:rFonts w:hint="eastAsia"/>
        </w:rPr>
        <w:t>　　　　5.4.4 商业银行开展财富管理业务SWOT分析</w:t>
      </w:r>
      <w:r>
        <w:rPr>
          <w:rFonts w:hint="eastAsia"/>
        </w:rPr>
        <w:br/>
      </w:r>
      <w:r>
        <w:rPr>
          <w:rFonts w:hint="eastAsia"/>
        </w:rPr>
        <w:t>　　5.5 财富管理型银行与现行银行的前景对比</w:t>
      </w:r>
      <w:r>
        <w:rPr>
          <w:rFonts w:hint="eastAsia"/>
        </w:rPr>
        <w:br/>
      </w:r>
      <w:r>
        <w:rPr>
          <w:rFonts w:hint="eastAsia"/>
        </w:rPr>
        <w:t>　　　　5.5.1 财富管理型银行的内涵</w:t>
      </w:r>
      <w:r>
        <w:rPr>
          <w:rFonts w:hint="eastAsia"/>
        </w:rPr>
        <w:br/>
      </w:r>
      <w:r>
        <w:rPr>
          <w:rFonts w:hint="eastAsia"/>
        </w:rPr>
        <w:t>　　　　5.5.2 现行银行盈利模式的缺陷</w:t>
      </w:r>
      <w:r>
        <w:rPr>
          <w:rFonts w:hint="eastAsia"/>
        </w:rPr>
        <w:br/>
      </w:r>
      <w:r>
        <w:rPr>
          <w:rFonts w:hint="eastAsia"/>
        </w:rPr>
        <w:t>　　　　5.5.3 国际国内环境对银行转型的表现</w:t>
      </w:r>
      <w:r>
        <w:rPr>
          <w:rFonts w:hint="eastAsia"/>
        </w:rPr>
        <w:br/>
      </w:r>
      <w:r>
        <w:rPr>
          <w:rFonts w:hint="eastAsia"/>
        </w:rPr>
        <w:t>　　　　5.5.4 成为财富管理型银行的制约条件</w:t>
      </w:r>
      <w:r>
        <w:rPr>
          <w:rFonts w:hint="eastAsia"/>
        </w:rPr>
        <w:br/>
      </w:r>
      <w:r>
        <w:rPr>
          <w:rFonts w:hint="eastAsia"/>
        </w:rPr>
        <w:t>　　　　5.5.5 财富管理型银行的实践路径分析</w:t>
      </w:r>
      <w:r>
        <w:rPr>
          <w:rFonts w:hint="eastAsia"/>
        </w:rPr>
        <w:br/>
      </w:r>
      <w:r>
        <w:rPr>
          <w:rFonts w:hint="eastAsia"/>
        </w:rPr>
        <w:t>　　5.6 商业银行财富管理业务同业竞争分析</w:t>
      </w:r>
      <w:r>
        <w:rPr>
          <w:rFonts w:hint="eastAsia"/>
        </w:rPr>
        <w:br/>
      </w:r>
      <w:r>
        <w:rPr>
          <w:rFonts w:hint="eastAsia"/>
        </w:rPr>
        <w:t>　　　　5.6.1 中资与外资财富管理业务竞争力对比</w:t>
      </w:r>
      <w:r>
        <w:rPr>
          <w:rFonts w:hint="eastAsia"/>
        </w:rPr>
        <w:br/>
      </w:r>
      <w:r>
        <w:rPr>
          <w:rFonts w:hint="eastAsia"/>
        </w:rPr>
        <w:t>　　　　5.6.2 中资银行财富管理业务竞争形态分析</w:t>
      </w:r>
      <w:r>
        <w:rPr>
          <w:rFonts w:hint="eastAsia"/>
        </w:rPr>
        <w:br/>
      </w:r>
      <w:r>
        <w:rPr>
          <w:rFonts w:hint="eastAsia"/>
        </w:rPr>
        <w:t>　　　　5.6.3 全能银行财富管理业务的发展战略</w:t>
      </w:r>
      <w:r>
        <w:rPr>
          <w:rFonts w:hint="eastAsia"/>
        </w:rPr>
        <w:br/>
      </w:r>
      <w:r>
        <w:rPr>
          <w:rFonts w:hint="eastAsia"/>
        </w:rPr>
        <w:t>　　5.7 商业银行财富管理的成本管理及其趋势</w:t>
      </w:r>
      <w:r>
        <w:rPr>
          <w:rFonts w:hint="eastAsia"/>
        </w:rPr>
        <w:br/>
      </w:r>
      <w:r>
        <w:rPr>
          <w:rFonts w:hint="eastAsia"/>
        </w:rPr>
        <w:t>　　　　5.7.1 商业银行财富管理成本的运行趋势</w:t>
      </w:r>
      <w:r>
        <w:rPr>
          <w:rFonts w:hint="eastAsia"/>
        </w:rPr>
        <w:br/>
      </w:r>
      <w:r>
        <w:rPr>
          <w:rFonts w:hint="eastAsia"/>
        </w:rPr>
        <w:t>　　　　5.7.2 商业银行财富管理盈利模式的发展趋势</w:t>
      </w:r>
      <w:r>
        <w:rPr>
          <w:rFonts w:hint="eastAsia"/>
        </w:rPr>
        <w:br/>
      </w:r>
      <w:r>
        <w:rPr>
          <w:rFonts w:hint="eastAsia"/>
        </w:rPr>
        <w:t>　　　　5.7.3 商业银行开设财富管理业务的建议</w:t>
      </w:r>
      <w:r>
        <w:rPr>
          <w:rFonts w:hint="eastAsia"/>
        </w:rPr>
        <w:br/>
      </w:r>
      <w:r>
        <w:rPr>
          <w:rFonts w:hint="eastAsia"/>
        </w:rPr>
        <w:br/>
      </w:r>
      <w:r>
        <w:rPr>
          <w:rFonts w:hint="eastAsia"/>
        </w:rPr>
        <w:t>第六章 中国非商业银行财富管理业务的投资规划</w:t>
      </w:r>
      <w:r>
        <w:rPr>
          <w:rFonts w:hint="eastAsia"/>
        </w:rPr>
        <w:br/>
      </w:r>
      <w:r>
        <w:rPr>
          <w:rFonts w:hint="eastAsia"/>
        </w:rPr>
        <w:t>　　6.1 信托机构财富管理业务分析</w:t>
      </w:r>
      <w:r>
        <w:rPr>
          <w:rFonts w:hint="eastAsia"/>
        </w:rPr>
        <w:br/>
      </w:r>
      <w:r>
        <w:rPr>
          <w:rFonts w:hint="eastAsia"/>
        </w:rPr>
        <w:t>　　　　6.1.1 信托机构发展概况</w:t>
      </w:r>
      <w:r>
        <w:rPr>
          <w:rFonts w:hint="eastAsia"/>
        </w:rPr>
        <w:br/>
      </w:r>
      <w:r>
        <w:rPr>
          <w:rFonts w:hint="eastAsia"/>
        </w:rPr>
        <w:t>　　　　6.1.2 信托机构财富管理业务竞争力分析</w:t>
      </w:r>
      <w:r>
        <w:rPr>
          <w:rFonts w:hint="eastAsia"/>
        </w:rPr>
        <w:br/>
      </w:r>
      <w:r>
        <w:rPr>
          <w:rFonts w:hint="eastAsia"/>
        </w:rPr>
        <w:t>　　　　6.1.3 信托机构财富管理业务布局进展</w:t>
      </w:r>
      <w:r>
        <w:rPr>
          <w:rFonts w:hint="eastAsia"/>
        </w:rPr>
        <w:br/>
      </w:r>
      <w:r>
        <w:rPr>
          <w:rFonts w:hint="eastAsia"/>
        </w:rPr>
        <w:t>　　　　6.1.4 信托机构财富管理产品发行分析</w:t>
      </w:r>
      <w:r>
        <w:rPr>
          <w:rFonts w:hint="eastAsia"/>
        </w:rPr>
        <w:br/>
      </w:r>
      <w:r>
        <w:rPr>
          <w:rFonts w:hint="eastAsia"/>
        </w:rPr>
        <w:t>　　　　6.1.5 信托机构财富管理业务发展趋势预测</w:t>
      </w:r>
      <w:r>
        <w:rPr>
          <w:rFonts w:hint="eastAsia"/>
        </w:rPr>
        <w:br/>
      </w:r>
      <w:r>
        <w:rPr>
          <w:rFonts w:hint="eastAsia"/>
        </w:rPr>
        <w:t>　　6.2 保险公司财富管理业务分析</w:t>
      </w:r>
      <w:r>
        <w:rPr>
          <w:rFonts w:hint="eastAsia"/>
        </w:rPr>
        <w:br/>
      </w:r>
      <w:r>
        <w:rPr>
          <w:rFonts w:hint="eastAsia"/>
        </w:rPr>
        <w:t>　　　　6.2.1 保险资产管理公司发展概况</w:t>
      </w:r>
      <w:r>
        <w:rPr>
          <w:rFonts w:hint="eastAsia"/>
        </w:rPr>
        <w:br/>
      </w:r>
      <w:r>
        <w:rPr>
          <w:rFonts w:hint="eastAsia"/>
        </w:rPr>
        <w:t>　　　　6.2.2 保险公司财富管理业务竞争力分析</w:t>
      </w:r>
      <w:r>
        <w:rPr>
          <w:rFonts w:hint="eastAsia"/>
        </w:rPr>
        <w:br/>
      </w:r>
      <w:r>
        <w:rPr>
          <w:rFonts w:hint="eastAsia"/>
        </w:rPr>
        <w:t>　　　　6.2.3 保险公司财富管理业务发展趋势预测</w:t>
      </w:r>
      <w:r>
        <w:rPr>
          <w:rFonts w:hint="eastAsia"/>
        </w:rPr>
        <w:br/>
      </w:r>
      <w:r>
        <w:rPr>
          <w:rFonts w:hint="eastAsia"/>
        </w:rPr>
        <w:t>　　6.3 证券公司财富管理业务分析</w:t>
      </w:r>
      <w:r>
        <w:rPr>
          <w:rFonts w:hint="eastAsia"/>
        </w:rPr>
        <w:br/>
      </w:r>
      <w:r>
        <w:rPr>
          <w:rFonts w:hint="eastAsia"/>
        </w:rPr>
        <w:t>　　　　6.3.1 证券公司发展概况</w:t>
      </w:r>
      <w:r>
        <w:rPr>
          <w:rFonts w:hint="eastAsia"/>
        </w:rPr>
        <w:br/>
      </w:r>
      <w:r>
        <w:rPr>
          <w:rFonts w:hint="eastAsia"/>
        </w:rPr>
        <w:t>　　　　6.3.2 证券公司财富管理业务竞争力分析</w:t>
      </w:r>
      <w:r>
        <w:rPr>
          <w:rFonts w:hint="eastAsia"/>
        </w:rPr>
        <w:br/>
      </w:r>
      <w:r>
        <w:rPr>
          <w:rFonts w:hint="eastAsia"/>
        </w:rPr>
        <w:t>　　　　6.3.3 证券公司财富管理业务布局进展</w:t>
      </w:r>
      <w:r>
        <w:rPr>
          <w:rFonts w:hint="eastAsia"/>
        </w:rPr>
        <w:br/>
      </w:r>
      <w:r>
        <w:rPr>
          <w:rFonts w:hint="eastAsia"/>
        </w:rPr>
        <w:t>　　6.4 基金公司财富管理业务分析</w:t>
      </w:r>
      <w:r>
        <w:rPr>
          <w:rFonts w:hint="eastAsia"/>
        </w:rPr>
        <w:br/>
      </w:r>
      <w:r>
        <w:rPr>
          <w:rFonts w:hint="eastAsia"/>
        </w:rPr>
        <w:t>　　　　6.4.1 基金公司发展概况</w:t>
      </w:r>
      <w:r>
        <w:rPr>
          <w:rFonts w:hint="eastAsia"/>
        </w:rPr>
        <w:br/>
      </w:r>
      <w:r>
        <w:rPr>
          <w:rFonts w:hint="eastAsia"/>
        </w:rPr>
        <w:t>　　　　6.4.2 基金公司财富管理业务竞争力分析</w:t>
      </w:r>
      <w:r>
        <w:rPr>
          <w:rFonts w:hint="eastAsia"/>
        </w:rPr>
        <w:br/>
      </w:r>
      <w:r>
        <w:rPr>
          <w:rFonts w:hint="eastAsia"/>
        </w:rPr>
        <w:t>　　　　6.4.3 基金公司财富管理业务布局趋势预测</w:t>
      </w:r>
      <w:r>
        <w:rPr>
          <w:rFonts w:hint="eastAsia"/>
        </w:rPr>
        <w:br/>
      </w:r>
      <w:r>
        <w:rPr>
          <w:rFonts w:hint="eastAsia"/>
        </w:rPr>
        <w:t>　　6.5 第三方理财机构财富管理业务分析</w:t>
      </w:r>
      <w:r>
        <w:rPr>
          <w:rFonts w:hint="eastAsia"/>
        </w:rPr>
        <w:br/>
      </w:r>
      <w:r>
        <w:rPr>
          <w:rFonts w:hint="eastAsia"/>
        </w:rPr>
        <w:t>　　　　6.5.1 第三方理财机构发展概况</w:t>
      </w:r>
      <w:r>
        <w:rPr>
          <w:rFonts w:hint="eastAsia"/>
        </w:rPr>
        <w:br/>
      </w:r>
      <w:r>
        <w:rPr>
          <w:rFonts w:hint="eastAsia"/>
        </w:rPr>
        <w:t>　　　　6.5.2 第三方理财机构财富管理业务竞争力分析</w:t>
      </w:r>
      <w:r>
        <w:rPr>
          <w:rFonts w:hint="eastAsia"/>
        </w:rPr>
        <w:br/>
      </w:r>
      <w:r>
        <w:rPr>
          <w:rFonts w:hint="eastAsia"/>
        </w:rPr>
        <w:t>　　　　6.5.3 第三方理财机构业务布局进展</w:t>
      </w:r>
      <w:r>
        <w:rPr>
          <w:rFonts w:hint="eastAsia"/>
        </w:rPr>
        <w:br/>
      </w:r>
      <w:r>
        <w:rPr>
          <w:rFonts w:hint="eastAsia"/>
        </w:rPr>
        <w:t>　　　　6.5.4 海外第三方理财的商业模式分析</w:t>
      </w:r>
      <w:r>
        <w:rPr>
          <w:rFonts w:hint="eastAsia"/>
        </w:rPr>
        <w:br/>
      </w:r>
      <w:r>
        <w:rPr>
          <w:rFonts w:hint="eastAsia"/>
        </w:rPr>
        <w:t>　　　　6.5.5 第三方理财机构财富管理业务的建议</w:t>
      </w:r>
      <w:r>
        <w:rPr>
          <w:rFonts w:hint="eastAsia"/>
        </w:rPr>
        <w:br/>
      </w:r>
      <w:r>
        <w:rPr>
          <w:rFonts w:hint="eastAsia"/>
        </w:rPr>
        <w:br/>
      </w:r>
      <w:r>
        <w:rPr>
          <w:rFonts w:hint="eastAsia"/>
        </w:rPr>
        <w:t>第七章 中国重点区域财富管理行业发展潜力分析</w:t>
      </w:r>
      <w:r>
        <w:rPr>
          <w:rFonts w:hint="eastAsia"/>
        </w:rPr>
        <w:br/>
      </w:r>
      <w:r>
        <w:rPr>
          <w:rFonts w:hint="eastAsia"/>
        </w:rPr>
        <w:t>　　7.1 传统高净值人士聚集区域</w:t>
      </w:r>
      <w:r>
        <w:rPr>
          <w:rFonts w:hint="eastAsia"/>
        </w:rPr>
        <w:br/>
      </w:r>
      <w:r>
        <w:rPr>
          <w:rFonts w:hint="eastAsia"/>
        </w:rPr>
        <w:t>　　　　7.1.1 上海市财富管理业务投资可行性</w:t>
      </w:r>
      <w:r>
        <w:rPr>
          <w:rFonts w:hint="eastAsia"/>
        </w:rPr>
        <w:br/>
      </w:r>
      <w:r>
        <w:rPr>
          <w:rFonts w:hint="eastAsia"/>
        </w:rPr>
        <w:t>　　　　7.1.2 北京市财富管理业务投资可行性</w:t>
      </w:r>
      <w:r>
        <w:rPr>
          <w:rFonts w:hint="eastAsia"/>
        </w:rPr>
        <w:br/>
      </w:r>
      <w:r>
        <w:rPr>
          <w:rFonts w:hint="eastAsia"/>
        </w:rPr>
        <w:t>　　　　7.1.3 江苏省财富管理业务投资可行性</w:t>
      </w:r>
      <w:r>
        <w:rPr>
          <w:rFonts w:hint="eastAsia"/>
        </w:rPr>
        <w:br/>
      </w:r>
      <w:r>
        <w:rPr>
          <w:rFonts w:hint="eastAsia"/>
        </w:rPr>
        <w:t>　　　　7.1.4 广东省财富管理业务投资可行性</w:t>
      </w:r>
      <w:r>
        <w:rPr>
          <w:rFonts w:hint="eastAsia"/>
        </w:rPr>
        <w:br/>
      </w:r>
      <w:r>
        <w:rPr>
          <w:rFonts w:hint="eastAsia"/>
        </w:rPr>
        <w:t>　　　　7.1.5 浙江省财富管理业务投资可行性</w:t>
      </w:r>
      <w:r>
        <w:rPr>
          <w:rFonts w:hint="eastAsia"/>
        </w:rPr>
        <w:br/>
      </w:r>
      <w:r>
        <w:rPr>
          <w:rFonts w:hint="eastAsia"/>
        </w:rPr>
        <w:t>　　　　7.1.6 福建省财富管理业务投资可行性</w:t>
      </w:r>
      <w:r>
        <w:rPr>
          <w:rFonts w:hint="eastAsia"/>
        </w:rPr>
        <w:br/>
      </w:r>
      <w:r>
        <w:rPr>
          <w:rFonts w:hint="eastAsia"/>
        </w:rPr>
        <w:t>　　　　7.1.7 山东省财富管理业务投资可行性</w:t>
      </w:r>
      <w:r>
        <w:rPr>
          <w:rFonts w:hint="eastAsia"/>
        </w:rPr>
        <w:br/>
      </w:r>
      <w:r>
        <w:rPr>
          <w:rFonts w:hint="eastAsia"/>
        </w:rPr>
        <w:t>　　7.2 高净值人士快速增长区域</w:t>
      </w:r>
      <w:r>
        <w:rPr>
          <w:rFonts w:hint="eastAsia"/>
        </w:rPr>
        <w:br/>
      </w:r>
      <w:r>
        <w:rPr>
          <w:rFonts w:hint="eastAsia"/>
        </w:rPr>
        <w:t>　　　　7.2.1 天津市财富管理业务投资可行性</w:t>
      </w:r>
      <w:r>
        <w:rPr>
          <w:rFonts w:hint="eastAsia"/>
        </w:rPr>
        <w:br/>
      </w:r>
      <w:r>
        <w:rPr>
          <w:rFonts w:hint="eastAsia"/>
        </w:rPr>
        <w:t>　　　　7.2.2 湖南省财富管理业务投资可行性</w:t>
      </w:r>
      <w:r>
        <w:rPr>
          <w:rFonts w:hint="eastAsia"/>
        </w:rPr>
        <w:br/>
      </w:r>
      <w:r>
        <w:rPr>
          <w:rFonts w:hint="eastAsia"/>
        </w:rPr>
        <w:t>　　　　7.2.3 湖北省财富管理业务投资可行性</w:t>
      </w:r>
      <w:r>
        <w:rPr>
          <w:rFonts w:hint="eastAsia"/>
        </w:rPr>
        <w:br/>
      </w:r>
      <w:r>
        <w:rPr>
          <w:rFonts w:hint="eastAsia"/>
        </w:rPr>
        <w:t>　　　　7.2.4 四川省财富管理业务投资可行性</w:t>
      </w:r>
      <w:r>
        <w:rPr>
          <w:rFonts w:hint="eastAsia"/>
        </w:rPr>
        <w:br/>
      </w:r>
      <w:r>
        <w:rPr>
          <w:rFonts w:hint="eastAsia"/>
        </w:rPr>
        <w:t>　　　　7.2.5 辽宁省财富管理业务投资可行性</w:t>
      </w:r>
      <w:r>
        <w:rPr>
          <w:rFonts w:hint="eastAsia"/>
        </w:rPr>
        <w:br/>
      </w:r>
      <w:r>
        <w:rPr>
          <w:rFonts w:hint="eastAsia"/>
        </w:rPr>
        <w:br/>
      </w:r>
      <w:r>
        <w:rPr>
          <w:rFonts w:hint="eastAsia"/>
        </w:rPr>
        <w:t>第八章 中国财富管理领先企业个案业务竞争分析</w:t>
      </w:r>
      <w:r>
        <w:rPr>
          <w:rFonts w:hint="eastAsia"/>
        </w:rPr>
        <w:br/>
      </w:r>
      <w:r>
        <w:rPr>
          <w:rFonts w:hint="eastAsia"/>
        </w:rPr>
        <w:t>　　8.1 各财富管理经营机构的业务竞争战略</w:t>
      </w:r>
      <w:r>
        <w:rPr>
          <w:rFonts w:hint="eastAsia"/>
        </w:rPr>
        <w:br/>
      </w:r>
      <w:r>
        <w:rPr>
          <w:rFonts w:hint="eastAsia"/>
        </w:rPr>
        <w:t>　　　　8.1.1 商业银行财富管理业务的竞争战略</w:t>
      </w:r>
      <w:r>
        <w:rPr>
          <w:rFonts w:hint="eastAsia"/>
        </w:rPr>
        <w:br/>
      </w:r>
      <w:r>
        <w:rPr>
          <w:rFonts w:hint="eastAsia"/>
        </w:rPr>
        <w:t>　　　　8.1.2 非商业银行财富管理业务的竞争战略</w:t>
      </w:r>
      <w:r>
        <w:rPr>
          <w:rFonts w:hint="eastAsia"/>
        </w:rPr>
        <w:br/>
      </w:r>
      <w:r>
        <w:rPr>
          <w:rFonts w:hint="eastAsia"/>
        </w:rPr>
        <w:t>　　8.2 商业银行财富管理业务经营情况分析</w:t>
      </w:r>
      <w:r>
        <w:rPr>
          <w:rFonts w:hint="eastAsia"/>
        </w:rPr>
        <w:br/>
      </w:r>
      <w:r>
        <w:rPr>
          <w:rFonts w:hint="eastAsia"/>
        </w:rPr>
        <w:t>　　　　8.2.1 中国银行财富管理业务发展分析</w:t>
      </w:r>
      <w:r>
        <w:rPr>
          <w:rFonts w:hint="eastAsia"/>
        </w:rPr>
        <w:br/>
      </w:r>
      <w:r>
        <w:rPr>
          <w:rFonts w:hint="eastAsia"/>
        </w:rPr>
        <w:t>　　　　8.2.2 招商银行财富管理业务发展分析</w:t>
      </w:r>
      <w:r>
        <w:rPr>
          <w:rFonts w:hint="eastAsia"/>
        </w:rPr>
        <w:br/>
      </w:r>
      <w:r>
        <w:rPr>
          <w:rFonts w:hint="eastAsia"/>
        </w:rPr>
        <w:t>　　　　8.2.3 工商银行财富管理业务发展分析</w:t>
      </w:r>
      <w:r>
        <w:rPr>
          <w:rFonts w:hint="eastAsia"/>
        </w:rPr>
        <w:br/>
      </w:r>
      <w:r>
        <w:rPr>
          <w:rFonts w:hint="eastAsia"/>
        </w:rPr>
        <w:t>　　　　8.2.4 建设银行财富管理业务发展分析</w:t>
      </w:r>
      <w:r>
        <w:rPr>
          <w:rFonts w:hint="eastAsia"/>
        </w:rPr>
        <w:br/>
      </w:r>
      <w:r>
        <w:rPr>
          <w:rFonts w:hint="eastAsia"/>
        </w:rPr>
        <w:t>　　　　8.2.5 民生银行财富管理业务发展分析</w:t>
      </w:r>
      <w:r>
        <w:rPr>
          <w:rFonts w:hint="eastAsia"/>
        </w:rPr>
        <w:br/>
      </w:r>
      <w:r>
        <w:rPr>
          <w:rFonts w:hint="eastAsia"/>
        </w:rPr>
        <w:t>　　　　8.2.6 中信银行财富管理业务发展分析</w:t>
      </w:r>
      <w:r>
        <w:rPr>
          <w:rFonts w:hint="eastAsia"/>
        </w:rPr>
        <w:br/>
      </w:r>
      <w:r>
        <w:rPr>
          <w:rFonts w:hint="eastAsia"/>
        </w:rPr>
        <w:t>　　　　8.2.7 交通银行财富管理业务发展分析</w:t>
      </w:r>
      <w:r>
        <w:rPr>
          <w:rFonts w:hint="eastAsia"/>
        </w:rPr>
        <w:br/>
      </w:r>
      <w:r>
        <w:rPr>
          <w:rFonts w:hint="eastAsia"/>
        </w:rPr>
        <w:t>　　　　8.2.8 农业银行财富管理业务发展分析</w:t>
      </w:r>
      <w:r>
        <w:rPr>
          <w:rFonts w:hint="eastAsia"/>
        </w:rPr>
        <w:br/>
      </w:r>
      <w:r>
        <w:rPr>
          <w:rFonts w:hint="eastAsia"/>
        </w:rPr>
        <w:t>　　　　8.2.9 花旗银行（中国）财富管理业务发展分析</w:t>
      </w:r>
      <w:r>
        <w:rPr>
          <w:rFonts w:hint="eastAsia"/>
        </w:rPr>
        <w:br/>
      </w:r>
      <w:r>
        <w:rPr>
          <w:rFonts w:hint="eastAsia"/>
        </w:rPr>
        <w:t>　　　　8.2.10 渣打银行（中国）财富管理业务发展分析</w:t>
      </w:r>
      <w:r>
        <w:rPr>
          <w:rFonts w:hint="eastAsia"/>
        </w:rPr>
        <w:br/>
      </w:r>
      <w:r>
        <w:rPr>
          <w:rFonts w:hint="eastAsia"/>
        </w:rPr>
        <w:t>　　　　8.2.11 汇丰银行（中国）财富管理业务发展分析</w:t>
      </w:r>
      <w:r>
        <w:rPr>
          <w:rFonts w:hint="eastAsia"/>
        </w:rPr>
        <w:br/>
      </w:r>
      <w:r>
        <w:rPr>
          <w:rFonts w:hint="eastAsia"/>
        </w:rPr>
        <w:t>　　　　8.2.12 东亚银行（中国）财富管理业务发展分析</w:t>
      </w:r>
      <w:r>
        <w:rPr>
          <w:rFonts w:hint="eastAsia"/>
        </w:rPr>
        <w:br/>
      </w:r>
      <w:r>
        <w:rPr>
          <w:rFonts w:hint="eastAsia"/>
        </w:rPr>
        <w:t>　　8.3 信托公司财富管理业务经营情况分析</w:t>
      </w:r>
      <w:r>
        <w:rPr>
          <w:rFonts w:hint="eastAsia"/>
        </w:rPr>
        <w:br/>
      </w:r>
      <w:r>
        <w:rPr>
          <w:rFonts w:hint="eastAsia"/>
        </w:rPr>
        <w:t>　　　　8.3.1 平安信托财富管理业务发展分析</w:t>
      </w:r>
      <w:r>
        <w:rPr>
          <w:rFonts w:hint="eastAsia"/>
        </w:rPr>
        <w:br/>
      </w:r>
      <w:r>
        <w:rPr>
          <w:rFonts w:hint="eastAsia"/>
        </w:rPr>
        <w:t>　　　　8.3.2 上海国际信托财富管理业务发展分析</w:t>
      </w:r>
      <w:r>
        <w:rPr>
          <w:rFonts w:hint="eastAsia"/>
        </w:rPr>
        <w:br/>
      </w:r>
      <w:r>
        <w:rPr>
          <w:rFonts w:hint="eastAsia"/>
        </w:rPr>
        <w:t>　　　　8.3.3 中融国际信托财富管理业务发展分析</w:t>
      </w:r>
      <w:r>
        <w:rPr>
          <w:rFonts w:hint="eastAsia"/>
        </w:rPr>
        <w:br/>
      </w:r>
      <w:r>
        <w:rPr>
          <w:rFonts w:hint="eastAsia"/>
        </w:rPr>
        <w:t>　　　　8.3.4 中国外贸信托财富管理业务发展分析</w:t>
      </w:r>
      <w:r>
        <w:rPr>
          <w:rFonts w:hint="eastAsia"/>
        </w:rPr>
        <w:br/>
      </w:r>
      <w:r>
        <w:rPr>
          <w:rFonts w:hint="eastAsia"/>
        </w:rPr>
        <w:t>　　　　8.3.5 北京国际信托财富管理业务发展分析</w:t>
      </w:r>
      <w:r>
        <w:rPr>
          <w:rFonts w:hint="eastAsia"/>
        </w:rPr>
        <w:br/>
      </w:r>
      <w:r>
        <w:rPr>
          <w:rFonts w:hint="eastAsia"/>
        </w:rPr>
        <w:t>　　　　8.3.6 中铁信托财富管理业务发展分析</w:t>
      </w:r>
      <w:r>
        <w:rPr>
          <w:rFonts w:hint="eastAsia"/>
        </w:rPr>
        <w:br/>
      </w:r>
      <w:r>
        <w:rPr>
          <w:rFonts w:hint="eastAsia"/>
        </w:rPr>
        <w:t>　　8.4 保险公司财富管理业务经营情况分析</w:t>
      </w:r>
      <w:r>
        <w:rPr>
          <w:rFonts w:hint="eastAsia"/>
        </w:rPr>
        <w:br/>
      </w:r>
      <w:r>
        <w:rPr>
          <w:rFonts w:hint="eastAsia"/>
        </w:rPr>
        <w:t>　　　　8.4.1 太平保险财富管理业务发展分析</w:t>
      </w:r>
      <w:r>
        <w:rPr>
          <w:rFonts w:hint="eastAsia"/>
        </w:rPr>
        <w:br/>
      </w:r>
      <w:r>
        <w:rPr>
          <w:rFonts w:hint="eastAsia"/>
        </w:rPr>
        <w:t>　　　　8.4.2 新华保险财富管理业务发展分析</w:t>
      </w:r>
      <w:r>
        <w:rPr>
          <w:rFonts w:hint="eastAsia"/>
        </w:rPr>
        <w:br/>
      </w:r>
      <w:r>
        <w:rPr>
          <w:rFonts w:hint="eastAsia"/>
        </w:rPr>
        <w:t>　　　　8.4.3 汇丰人寿财富管理业务发展分析</w:t>
      </w:r>
      <w:r>
        <w:rPr>
          <w:rFonts w:hint="eastAsia"/>
        </w:rPr>
        <w:br/>
      </w:r>
      <w:r>
        <w:rPr>
          <w:rFonts w:hint="eastAsia"/>
        </w:rPr>
        <w:t>　　　　8.4.4 中美联泰大都会财富管理业务发展分析</w:t>
      </w:r>
      <w:r>
        <w:rPr>
          <w:rFonts w:hint="eastAsia"/>
        </w:rPr>
        <w:br/>
      </w:r>
      <w:r>
        <w:rPr>
          <w:rFonts w:hint="eastAsia"/>
        </w:rPr>
        <w:t>　　8.5 证券公司财富管理业务经营情况分析</w:t>
      </w:r>
      <w:r>
        <w:rPr>
          <w:rFonts w:hint="eastAsia"/>
        </w:rPr>
        <w:br/>
      </w:r>
      <w:r>
        <w:rPr>
          <w:rFonts w:hint="eastAsia"/>
        </w:rPr>
        <w:t>　　　　8.5.1 广发证券财富管理业务发展分析</w:t>
      </w:r>
      <w:r>
        <w:rPr>
          <w:rFonts w:hint="eastAsia"/>
        </w:rPr>
        <w:br/>
      </w:r>
      <w:r>
        <w:rPr>
          <w:rFonts w:hint="eastAsia"/>
        </w:rPr>
        <w:t>　　　　8.5.2 国泰君安财富管理业务发展分析</w:t>
      </w:r>
      <w:r>
        <w:rPr>
          <w:rFonts w:hint="eastAsia"/>
        </w:rPr>
        <w:br/>
      </w:r>
      <w:r>
        <w:rPr>
          <w:rFonts w:hint="eastAsia"/>
        </w:rPr>
        <w:t>　　　　8.5.3 中金公司财富管理业务发展分析</w:t>
      </w:r>
      <w:r>
        <w:rPr>
          <w:rFonts w:hint="eastAsia"/>
        </w:rPr>
        <w:br/>
      </w:r>
      <w:r>
        <w:rPr>
          <w:rFonts w:hint="eastAsia"/>
        </w:rPr>
        <w:t>　　　　8.5.4 华融证券财富管理业务发展分析</w:t>
      </w:r>
      <w:r>
        <w:rPr>
          <w:rFonts w:hint="eastAsia"/>
        </w:rPr>
        <w:br/>
      </w:r>
      <w:r>
        <w:rPr>
          <w:rFonts w:hint="eastAsia"/>
        </w:rPr>
        <w:t>　　　　8.5.5 安信证券财富管理业务发展分析</w:t>
      </w:r>
      <w:r>
        <w:rPr>
          <w:rFonts w:hint="eastAsia"/>
        </w:rPr>
        <w:br/>
      </w:r>
      <w:r>
        <w:rPr>
          <w:rFonts w:hint="eastAsia"/>
        </w:rPr>
        <w:t>　　　　8.5.6 东兴证券财富管理业务发展分析</w:t>
      </w:r>
      <w:r>
        <w:rPr>
          <w:rFonts w:hint="eastAsia"/>
        </w:rPr>
        <w:br/>
      </w:r>
      <w:r>
        <w:rPr>
          <w:rFonts w:hint="eastAsia"/>
        </w:rPr>
        <w:t>　　　　8.5.7 申银万国财富管理业务发展分析</w:t>
      </w:r>
      <w:r>
        <w:rPr>
          <w:rFonts w:hint="eastAsia"/>
        </w:rPr>
        <w:br/>
      </w:r>
      <w:r>
        <w:rPr>
          <w:rFonts w:hint="eastAsia"/>
        </w:rPr>
        <w:t>　　8.6 基金公司财富管理业务经营情况分析</w:t>
      </w:r>
      <w:r>
        <w:rPr>
          <w:rFonts w:hint="eastAsia"/>
        </w:rPr>
        <w:br/>
      </w:r>
      <w:r>
        <w:rPr>
          <w:rFonts w:hint="eastAsia"/>
        </w:rPr>
        <w:t>　　　　8.6.1 华夏基金财富管理业务发展分析</w:t>
      </w:r>
      <w:r>
        <w:rPr>
          <w:rFonts w:hint="eastAsia"/>
        </w:rPr>
        <w:br/>
      </w:r>
      <w:r>
        <w:rPr>
          <w:rFonts w:hint="eastAsia"/>
        </w:rPr>
        <w:t>　　　　8.6.2 嘉实基金财富管理业务发展分析</w:t>
      </w:r>
      <w:r>
        <w:rPr>
          <w:rFonts w:hint="eastAsia"/>
        </w:rPr>
        <w:br/>
      </w:r>
      <w:r>
        <w:rPr>
          <w:rFonts w:hint="eastAsia"/>
        </w:rPr>
        <w:t>　　　　8.6.3 南方基金财富管理业务发展分析</w:t>
      </w:r>
      <w:r>
        <w:rPr>
          <w:rFonts w:hint="eastAsia"/>
        </w:rPr>
        <w:br/>
      </w:r>
      <w:r>
        <w:rPr>
          <w:rFonts w:hint="eastAsia"/>
        </w:rPr>
        <w:t>　　8.7 第三方理财机构财富管理业务经营情况分析</w:t>
      </w:r>
      <w:r>
        <w:rPr>
          <w:rFonts w:hint="eastAsia"/>
        </w:rPr>
        <w:br/>
      </w:r>
      <w:r>
        <w:rPr>
          <w:rFonts w:hint="eastAsia"/>
        </w:rPr>
        <w:t>　　　　8.7.1 诺亚（中国）财富管理中心业务发展分析</w:t>
      </w:r>
      <w:r>
        <w:rPr>
          <w:rFonts w:hint="eastAsia"/>
        </w:rPr>
        <w:br/>
      </w:r>
      <w:r>
        <w:rPr>
          <w:rFonts w:hint="eastAsia"/>
        </w:rPr>
        <w:t>　　　　8.7.2 标准利华金融集团有限公司业务发展分析</w:t>
      </w:r>
      <w:r>
        <w:rPr>
          <w:rFonts w:hint="eastAsia"/>
        </w:rPr>
        <w:br/>
      </w:r>
      <w:r>
        <w:rPr>
          <w:rFonts w:hint="eastAsia"/>
        </w:rPr>
        <w:t>　　　　8.7.3 好买财富管理中心业务发展分析</w:t>
      </w:r>
      <w:r>
        <w:rPr>
          <w:rFonts w:hint="eastAsia"/>
        </w:rPr>
        <w:br/>
      </w:r>
      <w:r>
        <w:rPr>
          <w:rFonts w:hint="eastAsia"/>
        </w:rPr>
        <w:t>　　　　8.7.4 北京恒天财富投资管理有限公司业务发展分析</w:t>
      </w:r>
      <w:r>
        <w:rPr>
          <w:rFonts w:hint="eastAsia"/>
        </w:rPr>
        <w:br/>
      </w:r>
      <w:r>
        <w:rPr>
          <w:rFonts w:hint="eastAsia"/>
        </w:rPr>
        <w:t>　　　　8.7.5 北京展恒理财顾问有限公司业务发展分析</w:t>
      </w:r>
      <w:r>
        <w:rPr>
          <w:rFonts w:hint="eastAsia"/>
        </w:rPr>
        <w:br/>
      </w:r>
      <w:r>
        <w:rPr>
          <w:rFonts w:hint="eastAsia"/>
        </w:rPr>
        <w:t>　　　　8.7.6 上海极元投资管理咨询有限公司业务发展分析</w:t>
      </w:r>
      <w:r>
        <w:rPr>
          <w:rFonts w:hint="eastAsia"/>
        </w:rPr>
        <w:br/>
      </w:r>
      <w:r>
        <w:rPr>
          <w:rFonts w:hint="eastAsia"/>
        </w:rPr>
        <w:t>　　　　8.7.7 海银财富管理有限公司业务发展分析</w:t>
      </w:r>
      <w:r>
        <w:rPr>
          <w:rFonts w:hint="eastAsia"/>
        </w:rPr>
        <w:br/>
      </w:r>
      <w:r>
        <w:rPr>
          <w:rFonts w:hint="eastAsia"/>
        </w:rPr>
        <w:t>　　　　8.7.8 中原理财有限公司业务发展分析</w:t>
      </w:r>
      <w:r>
        <w:rPr>
          <w:rFonts w:hint="eastAsia"/>
        </w:rPr>
        <w:br/>
      </w:r>
      <w:r>
        <w:rPr>
          <w:rFonts w:hint="eastAsia"/>
        </w:rPr>
        <w:t>　　　　8.7.9 北京格上理财顾问有限公司业务发展分析</w:t>
      </w:r>
      <w:r>
        <w:rPr>
          <w:rFonts w:hint="eastAsia"/>
        </w:rPr>
        <w:br/>
      </w:r>
      <w:r>
        <w:rPr>
          <w:rFonts w:hint="eastAsia"/>
        </w:rPr>
        <w:t>　　　　8.7.10 上海利得财富资产管理有限公司业务发展分析</w:t>
      </w:r>
      <w:r>
        <w:rPr>
          <w:rFonts w:hint="eastAsia"/>
        </w:rPr>
        <w:br/>
      </w:r>
      <w:r>
        <w:rPr>
          <w:rFonts w:hint="eastAsia"/>
        </w:rPr>
        <w:br/>
      </w:r>
      <w:r>
        <w:rPr>
          <w:rFonts w:hint="eastAsia"/>
        </w:rPr>
        <w:t>第九章 (中智林)中国财富管理行业市场与投资战略规划</w:t>
      </w:r>
      <w:r>
        <w:rPr>
          <w:rFonts w:hint="eastAsia"/>
        </w:rPr>
        <w:br/>
      </w:r>
      <w:r>
        <w:rPr>
          <w:rFonts w:hint="eastAsia"/>
        </w:rPr>
        <w:t>　　9.1 财富管理公司的发展因素</w:t>
      </w:r>
      <w:r>
        <w:rPr>
          <w:rFonts w:hint="eastAsia"/>
        </w:rPr>
        <w:br/>
      </w:r>
      <w:r>
        <w:rPr>
          <w:rFonts w:hint="eastAsia"/>
        </w:rPr>
        <w:t>　　　　9.1.1 财富管理公司成功的关键因素分析</w:t>
      </w:r>
      <w:r>
        <w:rPr>
          <w:rFonts w:hint="eastAsia"/>
        </w:rPr>
        <w:br/>
      </w:r>
      <w:r>
        <w:rPr>
          <w:rFonts w:hint="eastAsia"/>
        </w:rPr>
        <w:t>　　　　9.1.2 财富管理公司增值服务的开展建议</w:t>
      </w:r>
      <w:r>
        <w:rPr>
          <w:rFonts w:hint="eastAsia"/>
        </w:rPr>
        <w:br/>
      </w:r>
      <w:r>
        <w:rPr>
          <w:rFonts w:hint="eastAsia"/>
        </w:rPr>
        <w:t>　　　　9.1.3 财富管理公司发展的优势与挑战</w:t>
      </w:r>
      <w:r>
        <w:rPr>
          <w:rFonts w:hint="eastAsia"/>
        </w:rPr>
        <w:br/>
      </w:r>
      <w:r>
        <w:rPr>
          <w:rFonts w:hint="eastAsia"/>
        </w:rPr>
        <w:t>　　　　9.1.4 财富管理公司企业价值的创新应用</w:t>
      </w:r>
      <w:r>
        <w:rPr>
          <w:rFonts w:hint="eastAsia"/>
        </w:rPr>
        <w:br/>
      </w:r>
      <w:r>
        <w:rPr>
          <w:rFonts w:hint="eastAsia"/>
        </w:rPr>
        <w:t>　　　　9.1.5 财富管理公司企业价值的制度建设</w:t>
      </w:r>
      <w:r>
        <w:rPr>
          <w:rFonts w:hint="eastAsia"/>
        </w:rPr>
        <w:br/>
      </w:r>
      <w:r>
        <w:rPr>
          <w:rFonts w:hint="eastAsia"/>
        </w:rPr>
        <w:t>　　9.2 财富管理行业国际化发展规划</w:t>
      </w:r>
      <w:r>
        <w:rPr>
          <w:rFonts w:hint="eastAsia"/>
        </w:rPr>
        <w:br/>
      </w:r>
      <w:r>
        <w:rPr>
          <w:rFonts w:hint="eastAsia"/>
        </w:rPr>
        <w:t>　　　　9.2.1 财富管理行业国际化战略的主要内容</w:t>
      </w:r>
      <w:r>
        <w:rPr>
          <w:rFonts w:hint="eastAsia"/>
        </w:rPr>
        <w:br/>
      </w:r>
      <w:r>
        <w:rPr>
          <w:rFonts w:hint="eastAsia"/>
        </w:rPr>
        <w:t>　　　　9.2.2 财富管理行业国际化的方式与表现</w:t>
      </w:r>
      <w:r>
        <w:rPr>
          <w:rFonts w:hint="eastAsia"/>
        </w:rPr>
        <w:br/>
      </w:r>
      <w:r>
        <w:rPr>
          <w:rFonts w:hint="eastAsia"/>
        </w:rPr>
        <w:t>　　　　9.2.3 财富管理行业国际化发展建议</w:t>
      </w:r>
      <w:r>
        <w:rPr>
          <w:rFonts w:hint="eastAsia"/>
        </w:rPr>
        <w:br/>
      </w:r>
      <w:r>
        <w:rPr>
          <w:rFonts w:hint="eastAsia"/>
        </w:rPr>
        <w:t>　　9.3 财富管理市场的发展前景与投资战略</w:t>
      </w:r>
      <w:r>
        <w:rPr>
          <w:rFonts w:hint="eastAsia"/>
        </w:rPr>
        <w:br/>
      </w:r>
      <w:r>
        <w:rPr>
          <w:rFonts w:hint="eastAsia"/>
        </w:rPr>
        <w:t>　　　　9.3.1 银行财富管理的发展前景及市场策略</w:t>
      </w:r>
      <w:r>
        <w:rPr>
          <w:rFonts w:hint="eastAsia"/>
        </w:rPr>
        <w:br/>
      </w:r>
      <w:r>
        <w:rPr>
          <w:rFonts w:hint="eastAsia"/>
        </w:rPr>
        <w:t>　　　　9.3.2 非银行财富管理的发展前景及市场策略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81b95c87a477c" w:history="1">
        <w:r>
          <w:rPr>
            <w:rStyle w:val="Hyperlink"/>
          </w:rPr>
          <w:t>中国财富管理行业现状调查分析及市场前景预测报告（2025年版）</w:t>
        </w:r>
      </w:hyperlink>
      <w:r>
        <w:rPr>
          <w:color w:val="C00000"/>
        </w:rPr>
        <w:t>》，报告编号：</w:t>
      </w:r>
      <w:r>
        <w:rPr>
          <w:rFonts w:hint="eastAsia"/>
          <w:color w:val="C00000"/>
        </w:rPr>
        <w:t>1608550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81b95c87a477c" w:history="1">
        <w:r>
          <w:rPr>
            <w:rStyle w:val="Hyperlink"/>
          </w:rPr>
          <w:t>https://www.20087.com/M_QiTa/50/CaiFuGuanLiHangYeQianJingFenXi.html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富管理的意义与价值、财富管理就业方向与前景、财富管理的现状与未来、财富管理可以从事什么工作、对财富管理的理解和认识、财富管理公司排名、资产管理、财富管理图片、财富管理行业现状及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d3d19a66244dc" w:history="1">
      <w:r>
        <w:rPr>
          <w:rStyle w:val="Hyperlink"/>
        </w:rPr>
        <w:t>中国财富管理行业现状调查分析及市场前景预测报告（2025年版）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0/CaiFuGuanLiHangYeQianJingFenXi.html" TargetMode="External" Id="R10081b95c87a477c" /></Relationships>
</file>

<file path=word/_rels/header2.xml.rels>&#65279;<?xml version="1.0" encoding="utf-8"?><Relationships xmlns="http://schemas.openxmlformats.org/package/2006/relationships"><Relationship Type="http://schemas.openxmlformats.org/officeDocument/2006/relationships/hyperlink" Target="https://www.20087.com/M_QiTa/50/CaiFuGuanLiHangYeQianJingFenXi.html" TargetMode="External" Id="Rb3ad3d19a662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2025-01-24T06:52:00Z</dcterms:created>
  <dcterms:modified xsi:type="dcterms:W3CDTF">2025-01-24T07:52:00Z</dcterms:modified>
  <dc:subject>中国财富管理行业现状调查分析及市场前景预测报告（2025年版）</dc:subject>
  <dc:title>中国财富管理行业现状调查分析及市场前景预测报告（2025年版）</dc:title>
  <cp:keywords>中国财富管理行业现状调查分析及市场前景预测报告（2025年版）</cp:keywords>
  <dc:description>中国财富管理行业现状调查分析及市场前景预测报告（2025年版）</dc:description>
</cp:coreProperties>
</file>