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d7998f964e31" w:history="1">
              <w:r>
                <w:rPr>
                  <w:rStyle w:val="Hyperlink"/>
                </w:rPr>
                <w:t>2025-2031年中国分红保险行业现状研究分析及市场前景预测报告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d7998f964e31" w:history="1">
              <w:r>
                <w:rPr>
                  <w:rStyle w:val="Hyperlink"/>
                </w:rPr>
                <w:t>2025-2031年中国分红保险行业现状研究分析及市场前景预测报告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7d7998f964e31" w:history="1">
                <w:r>
                  <w:rPr>
                    <w:rStyle w:val="Hyperlink"/>
                  </w:rPr>
                  <w:t>https://www.20087.com/2/1A/FenHongBaoXianHangYeYanJiuBaoGao.html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红保险是一种将其实际经营成果与定价假设产生的利润或亏损相挂钩的保险产品。它不仅能为客户提供人身意外保障，还能根据保险公司的经营效益进行利润分配。近年来，随着保险市场的不断发展和消费者理财意识的提升，分红保险市场需求持续增长。目前，分红保险产品种类繁多，包括分红寿险、分红年金等，满足了不同消费者的多样化需求。</w:t>
      </w:r>
      <w:r>
        <w:rPr>
          <w:rFonts w:hint="eastAsia"/>
        </w:rPr>
        <w:br/>
      </w:r>
      <w:r>
        <w:rPr>
          <w:rFonts w:hint="eastAsia"/>
        </w:rPr>
        <w:t>　　未来，分红保险将朝着更加稳健、透明、个性化的方向发展。一方面，保险公司将通过优化投资组合和提高资产管理能力，确保分红保险产品的稳健收益；另一方面，加强信息披露和监管力度，提高分红保险的透明度，保护消费者权益。此外，随着消费者对个性化需求的增加，分红保险产品有望提供更多定制化服务，满足不同人群的风险保障和理财需求。</w:t>
      </w:r>
      <w:r>
        <w:rPr>
          <w:rFonts w:hint="eastAsia"/>
        </w:rPr>
        <w:br/>
      </w:r>
      <w:r>
        <w:rPr>
          <w:rFonts w:hint="eastAsia"/>
        </w:rPr>
        <w:br/>
      </w:r>
      <w:r>
        <w:rPr>
          <w:rFonts w:hint="eastAsia"/>
        </w:rPr>
        <w:t>第一部分 行业发展现状</w:t>
      </w:r>
      <w:r>
        <w:rPr>
          <w:rFonts w:hint="eastAsia"/>
        </w:rPr>
        <w:br/>
      </w:r>
      <w:r>
        <w:rPr>
          <w:rFonts w:hint="eastAsia"/>
        </w:rPr>
        <w:t>第一章 分红保险行业概述</w:t>
      </w:r>
      <w:r>
        <w:rPr>
          <w:rFonts w:hint="eastAsia"/>
        </w:rPr>
        <w:br/>
      </w:r>
      <w:r>
        <w:rPr>
          <w:rFonts w:hint="eastAsia"/>
        </w:rPr>
        <w:t>　　第一节 分红保险行业相关概述</w:t>
      </w:r>
      <w:r>
        <w:rPr>
          <w:rFonts w:hint="eastAsia"/>
        </w:rPr>
        <w:br/>
      </w:r>
      <w:r>
        <w:rPr>
          <w:rFonts w:hint="eastAsia"/>
        </w:rPr>
        <w:t>　　　　一、分红保险的概念、种类、特征</w:t>
      </w:r>
      <w:r>
        <w:rPr>
          <w:rFonts w:hint="eastAsia"/>
        </w:rPr>
        <w:br/>
      </w:r>
      <w:r>
        <w:rPr>
          <w:rFonts w:hint="eastAsia"/>
        </w:rPr>
        <w:t>　　　　二、分红保险构成要素</w:t>
      </w:r>
      <w:r>
        <w:rPr>
          <w:rFonts w:hint="eastAsia"/>
        </w:rPr>
        <w:br/>
      </w:r>
      <w:r>
        <w:rPr>
          <w:rFonts w:hint="eastAsia"/>
        </w:rPr>
        <w:t>　　　　三、分红保险的功能</w:t>
      </w:r>
      <w:r>
        <w:rPr>
          <w:rFonts w:hint="eastAsia"/>
        </w:rPr>
        <w:br/>
      </w:r>
      <w:r>
        <w:rPr>
          <w:rFonts w:hint="eastAsia"/>
        </w:rPr>
        <w:t>　　第二节 分红保险的发展历程</w:t>
      </w:r>
      <w:r>
        <w:rPr>
          <w:rFonts w:hint="eastAsia"/>
        </w:rPr>
        <w:br/>
      </w:r>
      <w:r>
        <w:rPr>
          <w:rFonts w:hint="eastAsia"/>
        </w:rPr>
        <w:t>　　　　一、分红保险的起源和发展背景</w:t>
      </w:r>
      <w:r>
        <w:rPr>
          <w:rFonts w:hint="eastAsia"/>
        </w:rPr>
        <w:br/>
      </w:r>
      <w:r>
        <w:rPr>
          <w:rFonts w:hint="eastAsia"/>
        </w:rPr>
        <w:t>　　　　二、全球分红保险行业的发展过程</w:t>
      </w:r>
      <w:r>
        <w:rPr>
          <w:rFonts w:hint="eastAsia"/>
        </w:rPr>
        <w:br/>
      </w:r>
      <w:r>
        <w:rPr>
          <w:rFonts w:hint="eastAsia"/>
        </w:rPr>
        <w:br/>
      </w:r>
      <w:r>
        <w:rPr>
          <w:rFonts w:hint="eastAsia"/>
        </w:rPr>
        <w:t>第二章 国外分红保险行业发展分析</w:t>
      </w:r>
      <w:r>
        <w:rPr>
          <w:rFonts w:hint="eastAsia"/>
        </w:rPr>
        <w:br/>
      </w:r>
      <w:r>
        <w:rPr>
          <w:rFonts w:hint="eastAsia"/>
        </w:rPr>
        <w:t>　　第一节 2024-2025年全球分红保险行业发展状况分析</w:t>
      </w:r>
      <w:r>
        <w:rPr>
          <w:rFonts w:hint="eastAsia"/>
        </w:rPr>
        <w:br/>
      </w:r>
      <w:r>
        <w:rPr>
          <w:rFonts w:hint="eastAsia"/>
        </w:rPr>
        <w:t>　　　　一、2024-2025年全球分红保险行业发展情况</w:t>
      </w:r>
      <w:r>
        <w:rPr>
          <w:rFonts w:hint="eastAsia"/>
        </w:rPr>
        <w:br/>
      </w:r>
      <w:r>
        <w:rPr>
          <w:rFonts w:hint="eastAsia"/>
        </w:rPr>
        <w:t>　　　　二、2024-2025年全球分红保险市场规模分析</w:t>
      </w:r>
      <w:r>
        <w:rPr>
          <w:rFonts w:hint="eastAsia"/>
        </w:rPr>
        <w:br/>
      </w:r>
      <w:r>
        <w:rPr>
          <w:rFonts w:hint="eastAsia"/>
        </w:rPr>
        <w:t>　　　　三、2024-2025年全球分红保险市场供求分析</w:t>
      </w:r>
      <w:r>
        <w:rPr>
          <w:rFonts w:hint="eastAsia"/>
        </w:rPr>
        <w:br/>
      </w:r>
      <w:r>
        <w:rPr>
          <w:rFonts w:hint="eastAsia"/>
        </w:rPr>
        <w:t>　　第二节 2024-2025年全球分红保险行业发展特征和经营状况</w:t>
      </w:r>
      <w:r>
        <w:rPr>
          <w:rFonts w:hint="eastAsia"/>
        </w:rPr>
        <w:br/>
      </w:r>
      <w:r>
        <w:rPr>
          <w:rFonts w:hint="eastAsia"/>
        </w:rPr>
        <w:t>　　　　一、2024-2025年全球分红保险行业发展现状</w:t>
      </w:r>
      <w:r>
        <w:rPr>
          <w:rFonts w:hint="eastAsia"/>
        </w:rPr>
        <w:br/>
      </w:r>
      <w:r>
        <w:rPr>
          <w:rFonts w:hint="eastAsia"/>
        </w:rPr>
        <w:t>　　　　二、2024-2025年全球分红保险行业发展特征</w:t>
      </w:r>
      <w:r>
        <w:rPr>
          <w:rFonts w:hint="eastAsia"/>
        </w:rPr>
        <w:br/>
      </w:r>
      <w:r>
        <w:rPr>
          <w:rFonts w:hint="eastAsia"/>
        </w:rPr>
        <w:t>　　　　三、2024-2025年全球分红保险行业保费收入分析</w:t>
      </w:r>
      <w:r>
        <w:rPr>
          <w:rFonts w:hint="eastAsia"/>
        </w:rPr>
        <w:br/>
      </w:r>
      <w:r>
        <w:rPr>
          <w:rFonts w:hint="eastAsia"/>
        </w:rPr>
        <w:t>　　　　四、2024-2025年全球分红保险行业利润情况</w:t>
      </w:r>
      <w:r>
        <w:rPr>
          <w:rFonts w:hint="eastAsia"/>
        </w:rPr>
        <w:br/>
      </w:r>
      <w:r>
        <w:rPr>
          <w:rFonts w:hint="eastAsia"/>
        </w:rPr>
        <w:t>　　第三节 部分国家分红保险发展情况</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全球分红保险业存在的问题</w:t>
      </w:r>
      <w:r>
        <w:rPr>
          <w:rFonts w:hint="eastAsia"/>
        </w:rPr>
        <w:br/>
      </w:r>
      <w:r>
        <w:rPr>
          <w:rFonts w:hint="eastAsia"/>
        </w:rPr>
        <w:t>　　第五节 全球分红保险行业发展对中国的影响和启迪</w:t>
      </w:r>
      <w:r>
        <w:rPr>
          <w:rFonts w:hint="eastAsia"/>
        </w:rPr>
        <w:br/>
      </w:r>
      <w:r>
        <w:rPr>
          <w:rFonts w:hint="eastAsia"/>
        </w:rPr>
        <w:t>　　第六节 全球分红保险行业发展趋势展望</w:t>
      </w:r>
      <w:r>
        <w:rPr>
          <w:rFonts w:hint="eastAsia"/>
        </w:rPr>
        <w:br/>
      </w:r>
      <w:r>
        <w:rPr>
          <w:rFonts w:hint="eastAsia"/>
        </w:rPr>
        <w:br/>
      </w:r>
      <w:r>
        <w:rPr>
          <w:rFonts w:hint="eastAsia"/>
        </w:rPr>
        <w:t>第三章 我国分红保险行业发展现状</w:t>
      </w:r>
      <w:r>
        <w:rPr>
          <w:rFonts w:hint="eastAsia"/>
        </w:rPr>
        <w:br/>
      </w:r>
      <w:r>
        <w:rPr>
          <w:rFonts w:hint="eastAsia"/>
        </w:rPr>
        <w:t>　　第一节 中国分红保险行业的发展分析</w:t>
      </w:r>
      <w:r>
        <w:rPr>
          <w:rFonts w:hint="eastAsia"/>
        </w:rPr>
        <w:br/>
      </w:r>
      <w:r>
        <w:rPr>
          <w:rFonts w:hint="eastAsia"/>
        </w:rPr>
        <w:t>　　　　一、中国分红保险行业的发展背景</w:t>
      </w:r>
      <w:r>
        <w:rPr>
          <w:rFonts w:hint="eastAsia"/>
        </w:rPr>
        <w:br/>
      </w:r>
      <w:r>
        <w:rPr>
          <w:rFonts w:hint="eastAsia"/>
        </w:rPr>
        <w:t>　　　　二、2025年中国分红保险行业发展状况</w:t>
      </w:r>
      <w:r>
        <w:rPr>
          <w:rFonts w:hint="eastAsia"/>
        </w:rPr>
        <w:br/>
      </w:r>
      <w:r>
        <w:rPr>
          <w:rFonts w:hint="eastAsia"/>
        </w:rPr>
        <w:t>　　　　三、2025年中国分红保险行业发展情况</w:t>
      </w:r>
      <w:r>
        <w:rPr>
          <w:rFonts w:hint="eastAsia"/>
        </w:rPr>
        <w:br/>
      </w:r>
      <w:r>
        <w:rPr>
          <w:rFonts w:hint="eastAsia"/>
        </w:rPr>
        <w:t>　　第二节 中国分红保险行业存在的问题</w:t>
      </w:r>
      <w:r>
        <w:rPr>
          <w:rFonts w:hint="eastAsia"/>
        </w:rPr>
        <w:br/>
      </w:r>
      <w:r>
        <w:rPr>
          <w:rFonts w:hint="eastAsia"/>
        </w:rPr>
        <w:t>　　　　一、保障功能相对弱化</w:t>
      </w:r>
      <w:r>
        <w:rPr>
          <w:rFonts w:hint="eastAsia"/>
        </w:rPr>
        <w:br/>
      </w:r>
      <w:r>
        <w:rPr>
          <w:rFonts w:hint="eastAsia"/>
        </w:rPr>
        <w:t>　　　　二、分红的不确定性</w:t>
      </w:r>
      <w:r>
        <w:rPr>
          <w:rFonts w:hint="eastAsia"/>
        </w:rPr>
        <w:br/>
      </w:r>
      <w:r>
        <w:rPr>
          <w:rFonts w:hint="eastAsia"/>
        </w:rPr>
        <w:t>　　　　三、承保利润低，投资压力大</w:t>
      </w:r>
      <w:r>
        <w:rPr>
          <w:rFonts w:hint="eastAsia"/>
        </w:rPr>
        <w:br/>
      </w:r>
      <w:r>
        <w:rPr>
          <w:rFonts w:hint="eastAsia"/>
        </w:rPr>
        <w:t>　　第三节 中国分红保险行业发展建议</w:t>
      </w:r>
      <w:r>
        <w:rPr>
          <w:rFonts w:hint="eastAsia"/>
        </w:rPr>
        <w:br/>
      </w:r>
      <w:r>
        <w:rPr>
          <w:rFonts w:hint="eastAsia"/>
        </w:rPr>
        <w:t>　　　　一、优化险种结构</w:t>
      </w:r>
      <w:r>
        <w:rPr>
          <w:rFonts w:hint="eastAsia"/>
        </w:rPr>
        <w:br/>
      </w:r>
      <w:r>
        <w:rPr>
          <w:rFonts w:hint="eastAsia"/>
        </w:rPr>
        <w:t>　　　　二、规范销售行为</w:t>
      </w:r>
      <w:r>
        <w:rPr>
          <w:rFonts w:hint="eastAsia"/>
        </w:rPr>
        <w:br/>
      </w:r>
      <w:r>
        <w:rPr>
          <w:rFonts w:hint="eastAsia"/>
        </w:rPr>
        <w:t>　　　　三、强化管理，降低成本</w:t>
      </w:r>
      <w:r>
        <w:rPr>
          <w:rFonts w:hint="eastAsia"/>
        </w:rPr>
        <w:br/>
      </w:r>
      <w:r>
        <w:rPr>
          <w:rFonts w:hint="eastAsia"/>
        </w:rPr>
        <w:br/>
      </w:r>
      <w:r>
        <w:rPr>
          <w:rFonts w:hint="eastAsia"/>
        </w:rPr>
        <w:t>第四章 中国分红保险行业经济运行分析</w:t>
      </w:r>
      <w:r>
        <w:rPr>
          <w:rFonts w:hint="eastAsia"/>
        </w:rPr>
        <w:br/>
      </w:r>
      <w:r>
        <w:rPr>
          <w:rFonts w:hint="eastAsia"/>
        </w:rPr>
        <w:t>　　第一节 2024-2025年分红保险行业保费收入分析</w:t>
      </w:r>
      <w:r>
        <w:rPr>
          <w:rFonts w:hint="eastAsia"/>
        </w:rPr>
        <w:br/>
      </w:r>
      <w:r>
        <w:rPr>
          <w:rFonts w:hint="eastAsia"/>
        </w:rPr>
        <w:t>　　　　一、2025年分红保险行业保费收入分析</w:t>
      </w:r>
      <w:r>
        <w:rPr>
          <w:rFonts w:hint="eastAsia"/>
        </w:rPr>
        <w:br/>
      </w:r>
      <w:r>
        <w:rPr>
          <w:rFonts w:hint="eastAsia"/>
        </w:rPr>
        <w:t>　　　　……</w:t>
      </w:r>
      <w:r>
        <w:rPr>
          <w:rFonts w:hint="eastAsia"/>
        </w:rPr>
        <w:br/>
      </w:r>
      <w:r>
        <w:rPr>
          <w:rFonts w:hint="eastAsia"/>
        </w:rPr>
        <w:t>　　第二节 2024-2025年分红保险行业赔偿分析</w:t>
      </w:r>
      <w:r>
        <w:rPr>
          <w:rFonts w:hint="eastAsia"/>
        </w:rPr>
        <w:br/>
      </w:r>
      <w:r>
        <w:rPr>
          <w:rFonts w:hint="eastAsia"/>
        </w:rPr>
        <w:t>　　　　一、2025年分红保险行业赔偿分析</w:t>
      </w:r>
      <w:r>
        <w:rPr>
          <w:rFonts w:hint="eastAsia"/>
        </w:rPr>
        <w:br/>
      </w:r>
      <w:r>
        <w:rPr>
          <w:rFonts w:hint="eastAsia"/>
        </w:rPr>
        <w:t>　　　　……</w:t>
      </w:r>
      <w:r>
        <w:rPr>
          <w:rFonts w:hint="eastAsia"/>
        </w:rPr>
        <w:br/>
      </w:r>
      <w:r>
        <w:rPr>
          <w:rFonts w:hint="eastAsia"/>
        </w:rPr>
        <w:t>　　第三节 2024-2025年分红保险行业经济指标分析</w:t>
      </w:r>
      <w:r>
        <w:rPr>
          <w:rFonts w:hint="eastAsia"/>
        </w:rPr>
        <w:br/>
      </w:r>
      <w:r>
        <w:rPr>
          <w:rFonts w:hint="eastAsia"/>
        </w:rPr>
        <w:t>　　　　一、2024-2025年分红保险行业企业数量和从业人数</w:t>
      </w:r>
      <w:r>
        <w:rPr>
          <w:rFonts w:hint="eastAsia"/>
        </w:rPr>
        <w:br/>
      </w:r>
      <w:r>
        <w:rPr>
          <w:rFonts w:hint="eastAsia"/>
        </w:rPr>
        <w:t>　　　　二、2024-2025年分红保险行业需求规模</w:t>
      </w:r>
      <w:r>
        <w:rPr>
          <w:rFonts w:hint="eastAsia"/>
        </w:rPr>
        <w:br/>
      </w:r>
      <w:r>
        <w:rPr>
          <w:rFonts w:hint="eastAsia"/>
        </w:rPr>
        <w:t>　　　　三、2024-2025年分红保险行业赔偿和给付</w:t>
      </w:r>
      <w:r>
        <w:rPr>
          <w:rFonts w:hint="eastAsia"/>
        </w:rPr>
        <w:br/>
      </w:r>
      <w:r>
        <w:rPr>
          <w:rFonts w:hint="eastAsia"/>
        </w:rPr>
        <w:t>　　　　四、2024-2025年分红保险行业保费收入</w:t>
      </w:r>
      <w:r>
        <w:rPr>
          <w:rFonts w:hint="eastAsia"/>
        </w:rPr>
        <w:br/>
      </w:r>
      <w:r>
        <w:rPr>
          <w:rFonts w:hint="eastAsia"/>
        </w:rPr>
        <w:t>　　　　五、2024-2025年分红保险行业盈利能力</w:t>
      </w:r>
      <w:r>
        <w:rPr>
          <w:rFonts w:hint="eastAsia"/>
        </w:rPr>
        <w:br/>
      </w:r>
      <w:r>
        <w:rPr>
          <w:rFonts w:hint="eastAsia"/>
        </w:rPr>
        <w:t>　　　　六、2024-2025年分红保险行业经营发展能力</w:t>
      </w:r>
      <w:r>
        <w:rPr>
          <w:rFonts w:hint="eastAsia"/>
        </w:rPr>
        <w:br/>
      </w:r>
      <w:r>
        <w:rPr>
          <w:rFonts w:hint="eastAsia"/>
        </w:rPr>
        <w:br/>
      </w:r>
      <w:r>
        <w:rPr>
          <w:rFonts w:hint="eastAsia"/>
        </w:rPr>
        <w:t>第二部分 市场格局分析</w:t>
      </w:r>
      <w:r>
        <w:rPr>
          <w:rFonts w:hint="eastAsia"/>
        </w:rPr>
        <w:br/>
      </w:r>
      <w:r>
        <w:rPr>
          <w:rFonts w:hint="eastAsia"/>
        </w:rPr>
        <w:t>第五章 中国分红保险行业市场分析</w:t>
      </w:r>
      <w:r>
        <w:rPr>
          <w:rFonts w:hint="eastAsia"/>
        </w:rPr>
        <w:br/>
      </w:r>
      <w:r>
        <w:rPr>
          <w:rFonts w:hint="eastAsia"/>
        </w:rPr>
        <w:t>　　第一节 中国分红保险市场发展分析</w:t>
      </w:r>
      <w:r>
        <w:rPr>
          <w:rFonts w:hint="eastAsia"/>
        </w:rPr>
        <w:br/>
      </w:r>
      <w:r>
        <w:rPr>
          <w:rFonts w:hint="eastAsia"/>
        </w:rPr>
        <w:t>　　　　一、中国分红保险市场现状</w:t>
      </w:r>
      <w:r>
        <w:rPr>
          <w:rFonts w:hint="eastAsia"/>
        </w:rPr>
        <w:br/>
      </w:r>
      <w:r>
        <w:rPr>
          <w:rFonts w:hint="eastAsia"/>
        </w:rPr>
        <w:t>　　　　二、分红保险市场特点</w:t>
      </w:r>
      <w:r>
        <w:rPr>
          <w:rFonts w:hint="eastAsia"/>
        </w:rPr>
        <w:br/>
      </w:r>
      <w:r>
        <w:rPr>
          <w:rFonts w:hint="eastAsia"/>
        </w:rPr>
        <w:t>　　　　三、分红保险市场发展路径选择和实施</w:t>
      </w:r>
      <w:r>
        <w:rPr>
          <w:rFonts w:hint="eastAsia"/>
        </w:rPr>
        <w:br/>
      </w:r>
      <w:r>
        <w:rPr>
          <w:rFonts w:hint="eastAsia"/>
        </w:rPr>
        <w:t>　　第二节 中国分红保险市场监管发展分析</w:t>
      </w:r>
      <w:r>
        <w:rPr>
          <w:rFonts w:hint="eastAsia"/>
        </w:rPr>
        <w:br/>
      </w:r>
      <w:r>
        <w:rPr>
          <w:rFonts w:hint="eastAsia"/>
        </w:rPr>
        <w:t>　　　　一、中国分红保险市场监管的重要性</w:t>
      </w:r>
      <w:r>
        <w:rPr>
          <w:rFonts w:hint="eastAsia"/>
        </w:rPr>
        <w:br/>
      </w:r>
      <w:r>
        <w:rPr>
          <w:rFonts w:hint="eastAsia"/>
        </w:rPr>
        <w:t>　　　　二、中国分红保险市场监管现状</w:t>
      </w:r>
      <w:r>
        <w:rPr>
          <w:rFonts w:hint="eastAsia"/>
        </w:rPr>
        <w:br/>
      </w:r>
      <w:r>
        <w:rPr>
          <w:rFonts w:hint="eastAsia"/>
        </w:rPr>
        <w:t>　　　　三、中国分红保险市场监管存在的问题</w:t>
      </w:r>
      <w:r>
        <w:rPr>
          <w:rFonts w:hint="eastAsia"/>
        </w:rPr>
        <w:br/>
      </w:r>
      <w:r>
        <w:rPr>
          <w:rFonts w:hint="eastAsia"/>
        </w:rPr>
        <w:t>　　　　四、中国分红保险市场监管问题的解决之道</w:t>
      </w:r>
      <w:r>
        <w:rPr>
          <w:rFonts w:hint="eastAsia"/>
        </w:rPr>
        <w:br/>
      </w:r>
      <w:r>
        <w:rPr>
          <w:rFonts w:hint="eastAsia"/>
        </w:rPr>
        <w:t>　　第三节 中国分红保险中介发展情况</w:t>
      </w:r>
      <w:r>
        <w:rPr>
          <w:rFonts w:hint="eastAsia"/>
        </w:rPr>
        <w:br/>
      </w:r>
      <w:r>
        <w:rPr>
          <w:rFonts w:hint="eastAsia"/>
        </w:rPr>
        <w:t>　　　　一、中国分红保险中介市场发展现状</w:t>
      </w:r>
      <w:r>
        <w:rPr>
          <w:rFonts w:hint="eastAsia"/>
        </w:rPr>
        <w:br/>
      </w:r>
      <w:r>
        <w:rPr>
          <w:rFonts w:hint="eastAsia"/>
        </w:rPr>
        <w:t>　　　　二、分红保险中介市场发展建议</w:t>
      </w:r>
      <w:r>
        <w:rPr>
          <w:rFonts w:hint="eastAsia"/>
        </w:rPr>
        <w:br/>
      </w:r>
      <w:r>
        <w:rPr>
          <w:rFonts w:hint="eastAsia"/>
        </w:rPr>
        <w:br/>
      </w:r>
      <w:r>
        <w:rPr>
          <w:rFonts w:hint="eastAsia"/>
        </w:rPr>
        <w:t>第六章 分红保险市场深度分析</w:t>
      </w:r>
      <w:r>
        <w:rPr>
          <w:rFonts w:hint="eastAsia"/>
        </w:rPr>
        <w:br/>
      </w:r>
      <w:r>
        <w:rPr>
          <w:rFonts w:hint="eastAsia"/>
        </w:rPr>
        <w:t>　　第一节 分红保险市场需求分析</w:t>
      </w:r>
      <w:r>
        <w:rPr>
          <w:rFonts w:hint="eastAsia"/>
        </w:rPr>
        <w:br/>
      </w:r>
      <w:r>
        <w:rPr>
          <w:rFonts w:hint="eastAsia"/>
        </w:rPr>
        <w:t>　　　　一、恩格尔系数</w:t>
      </w:r>
      <w:r>
        <w:rPr>
          <w:rFonts w:hint="eastAsia"/>
        </w:rPr>
        <w:br/>
      </w:r>
      <w:r>
        <w:rPr>
          <w:rFonts w:hint="eastAsia"/>
        </w:rPr>
        <w:t>　　　　二、金融发展水平</w:t>
      </w:r>
      <w:r>
        <w:rPr>
          <w:rFonts w:hint="eastAsia"/>
        </w:rPr>
        <w:br/>
      </w:r>
      <w:r>
        <w:rPr>
          <w:rFonts w:hint="eastAsia"/>
        </w:rPr>
        <w:t>　　　　三、名义利率</w:t>
      </w:r>
      <w:r>
        <w:rPr>
          <w:rFonts w:hint="eastAsia"/>
        </w:rPr>
        <w:br/>
      </w:r>
      <w:r>
        <w:rPr>
          <w:rFonts w:hint="eastAsia"/>
        </w:rPr>
        <w:t>　　　　四、上证指数</w:t>
      </w:r>
      <w:r>
        <w:rPr>
          <w:rFonts w:hint="eastAsia"/>
        </w:rPr>
        <w:br/>
      </w:r>
      <w:r>
        <w:rPr>
          <w:rFonts w:hint="eastAsia"/>
        </w:rPr>
        <w:t>　　　　五、通货膨胀率</w:t>
      </w:r>
      <w:r>
        <w:rPr>
          <w:rFonts w:hint="eastAsia"/>
        </w:rPr>
        <w:br/>
      </w:r>
      <w:r>
        <w:rPr>
          <w:rFonts w:hint="eastAsia"/>
        </w:rPr>
        <w:t>　　　　六、居民收入水平</w:t>
      </w:r>
      <w:r>
        <w:rPr>
          <w:rFonts w:hint="eastAsia"/>
        </w:rPr>
        <w:br/>
      </w:r>
      <w:r>
        <w:rPr>
          <w:rFonts w:hint="eastAsia"/>
        </w:rPr>
        <w:t>　　第二节 中国分红保险需求情况</w:t>
      </w:r>
      <w:r>
        <w:rPr>
          <w:rFonts w:hint="eastAsia"/>
        </w:rPr>
        <w:br/>
      </w:r>
      <w:r>
        <w:rPr>
          <w:rFonts w:hint="eastAsia"/>
        </w:rPr>
        <w:t>　　第三节 分红保险市场供给分析</w:t>
      </w:r>
      <w:r>
        <w:rPr>
          <w:rFonts w:hint="eastAsia"/>
        </w:rPr>
        <w:br/>
      </w:r>
      <w:r>
        <w:rPr>
          <w:rFonts w:hint="eastAsia"/>
        </w:rPr>
        <w:t>　　　　一、公司经营管理水平</w:t>
      </w:r>
      <w:r>
        <w:rPr>
          <w:rFonts w:hint="eastAsia"/>
        </w:rPr>
        <w:br/>
      </w:r>
      <w:r>
        <w:rPr>
          <w:rFonts w:hint="eastAsia"/>
        </w:rPr>
        <w:t>　　　　二、公司人力资源状态</w:t>
      </w:r>
      <w:r>
        <w:rPr>
          <w:rFonts w:hint="eastAsia"/>
        </w:rPr>
        <w:br/>
      </w:r>
      <w:r>
        <w:rPr>
          <w:rFonts w:hint="eastAsia"/>
        </w:rPr>
        <w:t>　　第四节 中国分红保险供给情况和供给能力</w:t>
      </w:r>
      <w:r>
        <w:rPr>
          <w:rFonts w:hint="eastAsia"/>
        </w:rPr>
        <w:br/>
      </w:r>
      <w:r>
        <w:rPr>
          <w:rFonts w:hint="eastAsia"/>
        </w:rPr>
        <w:t>　　第五节 分红保险产品市场分析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三、分红保险产品发展策略</w:t>
      </w:r>
      <w:r>
        <w:rPr>
          <w:rFonts w:hint="eastAsia"/>
        </w:rPr>
        <w:br/>
      </w:r>
      <w:r>
        <w:rPr>
          <w:rFonts w:hint="eastAsia"/>
        </w:rPr>
        <w:br/>
      </w:r>
      <w:r>
        <w:rPr>
          <w:rFonts w:hint="eastAsia"/>
        </w:rPr>
        <w:t>第三部分 行业竞争格局</w:t>
      </w:r>
      <w:r>
        <w:rPr>
          <w:rFonts w:hint="eastAsia"/>
        </w:rPr>
        <w:br/>
      </w:r>
      <w:r>
        <w:rPr>
          <w:rFonts w:hint="eastAsia"/>
        </w:rPr>
        <w:t>第七章 分红保险行业竞争格局分析</w:t>
      </w:r>
      <w:r>
        <w:rPr>
          <w:rFonts w:hint="eastAsia"/>
        </w:rPr>
        <w:br/>
      </w:r>
      <w:r>
        <w:rPr>
          <w:rFonts w:hint="eastAsia"/>
        </w:rPr>
        <w:t>　　第一节 分红保险行业竞争格局概况</w:t>
      </w:r>
      <w:r>
        <w:rPr>
          <w:rFonts w:hint="eastAsia"/>
        </w:rPr>
        <w:br/>
      </w:r>
      <w:r>
        <w:rPr>
          <w:rFonts w:hint="eastAsia"/>
        </w:rPr>
        <w:t>　　　　一、分红保险行业竞争程度分析</w:t>
      </w:r>
      <w:r>
        <w:rPr>
          <w:rFonts w:hint="eastAsia"/>
        </w:rPr>
        <w:br/>
      </w:r>
      <w:r>
        <w:rPr>
          <w:rFonts w:hint="eastAsia"/>
        </w:rPr>
        <w:t>　　　　二、分红保险行业集中度分析</w:t>
      </w:r>
      <w:r>
        <w:rPr>
          <w:rFonts w:hint="eastAsia"/>
        </w:rPr>
        <w:br/>
      </w:r>
      <w:r>
        <w:rPr>
          <w:rFonts w:hint="eastAsia"/>
        </w:rPr>
        <w:t>　　第二节 中国分红保险行业结构分析</w:t>
      </w:r>
      <w:r>
        <w:rPr>
          <w:rFonts w:hint="eastAsia"/>
        </w:rPr>
        <w:br/>
      </w:r>
      <w:r>
        <w:rPr>
          <w:rFonts w:hint="eastAsia"/>
        </w:rPr>
        <w:t>　　　　一、行业规模集中度分析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四、行业的省份分布概况</w:t>
      </w:r>
      <w:r>
        <w:rPr>
          <w:rFonts w:hint="eastAsia"/>
        </w:rPr>
        <w:br/>
      </w:r>
      <w:r>
        <w:rPr>
          <w:rFonts w:hint="eastAsia"/>
        </w:rPr>
        <w:t>　　第三节 2024-2025年中国分红保险行业竞争分析及预测</w:t>
      </w:r>
      <w:r>
        <w:rPr>
          <w:rFonts w:hint="eastAsia"/>
        </w:rPr>
        <w:br/>
      </w:r>
      <w:r>
        <w:rPr>
          <w:rFonts w:hint="eastAsia"/>
        </w:rPr>
        <w:t>　　　　一、2024-2025年分红保险竞争力影响因素</w:t>
      </w:r>
      <w:r>
        <w:rPr>
          <w:rFonts w:hint="eastAsia"/>
        </w:rPr>
        <w:br/>
      </w:r>
      <w:r>
        <w:rPr>
          <w:rFonts w:hint="eastAsia"/>
        </w:rPr>
        <w:t>　　　　二、2025年提升分红保险竞争力的策略</w:t>
      </w:r>
      <w:r>
        <w:rPr>
          <w:rFonts w:hint="eastAsia"/>
        </w:rPr>
        <w:br/>
      </w:r>
      <w:r>
        <w:rPr>
          <w:rFonts w:hint="eastAsia"/>
        </w:rPr>
        <w:br/>
      </w:r>
      <w:r>
        <w:rPr>
          <w:rFonts w:hint="eastAsia"/>
        </w:rPr>
        <w:t>第八章 企业竞争策略分析</w:t>
      </w:r>
      <w:r>
        <w:rPr>
          <w:rFonts w:hint="eastAsia"/>
        </w:rPr>
        <w:br/>
      </w:r>
      <w:r>
        <w:rPr>
          <w:rFonts w:hint="eastAsia"/>
        </w:rPr>
        <w:t>　　第一节 分红保险市场swto分析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分红保险企业竞争策略分析</w:t>
      </w:r>
      <w:r>
        <w:rPr>
          <w:rFonts w:hint="eastAsia"/>
        </w:rPr>
        <w:br/>
      </w:r>
      <w:r>
        <w:rPr>
          <w:rFonts w:hint="eastAsia"/>
        </w:rPr>
        <w:t>　　　　一、分红保险企业竞争情况</w:t>
      </w:r>
      <w:r>
        <w:rPr>
          <w:rFonts w:hint="eastAsia"/>
        </w:rPr>
        <w:br/>
      </w:r>
      <w:r>
        <w:rPr>
          <w:rFonts w:hint="eastAsia"/>
        </w:rPr>
        <w:t>　　　　二、2024-2025年分红保险行业竞争策略分析</w:t>
      </w:r>
      <w:r>
        <w:rPr>
          <w:rFonts w:hint="eastAsia"/>
        </w:rPr>
        <w:br/>
      </w:r>
      <w:r>
        <w:rPr>
          <w:rFonts w:hint="eastAsia"/>
        </w:rPr>
        <w:t>　　　　三、2025-2031年我国分红保险市场竞争趋势</w:t>
      </w:r>
      <w:r>
        <w:rPr>
          <w:rFonts w:hint="eastAsia"/>
        </w:rPr>
        <w:br/>
      </w:r>
      <w:r>
        <w:rPr>
          <w:rFonts w:hint="eastAsia"/>
        </w:rPr>
        <w:t>　　　　四、2025-2031年分红保险行业竞争格局展望</w:t>
      </w:r>
      <w:r>
        <w:rPr>
          <w:rFonts w:hint="eastAsia"/>
        </w:rPr>
        <w:br/>
      </w:r>
      <w:r>
        <w:rPr>
          <w:rFonts w:hint="eastAsia"/>
        </w:rPr>
        <w:br/>
      </w:r>
      <w:r>
        <w:rPr>
          <w:rFonts w:hint="eastAsia"/>
        </w:rPr>
        <w:t>第九章 重点企业竞争分析</w:t>
      </w:r>
      <w:r>
        <w:rPr>
          <w:rFonts w:hint="eastAsia"/>
        </w:rPr>
        <w:br/>
      </w:r>
      <w:r>
        <w:rPr>
          <w:rFonts w:hint="eastAsia"/>
        </w:rPr>
        <w:t>　　第一节 中国人民保险集团股份有限公司</w:t>
      </w:r>
      <w:r>
        <w:rPr>
          <w:rFonts w:hint="eastAsia"/>
        </w:rPr>
        <w:br/>
      </w:r>
      <w:r>
        <w:rPr>
          <w:rFonts w:hint="eastAsia"/>
        </w:rPr>
        <w:t>　　　　一、企业概况</w:t>
      </w:r>
      <w:r>
        <w:rPr>
          <w:rFonts w:hint="eastAsia"/>
        </w:rPr>
        <w:br/>
      </w:r>
      <w:r>
        <w:rPr>
          <w:rFonts w:hint="eastAsia"/>
        </w:rPr>
        <w:t>　　　　二、2024-2025年中国人保盈利能力</w:t>
      </w:r>
      <w:r>
        <w:rPr>
          <w:rFonts w:hint="eastAsia"/>
        </w:rPr>
        <w:br/>
      </w:r>
      <w:r>
        <w:rPr>
          <w:rFonts w:hint="eastAsia"/>
        </w:rPr>
        <w:t>　　　　三、2024-2025年中国人保偿债能力</w:t>
      </w:r>
      <w:r>
        <w:rPr>
          <w:rFonts w:hint="eastAsia"/>
        </w:rPr>
        <w:br/>
      </w:r>
      <w:r>
        <w:rPr>
          <w:rFonts w:hint="eastAsia"/>
        </w:rPr>
        <w:t>　　　　四、2024-2025年中国人保运营能力</w:t>
      </w:r>
      <w:r>
        <w:rPr>
          <w:rFonts w:hint="eastAsia"/>
        </w:rPr>
        <w:br/>
      </w:r>
      <w:r>
        <w:rPr>
          <w:rFonts w:hint="eastAsia"/>
        </w:rPr>
        <w:t>　　　　五、2024-2025年中国人保发展能力</w:t>
      </w:r>
      <w:r>
        <w:rPr>
          <w:rFonts w:hint="eastAsia"/>
        </w:rPr>
        <w:br/>
      </w:r>
      <w:r>
        <w:rPr>
          <w:rFonts w:hint="eastAsia"/>
        </w:rPr>
        <w:t>　　　　六、2024-2025年发展战略</w:t>
      </w:r>
      <w:r>
        <w:rPr>
          <w:rFonts w:hint="eastAsia"/>
        </w:rPr>
        <w:br/>
      </w:r>
      <w:r>
        <w:rPr>
          <w:rFonts w:hint="eastAsia"/>
        </w:rPr>
        <w:t>　　第二节 中国太平洋财产保险股份有限公司</w:t>
      </w:r>
      <w:r>
        <w:rPr>
          <w:rFonts w:hint="eastAsia"/>
        </w:rPr>
        <w:br/>
      </w:r>
      <w:r>
        <w:rPr>
          <w:rFonts w:hint="eastAsia"/>
        </w:rPr>
        <w:t>　　　　一、企业概况</w:t>
      </w:r>
      <w:r>
        <w:rPr>
          <w:rFonts w:hint="eastAsia"/>
        </w:rPr>
        <w:br/>
      </w:r>
      <w:r>
        <w:rPr>
          <w:rFonts w:hint="eastAsia"/>
        </w:rPr>
        <w:t>　　　　二、2024-2025年太平洋财险盈利能力</w:t>
      </w:r>
      <w:r>
        <w:rPr>
          <w:rFonts w:hint="eastAsia"/>
        </w:rPr>
        <w:br/>
      </w:r>
      <w:r>
        <w:rPr>
          <w:rFonts w:hint="eastAsia"/>
        </w:rPr>
        <w:t>　　　　三、2024-2025年太平洋财险偿债能力</w:t>
      </w:r>
      <w:r>
        <w:rPr>
          <w:rFonts w:hint="eastAsia"/>
        </w:rPr>
        <w:br/>
      </w:r>
      <w:r>
        <w:rPr>
          <w:rFonts w:hint="eastAsia"/>
        </w:rPr>
        <w:t>　　　　四、2024-2025年太平洋财险运营能力</w:t>
      </w:r>
      <w:r>
        <w:rPr>
          <w:rFonts w:hint="eastAsia"/>
        </w:rPr>
        <w:br/>
      </w:r>
      <w:r>
        <w:rPr>
          <w:rFonts w:hint="eastAsia"/>
        </w:rPr>
        <w:t>　　　　五、2024-2025年太平洋财险发展能力</w:t>
      </w:r>
      <w:r>
        <w:rPr>
          <w:rFonts w:hint="eastAsia"/>
        </w:rPr>
        <w:br/>
      </w:r>
      <w:r>
        <w:rPr>
          <w:rFonts w:hint="eastAsia"/>
        </w:rPr>
        <w:t>　　　　六、2024-2025年发展战略</w:t>
      </w:r>
      <w:r>
        <w:rPr>
          <w:rFonts w:hint="eastAsia"/>
        </w:rPr>
        <w:br/>
      </w:r>
      <w:r>
        <w:rPr>
          <w:rFonts w:hint="eastAsia"/>
        </w:rPr>
        <w:t>　　第三节 中国平安财产保险公司</w:t>
      </w:r>
      <w:r>
        <w:rPr>
          <w:rFonts w:hint="eastAsia"/>
        </w:rPr>
        <w:br/>
      </w:r>
      <w:r>
        <w:rPr>
          <w:rFonts w:hint="eastAsia"/>
        </w:rPr>
        <w:t>　　　　一、企业概况</w:t>
      </w:r>
      <w:r>
        <w:rPr>
          <w:rFonts w:hint="eastAsia"/>
        </w:rPr>
        <w:br/>
      </w:r>
      <w:r>
        <w:rPr>
          <w:rFonts w:hint="eastAsia"/>
        </w:rPr>
        <w:t>　　　　二、2024-2025年平安财险盈利能力</w:t>
      </w:r>
      <w:r>
        <w:rPr>
          <w:rFonts w:hint="eastAsia"/>
        </w:rPr>
        <w:br/>
      </w:r>
      <w:r>
        <w:rPr>
          <w:rFonts w:hint="eastAsia"/>
        </w:rPr>
        <w:t>　　　　三、2024-2025年平安财险偿债能力</w:t>
      </w:r>
      <w:r>
        <w:rPr>
          <w:rFonts w:hint="eastAsia"/>
        </w:rPr>
        <w:br/>
      </w:r>
      <w:r>
        <w:rPr>
          <w:rFonts w:hint="eastAsia"/>
        </w:rPr>
        <w:t>　　　　四、2024-2025年平安财险运营能力</w:t>
      </w:r>
      <w:r>
        <w:rPr>
          <w:rFonts w:hint="eastAsia"/>
        </w:rPr>
        <w:br/>
      </w:r>
      <w:r>
        <w:rPr>
          <w:rFonts w:hint="eastAsia"/>
        </w:rPr>
        <w:t>　　　　五、2024-2025年平安财险发展能力</w:t>
      </w:r>
      <w:r>
        <w:rPr>
          <w:rFonts w:hint="eastAsia"/>
        </w:rPr>
        <w:br/>
      </w:r>
      <w:r>
        <w:rPr>
          <w:rFonts w:hint="eastAsia"/>
        </w:rPr>
        <w:t>　　　　六、2024-2025年发展战略</w:t>
      </w:r>
      <w:r>
        <w:rPr>
          <w:rFonts w:hint="eastAsia"/>
        </w:rPr>
        <w:br/>
      </w:r>
      <w:r>
        <w:rPr>
          <w:rFonts w:hint="eastAsia"/>
        </w:rPr>
        <w:t>　　第四节 中国人寿保险股份有限公司</w:t>
      </w:r>
      <w:r>
        <w:rPr>
          <w:rFonts w:hint="eastAsia"/>
        </w:rPr>
        <w:br/>
      </w:r>
      <w:r>
        <w:rPr>
          <w:rFonts w:hint="eastAsia"/>
        </w:rPr>
        <w:t>　　　　一、企业概况</w:t>
      </w:r>
      <w:r>
        <w:rPr>
          <w:rFonts w:hint="eastAsia"/>
        </w:rPr>
        <w:br/>
      </w:r>
      <w:r>
        <w:rPr>
          <w:rFonts w:hint="eastAsia"/>
        </w:rPr>
        <w:t>　　　　二、2024-2025年中国人寿盈利能力</w:t>
      </w:r>
      <w:r>
        <w:rPr>
          <w:rFonts w:hint="eastAsia"/>
        </w:rPr>
        <w:br/>
      </w:r>
      <w:r>
        <w:rPr>
          <w:rFonts w:hint="eastAsia"/>
        </w:rPr>
        <w:t>　　　　三、2024-2025年中国人寿运营能力</w:t>
      </w:r>
      <w:r>
        <w:rPr>
          <w:rFonts w:hint="eastAsia"/>
        </w:rPr>
        <w:br/>
      </w:r>
      <w:r>
        <w:rPr>
          <w:rFonts w:hint="eastAsia"/>
        </w:rPr>
        <w:t>　　　　四、2024-2025年中国人寿发展能力</w:t>
      </w:r>
      <w:r>
        <w:rPr>
          <w:rFonts w:hint="eastAsia"/>
        </w:rPr>
        <w:br/>
      </w:r>
      <w:r>
        <w:rPr>
          <w:rFonts w:hint="eastAsia"/>
        </w:rPr>
        <w:t>　　　　五、2024-2025年发展战略</w:t>
      </w:r>
      <w:r>
        <w:rPr>
          <w:rFonts w:hint="eastAsia"/>
        </w:rPr>
        <w:br/>
      </w:r>
      <w:r>
        <w:rPr>
          <w:rFonts w:hint="eastAsia"/>
        </w:rPr>
        <w:t>　　第五节 泰康人寿保险股份有限公司</w:t>
      </w:r>
      <w:r>
        <w:rPr>
          <w:rFonts w:hint="eastAsia"/>
        </w:rPr>
        <w:br/>
      </w:r>
      <w:r>
        <w:rPr>
          <w:rFonts w:hint="eastAsia"/>
        </w:rPr>
        <w:t>　　　　一、企业概况</w:t>
      </w:r>
      <w:r>
        <w:rPr>
          <w:rFonts w:hint="eastAsia"/>
        </w:rPr>
        <w:br/>
      </w:r>
      <w:r>
        <w:rPr>
          <w:rFonts w:hint="eastAsia"/>
        </w:rPr>
        <w:t>　　　　二、2024-2025年泰康人寿盈利能力</w:t>
      </w:r>
      <w:r>
        <w:rPr>
          <w:rFonts w:hint="eastAsia"/>
        </w:rPr>
        <w:br/>
      </w:r>
      <w:r>
        <w:rPr>
          <w:rFonts w:hint="eastAsia"/>
        </w:rPr>
        <w:t>　　　　三、2024-2025年泰康人寿运营能力</w:t>
      </w:r>
      <w:r>
        <w:rPr>
          <w:rFonts w:hint="eastAsia"/>
        </w:rPr>
        <w:br/>
      </w:r>
      <w:r>
        <w:rPr>
          <w:rFonts w:hint="eastAsia"/>
        </w:rPr>
        <w:t>　　　　四、2024-2025年泰康人寿发展能力</w:t>
      </w:r>
      <w:r>
        <w:rPr>
          <w:rFonts w:hint="eastAsia"/>
        </w:rPr>
        <w:br/>
      </w:r>
      <w:r>
        <w:rPr>
          <w:rFonts w:hint="eastAsia"/>
        </w:rPr>
        <w:t>　　　　五、2024-2025年发展战略</w:t>
      </w:r>
      <w:r>
        <w:rPr>
          <w:rFonts w:hint="eastAsia"/>
        </w:rPr>
        <w:br/>
      </w:r>
      <w:r>
        <w:rPr>
          <w:rFonts w:hint="eastAsia"/>
        </w:rPr>
        <w:t>　　第六节 华夏人寿保险股份有限公司</w:t>
      </w:r>
      <w:r>
        <w:rPr>
          <w:rFonts w:hint="eastAsia"/>
        </w:rPr>
        <w:br/>
      </w:r>
      <w:r>
        <w:rPr>
          <w:rFonts w:hint="eastAsia"/>
        </w:rPr>
        <w:t>　　　　一、企业概况</w:t>
      </w:r>
      <w:r>
        <w:rPr>
          <w:rFonts w:hint="eastAsia"/>
        </w:rPr>
        <w:br/>
      </w:r>
      <w:r>
        <w:rPr>
          <w:rFonts w:hint="eastAsia"/>
        </w:rPr>
        <w:t>　　　　二、2024-2025年华夏人寿盈利能力</w:t>
      </w:r>
      <w:r>
        <w:rPr>
          <w:rFonts w:hint="eastAsia"/>
        </w:rPr>
        <w:br/>
      </w:r>
      <w:r>
        <w:rPr>
          <w:rFonts w:hint="eastAsia"/>
        </w:rPr>
        <w:t>　　　　三、2024-2025年华夏人寿运营能力</w:t>
      </w:r>
      <w:r>
        <w:rPr>
          <w:rFonts w:hint="eastAsia"/>
        </w:rPr>
        <w:br/>
      </w:r>
      <w:r>
        <w:rPr>
          <w:rFonts w:hint="eastAsia"/>
        </w:rPr>
        <w:t>　　　　四、2024-2025年华夏人寿发展能力</w:t>
      </w:r>
      <w:r>
        <w:rPr>
          <w:rFonts w:hint="eastAsia"/>
        </w:rPr>
        <w:br/>
      </w:r>
      <w:r>
        <w:rPr>
          <w:rFonts w:hint="eastAsia"/>
        </w:rPr>
        <w:t>　　　　五、2024-2025年发展战略</w:t>
      </w:r>
      <w:r>
        <w:rPr>
          <w:rFonts w:hint="eastAsia"/>
        </w:rPr>
        <w:br/>
      </w:r>
      <w:r>
        <w:rPr>
          <w:rFonts w:hint="eastAsia"/>
        </w:rPr>
        <w:t>　　第七节 生命人寿保险股份有限公司</w:t>
      </w:r>
      <w:r>
        <w:rPr>
          <w:rFonts w:hint="eastAsia"/>
        </w:rPr>
        <w:br/>
      </w:r>
      <w:r>
        <w:rPr>
          <w:rFonts w:hint="eastAsia"/>
        </w:rPr>
        <w:t>　　　　一、企业概况</w:t>
      </w:r>
      <w:r>
        <w:rPr>
          <w:rFonts w:hint="eastAsia"/>
        </w:rPr>
        <w:br/>
      </w:r>
      <w:r>
        <w:rPr>
          <w:rFonts w:hint="eastAsia"/>
        </w:rPr>
        <w:t>　　　　二、2024-2025年生命人寿盈利能力</w:t>
      </w:r>
      <w:r>
        <w:rPr>
          <w:rFonts w:hint="eastAsia"/>
        </w:rPr>
        <w:br/>
      </w:r>
      <w:r>
        <w:rPr>
          <w:rFonts w:hint="eastAsia"/>
        </w:rPr>
        <w:t>　　　　三、2024-2025年生命人寿运营能力</w:t>
      </w:r>
      <w:r>
        <w:rPr>
          <w:rFonts w:hint="eastAsia"/>
        </w:rPr>
        <w:br/>
      </w:r>
      <w:r>
        <w:rPr>
          <w:rFonts w:hint="eastAsia"/>
        </w:rPr>
        <w:t>　　　　四、2024-2025年生命人寿发展能力</w:t>
      </w:r>
      <w:r>
        <w:rPr>
          <w:rFonts w:hint="eastAsia"/>
        </w:rPr>
        <w:br/>
      </w:r>
      <w:r>
        <w:rPr>
          <w:rFonts w:hint="eastAsia"/>
        </w:rPr>
        <w:t>　　　　五、2024-2025年发展战略</w:t>
      </w:r>
      <w:r>
        <w:rPr>
          <w:rFonts w:hint="eastAsia"/>
        </w:rPr>
        <w:br/>
      </w:r>
      <w:r>
        <w:rPr>
          <w:rFonts w:hint="eastAsia"/>
        </w:rPr>
        <w:t>　　第八节 新华人寿保险股份有限公司</w:t>
      </w:r>
      <w:r>
        <w:rPr>
          <w:rFonts w:hint="eastAsia"/>
        </w:rPr>
        <w:br/>
      </w:r>
      <w:r>
        <w:rPr>
          <w:rFonts w:hint="eastAsia"/>
        </w:rPr>
        <w:t>　　　　一、企业概况</w:t>
      </w:r>
      <w:r>
        <w:rPr>
          <w:rFonts w:hint="eastAsia"/>
        </w:rPr>
        <w:br/>
      </w:r>
      <w:r>
        <w:rPr>
          <w:rFonts w:hint="eastAsia"/>
        </w:rPr>
        <w:t>　　　　二、2024-2025年新华保险盈利能力</w:t>
      </w:r>
      <w:r>
        <w:rPr>
          <w:rFonts w:hint="eastAsia"/>
        </w:rPr>
        <w:br/>
      </w:r>
      <w:r>
        <w:rPr>
          <w:rFonts w:hint="eastAsia"/>
        </w:rPr>
        <w:t>　　　　三、2024-2025年新华保险运营能力</w:t>
      </w:r>
      <w:r>
        <w:rPr>
          <w:rFonts w:hint="eastAsia"/>
        </w:rPr>
        <w:br/>
      </w:r>
      <w:r>
        <w:rPr>
          <w:rFonts w:hint="eastAsia"/>
        </w:rPr>
        <w:t>　　　　四、2024-2025年新华保险发展能力</w:t>
      </w:r>
      <w:r>
        <w:rPr>
          <w:rFonts w:hint="eastAsia"/>
        </w:rPr>
        <w:br/>
      </w:r>
      <w:r>
        <w:rPr>
          <w:rFonts w:hint="eastAsia"/>
        </w:rPr>
        <w:t>　　　　五、2024-2025年发展战略</w:t>
      </w:r>
      <w:r>
        <w:rPr>
          <w:rFonts w:hint="eastAsia"/>
        </w:rPr>
        <w:br/>
      </w:r>
      <w:r>
        <w:rPr>
          <w:rFonts w:hint="eastAsia"/>
        </w:rPr>
        <w:t>　　第九节 中英人寿保险有限公司</w:t>
      </w:r>
      <w:r>
        <w:rPr>
          <w:rFonts w:hint="eastAsia"/>
        </w:rPr>
        <w:br/>
      </w:r>
      <w:r>
        <w:rPr>
          <w:rFonts w:hint="eastAsia"/>
        </w:rPr>
        <w:t>　　　　一、企业概况</w:t>
      </w:r>
      <w:r>
        <w:rPr>
          <w:rFonts w:hint="eastAsia"/>
        </w:rPr>
        <w:br/>
      </w:r>
      <w:r>
        <w:rPr>
          <w:rFonts w:hint="eastAsia"/>
        </w:rPr>
        <w:t>　　　　二、2024-2025年中英人寿盈利能力</w:t>
      </w:r>
      <w:r>
        <w:rPr>
          <w:rFonts w:hint="eastAsia"/>
        </w:rPr>
        <w:br/>
      </w:r>
      <w:r>
        <w:rPr>
          <w:rFonts w:hint="eastAsia"/>
        </w:rPr>
        <w:t>　　　　三、2024-2025年中英人寿运营能力</w:t>
      </w:r>
      <w:r>
        <w:rPr>
          <w:rFonts w:hint="eastAsia"/>
        </w:rPr>
        <w:br/>
      </w:r>
      <w:r>
        <w:rPr>
          <w:rFonts w:hint="eastAsia"/>
        </w:rPr>
        <w:t>　　　　四、2024-2025年中英人寿发展能力</w:t>
      </w:r>
      <w:r>
        <w:rPr>
          <w:rFonts w:hint="eastAsia"/>
        </w:rPr>
        <w:br/>
      </w:r>
      <w:r>
        <w:rPr>
          <w:rFonts w:hint="eastAsia"/>
        </w:rPr>
        <w:t>　　　　五、2024-2025年发展战略</w:t>
      </w:r>
      <w:r>
        <w:rPr>
          <w:rFonts w:hint="eastAsia"/>
        </w:rPr>
        <w:br/>
      </w:r>
      <w:r>
        <w:rPr>
          <w:rFonts w:hint="eastAsia"/>
        </w:rPr>
        <w:t>　　第十节 工银安盛人寿保险有限公司</w:t>
      </w:r>
      <w:r>
        <w:rPr>
          <w:rFonts w:hint="eastAsia"/>
        </w:rPr>
        <w:br/>
      </w:r>
      <w:r>
        <w:rPr>
          <w:rFonts w:hint="eastAsia"/>
        </w:rPr>
        <w:t>　　　　一、企业概况</w:t>
      </w:r>
      <w:r>
        <w:rPr>
          <w:rFonts w:hint="eastAsia"/>
        </w:rPr>
        <w:br/>
      </w:r>
      <w:r>
        <w:rPr>
          <w:rFonts w:hint="eastAsia"/>
        </w:rPr>
        <w:t>　　　　二、2024-2025年工银安盛人寿盈利能力</w:t>
      </w:r>
      <w:r>
        <w:rPr>
          <w:rFonts w:hint="eastAsia"/>
        </w:rPr>
        <w:br/>
      </w:r>
      <w:r>
        <w:rPr>
          <w:rFonts w:hint="eastAsia"/>
        </w:rPr>
        <w:t>　　　　三、2024-2025年工银安盛人寿运营能力</w:t>
      </w:r>
      <w:r>
        <w:rPr>
          <w:rFonts w:hint="eastAsia"/>
        </w:rPr>
        <w:br/>
      </w:r>
      <w:r>
        <w:rPr>
          <w:rFonts w:hint="eastAsia"/>
        </w:rPr>
        <w:t>　　　　四、2024-2025年工银安盛人寿发展能力</w:t>
      </w:r>
      <w:r>
        <w:rPr>
          <w:rFonts w:hint="eastAsia"/>
        </w:rPr>
        <w:br/>
      </w:r>
      <w:r>
        <w:rPr>
          <w:rFonts w:hint="eastAsia"/>
        </w:rPr>
        <w:t>　　　　五、2024-2025年发展战略</w:t>
      </w:r>
      <w:r>
        <w:rPr>
          <w:rFonts w:hint="eastAsia"/>
        </w:rPr>
        <w:br/>
      </w:r>
      <w:r>
        <w:rPr>
          <w:rFonts w:hint="eastAsia"/>
        </w:rPr>
        <w:br/>
      </w:r>
      <w:r>
        <w:rPr>
          <w:rFonts w:hint="eastAsia"/>
        </w:rPr>
        <w:t>第四部分 行业前景预测</w:t>
      </w:r>
      <w:r>
        <w:rPr>
          <w:rFonts w:hint="eastAsia"/>
        </w:rPr>
        <w:br/>
      </w:r>
      <w:r>
        <w:rPr>
          <w:rFonts w:hint="eastAsia"/>
        </w:rPr>
        <w:t>第十章 分红保险行业发展趋势分析</w:t>
      </w:r>
      <w:r>
        <w:rPr>
          <w:rFonts w:hint="eastAsia"/>
        </w:rPr>
        <w:br/>
      </w:r>
      <w:r>
        <w:rPr>
          <w:rFonts w:hint="eastAsia"/>
        </w:rPr>
        <w:t>　　第一节 2025-2031年中国保险行业发展趋势分析</w:t>
      </w:r>
      <w:r>
        <w:rPr>
          <w:rFonts w:hint="eastAsia"/>
        </w:rPr>
        <w:br/>
      </w:r>
      <w:r>
        <w:rPr>
          <w:rFonts w:hint="eastAsia"/>
        </w:rPr>
        <w:t>　　　　一、2024-2025年中国保险产业发展趋势总结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三、2025-2031年中国保险行业发展趋势分析</w:t>
      </w:r>
      <w:r>
        <w:rPr>
          <w:rFonts w:hint="eastAsia"/>
        </w:rPr>
        <w:br/>
      </w:r>
      <w:r>
        <w:rPr>
          <w:rFonts w:hint="eastAsia"/>
        </w:rPr>
        <w:t>　　　　四、2025-2031年中国保险行业竞争态势分析</w:t>
      </w:r>
      <w:r>
        <w:rPr>
          <w:rFonts w:hint="eastAsia"/>
        </w:rPr>
        <w:br/>
      </w:r>
      <w:r>
        <w:rPr>
          <w:rFonts w:hint="eastAsia"/>
        </w:rPr>
        <w:t>　　第二节 2025-2031年中国分红保险市场趋势分析</w:t>
      </w:r>
      <w:r>
        <w:rPr>
          <w:rFonts w:hint="eastAsia"/>
        </w:rPr>
        <w:br/>
      </w:r>
      <w:r>
        <w:rPr>
          <w:rFonts w:hint="eastAsia"/>
        </w:rPr>
        <w:t>　　　　一、2025-2031年我国分红保险发展趋势分析</w:t>
      </w:r>
      <w:r>
        <w:rPr>
          <w:rFonts w:hint="eastAsia"/>
        </w:rPr>
        <w:br/>
      </w:r>
      <w:r>
        <w:rPr>
          <w:rFonts w:hint="eastAsia"/>
        </w:rPr>
        <w:t>　　　　二、2025-2031年我国分红保险市场发展空间</w:t>
      </w:r>
      <w:r>
        <w:rPr>
          <w:rFonts w:hint="eastAsia"/>
        </w:rPr>
        <w:br/>
      </w:r>
      <w:r>
        <w:rPr>
          <w:rFonts w:hint="eastAsia"/>
        </w:rPr>
        <w:t>　　第三节 2025-2031年分红保险产业发展趋势分析</w:t>
      </w:r>
      <w:r>
        <w:rPr>
          <w:rFonts w:hint="eastAsia"/>
        </w:rPr>
        <w:br/>
      </w:r>
      <w:r>
        <w:rPr>
          <w:rFonts w:hint="eastAsia"/>
        </w:rPr>
        <w:t>　　　　一、2025-2031年分红保险产业政策趋向</w:t>
      </w:r>
      <w:r>
        <w:rPr>
          <w:rFonts w:hint="eastAsia"/>
        </w:rPr>
        <w:br/>
      </w:r>
      <w:r>
        <w:rPr>
          <w:rFonts w:hint="eastAsia"/>
        </w:rPr>
        <w:t>　　　　二、2025-2031年分红保险行业发展趋势</w:t>
      </w:r>
      <w:r>
        <w:rPr>
          <w:rFonts w:hint="eastAsia"/>
        </w:rPr>
        <w:br/>
      </w:r>
      <w:r>
        <w:rPr>
          <w:rFonts w:hint="eastAsia"/>
        </w:rPr>
        <w:t>　　　　三、2025-2031年分红保险价格走势分析</w:t>
      </w:r>
      <w:r>
        <w:rPr>
          <w:rFonts w:hint="eastAsia"/>
        </w:rPr>
        <w:br/>
      </w:r>
      <w:r>
        <w:rPr>
          <w:rFonts w:hint="eastAsia"/>
        </w:rPr>
        <w:br/>
      </w:r>
      <w:r>
        <w:rPr>
          <w:rFonts w:hint="eastAsia"/>
        </w:rPr>
        <w:t>第十一章 分红保险市场发展预测</w:t>
      </w:r>
      <w:r>
        <w:rPr>
          <w:rFonts w:hint="eastAsia"/>
        </w:rPr>
        <w:br/>
      </w:r>
      <w:r>
        <w:rPr>
          <w:rFonts w:hint="eastAsia"/>
        </w:rPr>
        <w:t>　　第一节 2025-2031年全球分红保险市场预测</w:t>
      </w:r>
      <w:r>
        <w:rPr>
          <w:rFonts w:hint="eastAsia"/>
        </w:rPr>
        <w:br/>
      </w:r>
      <w:r>
        <w:rPr>
          <w:rFonts w:hint="eastAsia"/>
        </w:rPr>
        <w:t>　　　　一、2025-2031年全球分红保险行业规模预测</w:t>
      </w:r>
      <w:r>
        <w:rPr>
          <w:rFonts w:hint="eastAsia"/>
        </w:rPr>
        <w:br/>
      </w:r>
      <w:r>
        <w:rPr>
          <w:rFonts w:hint="eastAsia"/>
        </w:rPr>
        <w:t>　　　　二、2025-2031年全球分红保险市场需求前景</w:t>
      </w:r>
      <w:r>
        <w:rPr>
          <w:rFonts w:hint="eastAsia"/>
        </w:rPr>
        <w:br/>
      </w:r>
      <w:r>
        <w:rPr>
          <w:rFonts w:hint="eastAsia"/>
        </w:rPr>
        <w:t>　　　　三、2025-2031年全球分红保险市场价格预测</w:t>
      </w:r>
      <w:r>
        <w:rPr>
          <w:rFonts w:hint="eastAsia"/>
        </w:rPr>
        <w:br/>
      </w:r>
      <w:r>
        <w:rPr>
          <w:rFonts w:hint="eastAsia"/>
        </w:rPr>
        <w:t>　　第二节 2025-2031年中国分红保险市场预测</w:t>
      </w:r>
      <w:r>
        <w:rPr>
          <w:rFonts w:hint="eastAsia"/>
        </w:rPr>
        <w:br/>
      </w:r>
      <w:r>
        <w:rPr>
          <w:rFonts w:hint="eastAsia"/>
        </w:rPr>
        <w:t>　　　　一、2025-2031年中国分红保险行业规模预测</w:t>
      </w:r>
      <w:r>
        <w:rPr>
          <w:rFonts w:hint="eastAsia"/>
        </w:rPr>
        <w:br/>
      </w:r>
      <w:r>
        <w:rPr>
          <w:rFonts w:hint="eastAsia"/>
        </w:rPr>
        <w:t>　　　　二、2025-2031年中国分红保险市场需求前景</w:t>
      </w:r>
      <w:r>
        <w:rPr>
          <w:rFonts w:hint="eastAsia"/>
        </w:rPr>
        <w:br/>
      </w:r>
      <w:r>
        <w:rPr>
          <w:rFonts w:hint="eastAsia"/>
        </w:rPr>
        <w:t>　　　　三、2025-2031年中国分红保险市场价格预测</w:t>
      </w:r>
      <w:r>
        <w:rPr>
          <w:rFonts w:hint="eastAsia"/>
        </w:rPr>
        <w:br/>
      </w:r>
      <w:r>
        <w:rPr>
          <w:rFonts w:hint="eastAsia"/>
        </w:rPr>
        <w:t>　　　　四、2025-2031年中国分红保险行业集中度预测</w:t>
      </w:r>
      <w:r>
        <w:rPr>
          <w:rFonts w:hint="eastAsia"/>
        </w:rPr>
        <w:br/>
      </w:r>
      <w:r>
        <w:rPr>
          <w:rFonts w:hint="eastAsia"/>
        </w:rPr>
        <w:br/>
      </w:r>
      <w:r>
        <w:rPr>
          <w:rFonts w:hint="eastAsia"/>
        </w:rPr>
        <w:t>第五部分 投资战略研究</w:t>
      </w:r>
      <w:r>
        <w:rPr>
          <w:rFonts w:hint="eastAsia"/>
        </w:rPr>
        <w:br/>
      </w:r>
      <w:r>
        <w:rPr>
          <w:rFonts w:hint="eastAsia"/>
        </w:rPr>
        <w:t>第十二章 分红保险行业投资环境和前景</w:t>
      </w:r>
      <w:r>
        <w:rPr>
          <w:rFonts w:hint="eastAsia"/>
        </w:rPr>
        <w:br/>
      </w:r>
      <w:r>
        <w:rPr>
          <w:rFonts w:hint="eastAsia"/>
        </w:rPr>
        <w:t>　　第一节 分红保险行业投资环境</w:t>
      </w:r>
      <w:r>
        <w:rPr>
          <w:rFonts w:hint="eastAsia"/>
        </w:rPr>
        <w:br/>
      </w:r>
      <w:r>
        <w:rPr>
          <w:rFonts w:hint="eastAsia"/>
        </w:rPr>
        <w:t>　　　　一、2024-2025年政策环境分析</w:t>
      </w:r>
      <w:r>
        <w:rPr>
          <w:rFonts w:hint="eastAsia"/>
        </w:rPr>
        <w:br/>
      </w:r>
      <w:r>
        <w:rPr>
          <w:rFonts w:hint="eastAsia"/>
        </w:rPr>
        <w:t>　　　　二、2024-2025年经济环境分析</w:t>
      </w:r>
      <w:r>
        <w:rPr>
          <w:rFonts w:hint="eastAsia"/>
        </w:rPr>
        <w:br/>
      </w:r>
      <w:r>
        <w:rPr>
          <w:rFonts w:hint="eastAsia"/>
        </w:rPr>
        <w:t>　　　　三、2024-2025年社会环境分析</w:t>
      </w:r>
      <w:r>
        <w:rPr>
          <w:rFonts w:hint="eastAsia"/>
        </w:rPr>
        <w:br/>
      </w:r>
      <w:r>
        <w:rPr>
          <w:rFonts w:hint="eastAsia"/>
        </w:rPr>
        <w:t>　　第二节 2024-2025年我国经济形势分析</w:t>
      </w:r>
      <w:r>
        <w:rPr>
          <w:rFonts w:hint="eastAsia"/>
        </w:rPr>
        <w:br/>
      </w:r>
      <w:r>
        <w:rPr>
          <w:rFonts w:hint="eastAsia"/>
        </w:rPr>
        <w:t>　　　　一、济研：2024-2025年我国宏观经济运行情况分析</w:t>
      </w:r>
      <w:r>
        <w:rPr>
          <w:rFonts w:hint="eastAsia"/>
        </w:rPr>
        <w:br/>
      </w:r>
      <w:r>
        <w:rPr>
          <w:rFonts w:hint="eastAsia"/>
        </w:rPr>
        <w:t>　　　　二、2024-2025年我国宏观经济发展情况分析</w:t>
      </w:r>
      <w:r>
        <w:rPr>
          <w:rFonts w:hint="eastAsia"/>
        </w:rPr>
        <w:br/>
      </w:r>
      <w:r>
        <w:rPr>
          <w:rFonts w:hint="eastAsia"/>
        </w:rPr>
        <w:t>　　　　三、2024-2025年我国宏观经济形势分析</w:t>
      </w:r>
      <w:r>
        <w:rPr>
          <w:rFonts w:hint="eastAsia"/>
        </w:rPr>
        <w:br/>
      </w:r>
      <w:r>
        <w:rPr>
          <w:rFonts w:hint="eastAsia"/>
        </w:rPr>
        <w:t>　　　　四、2024-2025年我国宏观经济的新特点</w:t>
      </w:r>
      <w:r>
        <w:rPr>
          <w:rFonts w:hint="eastAsia"/>
        </w:rPr>
        <w:br/>
      </w:r>
      <w:r>
        <w:rPr>
          <w:rFonts w:hint="eastAsia"/>
        </w:rPr>
        <w:t>　　　　五、2025-2031年我国经济前景与预测</w:t>
      </w:r>
      <w:r>
        <w:rPr>
          <w:rFonts w:hint="eastAsia"/>
        </w:rPr>
        <w:br/>
      </w:r>
      <w:r>
        <w:rPr>
          <w:rFonts w:hint="eastAsia"/>
        </w:rPr>
        <w:t>　　第三节 中⋅智⋅林⋅－分红保险行业投资效益分析</w:t>
      </w:r>
      <w:r>
        <w:rPr>
          <w:rFonts w:hint="eastAsia"/>
        </w:rPr>
        <w:br/>
      </w:r>
      <w:r>
        <w:rPr>
          <w:rFonts w:hint="eastAsia"/>
        </w:rPr>
        <w:t>　　　　一、2024-2025年分红保险行业投资状况分析</w:t>
      </w:r>
      <w:r>
        <w:rPr>
          <w:rFonts w:hint="eastAsia"/>
        </w:rPr>
        <w:br/>
      </w:r>
      <w:r>
        <w:rPr>
          <w:rFonts w:hint="eastAsia"/>
        </w:rPr>
        <w:t>　　　　二、2024-2025年分红保险行业投资效益分析</w:t>
      </w:r>
      <w:r>
        <w:rPr>
          <w:rFonts w:hint="eastAsia"/>
        </w:rPr>
        <w:br/>
      </w:r>
      <w:r>
        <w:rPr>
          <w:rFonts w:hint="eastAsia"/>
        </w:rPr>
        <w:t>　　　　三、2025-2031年分红保险行业投资趋势预测</w:t>
      </w:r>
      <w:r>
        <w:rPr>
          <w:rFonts w:hint="eastAsia"/>
        </w:rPr>
        <w:br/>
      </w:r>
      <w:r>
        <w:rPr>
          <w:rFonts w:hint="eastAsia"/>
        </w:rPr>
        <w:t>　　　　四、2025-2031年分红保险行业的投资方向</w:t>
      </w:r>
      <w:r>
        <w:rPr>
          <w:rFonts w:hint="eastAsia"/>
        </w:rPr>
        <w:br/>
      </w:r>
      <w:r>
        <w:rPr>
          <w:rFonts w:hint="eastAsia"/>
        </w:rPr>
        <w:br/>
      </w:r>
      <w:r>
        <w:rPr>
          <w:rFonts w:hint="eastAsia"/>
        </w:rPr>
        <w:t>图表目录</w:t>
      </w:r>
      <w:r>
        <w:rPr>
          <w:rFonts w:hint="eastAsia"/>
        </w:rPr>
        <w:br/>
      </w:r>
      <w:r>
        <w:rPr>
          <w:rFonts w:hint="eastAsia"/>
        </w:rPr>
        <w:t>　　图表 2024-2025年我国社会消费品零售总额分月同比增长速度</w:t>
      </w:r>
      <w:r>
        <w:rPr>
          <w:rFonts w:hint="eastAsia"/>
        </w:rPr>
        <w:br/>
      </w:r>
      <w:r>
        <w:rPr>
          <w:rFonts w:hint="eastAsia"/>
        </w:rPr>
        <w:t>　　图表 2024-2025年我国社会消费品零售总额主要数据</w:t>
      </w:r>
      <w:r>
        <w:rPr>
          <w:rFonts w:hint="eastAsia"/>
        </w:rPr>
        <w:br/>
      </w:r>
      <w:r>
        <w:rPr>
          <w:rFonts w:hint="eastAsia"/>
        </w:rPr>
        <w:t>　　图表 2024-2025年我国gdp增长情况</w:t>
      </w:r>
      <w:r>
        <w:rPr>
          <w:rFonts w:hint="eastAsia"/>
        </w:rPr>
        <w:br/>
      </w:r>
      <w:r>
        <w:rPr>
          <w:rFonts w:hint="eastAsia"/>
        </w:rPr>
        <w:t>　　图表 2025年保险行业经营状况</w:t>
      </w:r>
      <w:r>
        <w:rPr>
          <w:rFonts w:hint="eastAsia"/>
        </w:rPr>
        <w:br/>
      </w:r>
      <w:r>
        <w:rPr>
          <w:rFonts w:hint="eastAsia"/>
        </w:rPr>
        <w:t>　　图表 2025年中国分红保险行业原保险保费收入情况</w:t>
      </w:r>
      <w:r>
        <w:rPr>
          <w:rFonts w:hint="eastAsia"/>
        </w:rPr>
        <w:br/>
      </w:r>
      <w:r>
        <w:rPr>
          <w:rFonts w:hint="eastAsia"/>
        </w:rPr>
        <w:t>　　图表 2024-2025年行业企业数量分布</w:t>
      </w:r>
      <w:r>
        <w:rPr>
          <w:rFonts w:hint="eastAsia"/>
        </w:rPr>
        <w:br/>
      </w:r>
      <w:r>
        <w:rPr>
          <w:rFonts w:hint="eastAsia"/>
        </w:rPr>
        <w:t>　　图表 2024-2025年行业从业人数</w:t>
      </w:r>
      <w:r>
        <w:rPr>
          <w:rFonts w:hint="eastAsia"/>
        </w:rPr>
        <w:br/>
      </w:r>
      <w:r>
        <w:rPr>
          <w:rFonts w:hint="eastAsia"/>
        </w:rPr>
        <w:t>　　图表 2025-2031年中国分红保险行业需求规模</w:t>
      </w:r>
      <w:r>
        <w:rPr>
          <w:rFonts w:hint="eastAsia"/>
        </w:rPr>
        <w:br/>
      </w:r>
      <w:r>
        <w:rPr>
          <w:rFonts w:hint="eastAsia"/>
        </w:rPr>
        <w:t>　　图表 2025-2031年中国分红保险行业价格走势</w:t>
      </w:r>
      <w:r>
        <w:rPr>
          <w:rFonts w:hint="eastAsia"/>
        </w:rPr>
        <w:br/>
      </w:r>
      <w:r>
        <w:rPr>
          <w:rFonts w:hint="eastAsia"/>
        </w:rPr>
        <w:t>　　图表 2025-2031年中国分红保险行业供给情况</w:t>
      </w:r>
      <w:r>
        <w:rPr>
          <w:rFonts w:hint="eastAsia"/>
        </w:rPr>
        <w:br/>
      </w:r>
      <w:r>
        <w:rPr>
          <w:rFonts w:hint="eastAsia"/>
        </w:rPr>
        <w:t>　　图表 2025年分红保险行业投资规模情况</w:t>
      </w:r>
      <w:r>
        <w:rPr>
          <w:rFonts w:hint="eastAsia"/>
        </w:rPr>
        <w:br/>
      </w:r>
      <w:r>
        <w:rPr>
          <w:rFonts w:hint="eastAsia"/>
        </w:rPr>
        <w:t>　　图表 2025年分红保险行业投资增速情况</w:t>
      </w:r>
      <w:r>
        <w:rPr>
          <w:rFonts w:hint="eastAsia"/>
        </w:rPr>
        <w:br/>
      </w:r>
      <w:r>
        <w:rPr>
          <w:rFonts w:hint="eastAsia"/>
        </w:rPr>
        <w:t>　　图表 2024-2025年新华保险盈利能力</w:t>
      </w:r>
      <w:r>
        <w:rPr>
          <w:rFonts w:hint="eastAsia"/>
        </w:rPr>
        <w:br/>
      </w:r>
      <w:r>
        <w:rPr>
          <w:rFonts w:hint="eastAsia"/>
        </w:rPr>
        <w:t>　　图表 2024-2025年新华保险偿债能力</w:t>
      </w:r>
      <w:r>
        <w:rPr>
          <w:rFonts w:hint="eastAsia"/>
        </w:rPr>
        <w:br/>
      </w:r>
      <w:r>
        <w:rPr>
          <w:rFonts w:hint="eastAsia"/>
        </w:rPr>
        <w:t>　　图表 2024-2025年新华保险运营能力</w:t>
      </w:r>
      <w:r>
        <w:rPr>
          <w:rFonts w:hint="eastAsia"/>
        </w:rPr>
        <w:br/>
      </w:r>
      <w:r>
        <w:rPr>
          <w:rFonts w:hint="eastAsia"/>
        </w:rPr>
        <w:t>　　图表 2024-2025年新华保险发展能力</w:t>
      </w:r>
      <w:r>
        <w:rPr>
          <w:rFonts w:hint="eastAsia"/>
        </w:rPr>
        <w:br/>
      </w:r>
      <w:r>
        <w:rPr>
          <w:rFonts w:hint="eastAsia"/>
        </w:rPr>
        <w:t>　　图表 2024-2025年平安财险盈利能力</w:t>
      </w:r>
      <w:r>
        <w:rPr>
          <w:rFonts w:hint="eastAsia"/>
        </w:rPr>
        <w:br/>
      </w:r>
      <w:r>
        <w:rPr>
          <w:rFonts w:hint="eastAsia"/>
        </w:rPr>
        <w:t>　　图表 2024-2025年平安财险偿债能力</w:t>
      </w:r>
      <w:r>
        <w:rPr>
          <w:rFonts w:hint="eastAsia"/>
        </w:rPr>
        <w:br/>
      </w:r>
      <w:r>
        <w:rPr>
          <w:rFonts w:hint="eastAsia"/>
        </w:rPr>
        <w:t>　　图表 2024-2025年平安财险运营能力</w:t>
      </w:r>
      <w:r>
        <w:rPr>
          <w:rFonts w:hint="eastAsia"/>
        </w:rPr>
        <w:br/>
      </w:r>
      <w:r>
        <w:rPr>
          <w:rFonts w:hint="eastAsia"/>
        </w:rPr>
        <w:t>　　图表 2024-2025年平安财险发展能力</w:t>
      </w:r>
      <w:r>
        <w:rPr>
          <w:rFonts w:hint="eastAsia"/>
        </w:rPr>
        <w:br/>
      </w:r>
      <w:r>
        <w:rPr>
          <w:rFonts w:hint="eastAsia"/>
        </w:rPr>
        <w:t>　　图表 2025-2031年中国分红保险行业规模预测</w:t>
      </w:r>
      <w:r>
        <w:rPr>
          <w:rFonts w:hint="eastAsia"/>
        </w:rPr>
        <w:br/>
      </w:r>
      <w:r>
        <w:rPr>
          <w:rFonts w:hint="eastAsia"/>
        </w:rPr>
        <w:t>　　图表 2025-2031年中国分红保险市场价格预测</w:t>
      </w:r>
      <w:r>
        <w:rPr>
          <w:rFonts w:hint="eastAsia"/>
        </w:rPr>
        <w:br/>
      </w:r>
      <w:r>
        <w:rPr>
          <w:rFonts w:hint="eastAsia"/>
        </w:rPr>
        <w:t>　　图表 2025-2031年中国分红保险行业集中度预测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d7998f964e31" w:history="1">
        <w:r>
          <w:rPr>
            <w:rStyle w:val="Hyperlink"/>
          </w:rPr>
          <w:t>2025-2031年中国分红保险行业现状研究分析及市场前景预测报告</w:t>
        </w:r>
      </w:hyperlink>
      <w:r>
        <w:rPr>
          <w:color w:val="C00000"/>
        </w:rPr>
        <w:t>》，报告编号：</w:t>
      </w:r>
      <w:r>
        <w:rPr>
          <w:rFonts w:hint="eastAsia"/>
          <w:color w:val="C00000"/>
        </w:rPr>
        <w:t>1A091A2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7d7998f964e31" w:history="1">
        <w:r>
          <w:rPr>
            <w:rStyle w:val="Hyperlink"/>
          </w:rPr>
          <w:t>https://www.20087.com/2/1A/FenHongBaoXianHangYeYanJiuBaoGao.html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热点：分红保险每年分多少、分红保险到期了可以拿回本金吗、保险分红怎么领取、分红保险可靠吗、分红型保险、分红保险现金红利的领取方式、分红保险的红利分配方式有哪些、分红保险名词解释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00d87946f4218" w:history="1">
      <w:r>
        <w:rPr>
          <w:rStyle w:val="Hyperlink"/>
        </w:rPr>
        <w:t>2025-2031年中国分红保险行业现状研究分析及市场前景预测报告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FenHongBaoXianHangYeYanJiuBaoGao.html" TargetMode="External" Id="R1f67d7998f964e31" /></Relationships>
</file>

<file path=word/_rels/header2.xml.rels>&#65279;<?xml version="1.0" encoding="utf-8"?><Relationships xmlns="http://schemas.openxmlformats.org/package/2006/relationships"><Relationship Type="http://schemas.openxmlformats.org/officeDocument/2006/relationships/hyperlink" Target="https://www.20087.com/2/1A/FenHongBaoXianHangYeYanJiuBaoGao.html" TargetMode="External" Id="R3ba00d87946f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2024-08-18T06:24:00Z</dcterms:created>
  <dcterms:modified xsi:type="dcterms:W3CDTF">2024-08-18T07:24:00Z</dcterms:modified>
  <dc:subject>2025-2031年中国分红保险行业现状研究分析及市场前景预测报告</dc:subject>
  <dc:title>2025-2031年中国分红保险行业现状研究分析及市场前景预测报告</dc:title>
  <cp:keywords>2025-2031年中国分红保险行业现状研究分析及市场前景预测报告</cp:keywords>
  <dc:description>2025-2031年中国分红保险行业现状研究分析及市场前景预测报告</dc:description>
</cp:coreProperties>
</file>