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20070c95b4166" w:history="1">
              <w:r>
                <w:rPr>
                  <w:rStyle w:val="Hyperlink"/>
                </w:rPr>
                <w:t>2023年中国镜头产业现状研究及未来走势分析报告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20070c95b4166" w:history="1">
              <w:r>
                <w:rPr>
                  <w:rStyle w:val="Hyperlink"/>
                </w:rPr>
                <w:t>2023年中国镜头产业现状研究及未来走势分析报告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10278A2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d20070c95b4166" w:history="1">
                <w:r>
                  <w:rPr>
                    <w:rStyle w:val="Hyperlink"/>
                  </w:rPr>
                  <w:t>https://www.20087.com/2/8A/JingTouFaZhanQuShi.html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头是光学设备的重要组成部分，广泛应用于相机、望远镜、显微镜等设备中。随着摄影和光学技术的进步，镜头的市场需求不断增加。目前，市场上存在多种类型的镜头，如定焦镜头、变焦镜头、广角镜头等，品牌众多，竞争激烈。</w:t>
      </w:r>
      <w:r>
        <w:rPr>
          <w:rFonts w:hint="eastAsia"/>
        </w:rPr>
        <w:br/>
      </w:r>
      <w:r>
        <w:rPr>
          <w:rFonts w:hint="eastAsia"/>
        </w:rPr>
        <w:t>　　未来，镜头的发展将更加注重光学性能和智能化。通过改进光学设计和材料，提升镜头的分辨率和成像质量。同时，智能镜头的研发，如集成图像稳定和自动对焦功能，将进一步提升用户体验。此外，新型光学材料和纳米技术的应用，也将为镜头的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20070c95b4166" w:history="1">
        <w:r>
          <w:rPr>
            <w:rStyle w:val="Hyperlink"/>
          </w:rPr>
          <w:t>2023年中国镜头产业现状研究及未来走势分析报告</w:t>
        </w:r>
      </w:hyperlink>
      <w:r>
        <w:rPr>
          <w:rFonts w:hint="eastAsia"/>
        </w:rPr>
        <w:t>》内容包括：镜头行业发展环境分析、镜头市场规模及预测、镜头行业重点地区市场规模分析、镜头行业供需状况调研、镜头市场价格行情趋势分析预测、镜头行业进出口状况及前景预测、镜头行业技术及发展方向、镜头行业重点企业经营情况分析、镜头行业SWOT分析及镜头行业投资策略，数据来自国家权威机构、镜头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镜头产业概述</w:t>
      </w:r>
      <w:r>
        <w:rPr>
          <w:rFonts w:hint="eastAsia"/>
        </w:rPr>
        <w:br/>
      </w:r>
      <w:r>
        <w:rPr>
          <w:rFonts w:hint="eastAsia"/>
        </w:rPr>
        <w:t>　　第一节 镜头产业定义</w:t>
      </w:r>
      <w:r>
        <w:rPr>
          <w:rFonts w:hint="eastAsia"/>
        </w:rPr>
        <w:br/>
      </w:r>
      <w:r>
        <w:rPr>
          <w:rFonts w:hint="eastAsia"/>
        </w:rPr>
        <w:t>　　第二节 镜头产业发展历程</w:t>
      </w:r>
      <w:r>
        <w:rPr>
          <w:rFonts w:hint="eastAsia"/>
        </w:rPr>
        <w:br/>
      </w:r>
      <w:r>
        <w:rPr>
          <w:rFonts w:hint="eastAsia"/>
        </w:rPr>
        <w:t>　　第三节 镜头分类情况</w:t>
      </w:r>
      <w:r>
        <w:rPr>
          <w:rFonts w:hint="eastAsia"/>
        </w:rPr>
        <w:br/>
      </w:r>
      <w:r>
        <w:rPr>
          <w:rFonts w:hint="eastAsia"/>
        </w:rPr>
        <w:t>　　第四节 镜头产业链分析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二、镜头产业链模型分析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2022-2023年中国镜头产业发展环境分析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镜头产业相关政策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中国镜头产业发展社会环境分析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中国镜头产业供需现状分析</w:t>
      </w:r>
      <w:r>
        <w:rPr>
          <w:rFonts w:hint="eastAsia"/>
        </w:rPr>
        <w:br/>
      </w:r>
      <w:r>
        <w:rPr>
          <w:rFonts w:hint="eastAsia"/>
        </w:rPr>
        <w:t>　　第一节 镜头产业总体规模</w:t>
      </w:r>
      <w:r>
        <w:rPr>
          <w:rFonts w:hint="eastAsia"/>
        </w:rPr>
        <w:br/>
      </w:r>
      <w:r>
        <w:rPr>
          <w:rFonts w:hint="eastAsia"/>
        </w:rPr>
        <w:t>　　第二节 镜头产能概况</w:t>
      </w:r>
      <w:r>
        <w:rPr>
          <w:rFonts w:hint="eastAsia"/>
        </w:rPr>
        <w:br/>
      </w:r>
      <w:r>
        <w:rPr>
          <w:rFonts w:hint="eastAsia"/>
        </w:rPr>
        <w:t>　　　　一、2018-2023年镜头产能分析</w:t>
      </w:r>
      <w:r>
        <w:rPr>
          <w:rFonts w:hint="eastAsia"/>
        </w:rPr>
        <w:br/>
      </w:r>
      <w:r>
        <w:rPr>
          <w:rFonts w:hint="eastAsia"/>
        </w:rPr>
        <w:t>　　　　二、2023-2029年镜头产能预测</w:t>
      </w:r>
      <w:r>
        <w:rPr>
          <w:rFonts w:hint="eastAsia"/>
        </w:rPr>
        <w:br/>
      </w:r>
      <w:r>
        <w:rPr>
          <w:rFonts w:hint="eastAsia"/>
        </w:rPr>
        <w:t>　　第三节 镜头产量概况</w:t>
      </w:r>
      <w:r>
        <w:rPr>
          <w:rFonts w:hint="eastAsia"/>
        </w:rPr>
        <w:br/>
      </w:r>
      <w:r>
        <w:rPr>
          <w:rFonts w:hint="eastAsia"/>
        </w:rPr>
        <w:t>　　　　一、2018-2023年镜头产量分析</w:t>
      </w:r>
      <w:r>
        <w:rPr>
          <w:rFonts w:hint="eastAsia"/>
        </w:rPr>
        <w:br/>
      </w:r>
      <w:r>
        <w:rPr>
          <w:rFonts w:hint="eastAsia"/>
        </w:rPr>
        <w:t>　　　　二、2023-2029年镜头产量预测</w:t>
      </w:r>
      <w:r>
        <w:rPr>
          <w:rFonts w:hint="eastAsia"/>
        </w:rPr>
        <w:br/>
      </w:r>
      <w:r>
        <w:rPr>
          <w:rFonts w:hint="eastAsia"/>
        </w:rPr>
        <w:t>　　第四节 镜头市场需求概况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一、2018-2023年镜头市场需求量分析</w:t>
      </w:r>
      <w:r>
        <w:rPr>
          <w:rFonts w:hint="eastAsia"/>
        </w:rPr>
        <w:br/>
      </w:r>
      <w:r>
        <w:rPr>
          <w:rFonts w:hint="eastAsia"/>
        </w:rPr>
        <w:t>　　　　二、2023-2029年镜头市场需求量预测</w:t>
      </w:r>
      <w:r>
        <w:rPr>
          <w:rFonts w:hint="eastAsia"/>
        </w:rPr>
        <w:br/>
      </w:r>
      <w:r>
        <w:rPr>
          <w:rFonts w:hint="eastAsia"/>
        </w:rPr>
        <w:t>　　第五节 镜头进出口分析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中国镜头产业总体发展状况</w:t>
      </w:r>
      <w:r>
        <w:rPr>
          <w:rFonts w:hint="eastAsia"/>
        </w:rPr>
        <w:br/>
      </w:r>
      <w:r>
        <w:rPr>
          <w:rFonts w:hint="eastAsia"/>
        </w:rPr>
        <w:t>　　第一节 中国镜头产业规模情况分析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中国镜头产业财务能力分析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2018-2023年我国镜头产业重点区域分析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其他重点地区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镜头产业市场分析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镜头技术分析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镜头产品细分</w:t>
      </w:r>
      <w:r>
        <w:rPr>
          <w:rFonts w:hint="eastAsia"/>
        </w:rPr>
        <w:br/>
      </w:r>
      <w:r>
        <w:rPr>
          <w:rFonts w:hint="eastAsia"/>
        </w:rPr>
        <w:t>　　第四节 镜头市场价格分析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镜头行业重点企业发展调研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三、镜头企业经营情况分析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三、镜头企业经营情况分析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三、镜头企业经营情况分析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三、镜头企业经营情况分析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三、镜头企业经营情况分析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三、镜头企业经营情况分析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三、镜头企业经营情况分析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三、镜头企业经营情况分析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2023-2029年镜头产业发展趋势及投资风险分析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当前镜头市场存在的问题</w:t>
      </w:r>
      <w:r>
        <w:rPr>
          <w:rFonts w:hint="eastAsia"/>
        </w:rPr>
        <w:br/>
      </w:r>
      <w:r>
        <w:rPr>
          <w:rFonts w:hint="eastAsia"/>
        </w:rPr>
        <w:t>　　第二节 镜头未来发展预测分析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一、2023-2029年中国镜头产业发展规模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二、2023-2029年中国镜头产业技术趋势预测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2023-2029年中国镜头产业投资风险分析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中⋅智⋅林⋅－专家建议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20070c95b4166" w:history="1">
        <w:r>
          <w:rPr>
            <w:rStyle w:val="Hyperlink"/>
          </w:rPr>
          <w:t>2023年中国镜头产业现状研究及未来走势分析报告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10278A2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d20070c95b4166" w:history="1">
        <w:r>
          <w:rPr>
            <w:rStyle w:val="Hyperlink"/>
          </w:rPr>
          <w:t>https://www.20087.com/2/8A/JingTouFaZhanQuShi.html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d88235d7540b7" w:history="1">
      <w:r>
        <w:rPr>
          <w:rStyle w:val="Hyperlink"/>
        </w:rPr>
        <w:t>2023年中国镜头产业现状研究及未来走势分析报告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JingTouFaZhanQuShi.html" TargetMode="External" Id="Rabd20070c95b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JingTouFaZhanQuShi.html" TargetMode="External" Id="R7c4d88235d75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2023-02-26T06:12:00Z</dcterms:created>
  <dcterms:modified xsi:type="dcterms:W3CDTF">2023-02-26T07:12:00Z</dcterms:modified>
  <dc:subject>2023年中国镜头产业现状研究及未来走势分析报告</dc:subject>
  <dc:title>2023年中国镜头产业现状研究及未来走势分析报告</dc:title>
  <cp:keywords>2023年中国镜头产业现状研究及未来走势分析报告</cp:keywords>
  <dc:description>2023年中国镜头产业现状研究及未来走势分析报告</dc:description>
</cp:coreProperties>
</file>