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71dee4718e46ba" w:history="1">
              <w:r>
                <w:rPr>
                  <w:rStyle w:val="Hyperlink"/>
                </w:rPr>
                <w:t>中国科技金融行业现状分析与发展前景研究报告（2025年版）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71dee4718e46ba" w:history="1">
              <w:r>
                <w:rPr>
                  <w:rStyle w:val="Hyperlink"/>
                </w:rPr>
                <w:t>中国科技金融行业现状分析与发展前景研究报告（2025年版）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2107076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71dee4718e46ba" w:history="1">
                <w:r>
                  <w:rPr>
                    <w:rStyle w:val="Hyperlink"/>
                  </w:rPr>
                  <w:t>https://www.20087.com/6/07/KeJiJinRongHangYeQianJingFenXi.html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金融，或称金融科技，是金融行业与科技紧密结合的产物，旨在通过技术创新改进金融服务，提升效率和客户体验。近年来，随着移动互联网、大数据、人工智能等技术的快速发展，科技金融行业经历了爆发式增长，改变了传统金融的服务模式。目前，科技金融面临的主要挑战包括网络安全威胁、监管合规性以及如何在快速创新与风险管理之间找到平衡。</w:t>
      </w:r>
      <w:r>
        <w:rPr>
          <w:rFonts w:hint="eastAsia"/>
        </w:rPr>
        <w:br/>
      </w:r>
      <w:r>
        <w:rPr>
          <w:rFonts w:hint="eastAsia"/>
        </w:rPr>
        <w:t>　　未来，科技金融的发展趋势将更加注重智能服务、数据安全和跨境合作。智能服务，包括智能投顾、自动化信贷审批等，将利用AI技术提升决策效率和个性化服务。数据安全和隐私保护将成为行业发展的核心议题，促使企业加强数据加密和合规管理。同时，随着全球金融市场的互联互通，科技金融公司将寻求更多跨境合作机会，以扩大服务范围和客户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71dee4718e46ba" w:history="1">
        <w:r>
          <w:rPr>
            <w:rStyle w:val="Hyperlink"/>
          </w:rPr>
          <w:t>中国科技金融行业现状分析与发展前景研究报告（2025年版）</w:t>
        </w:r>
      </w:hyperlink>
      <w:r>
        <w:rPr>
          <w:rFonts w:hint="eastAsia"/>
        </w:rPr>
        <w:t>》通过详实的数据分析，全面解析了科技金融行业的市场规模、需求动态及价格趋势，深入探讨了科技金融产业链上下游的协同关系与竞争格局变化。报告对科技金融细分市场进行精准划分，结合重点企业研究，揭示了品牌影响力与市场集中度的现状，为行业参与者提供了清晰的竞争态势洞察。同时，报告结合宏观经济环境、技术发展路径及消费者需求演变，科学预测了科技金融行业的未来发展方向，并针对潜在风险提出了切实可行的应对策略。报告为科技金融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科技金融行业概述</w:t>
      </w:r>
      <w:r>
        <w:rPr>
          <w:rFonts w:hint="eastAsia"/>
        </w:rPr>
        <w:br/>
      </w:r>
      <w:r>
        <w:rPr>
          <w:rFonts w:hint="eastAsia"/>
        </w:rPr>
        <w:t>　　第一节 科技金融行业定义</w:t>
      </w:r>
      <w:r>
        <w:rPr>
          <w:rFonts w:hint="eastAsia"/>
        </w:rPr>
        <w:br/>
      </w:r>
      <w:r>
        <w:rPr>
          <w:rFonts w:hint="eastAsia"/>
        </w:rPr>
        <w:t>　　第二节 科技金融行业市场特点分析</w:t>
      </w:r>
      <w:r>
        <w:rPr>
          <w:rFonts w:hint="eastAsia"/>
        </w:rPr>
        <w:br/>
      </w:r>
      <w:r>
        <w:rPr>
          <w:rFonts w:hint="eastAsia"/>
        </w:rPr>
        <w:t>　　　　一、影响需求的关键因素</w:t>
      </w:r>
      <w:r>
        <w:rPr>
          <w:rFonts w:hint="eastAsia"/>
        </w:rPr>
        <w:br/>
      </w:r>
      <w:r>
        <w:rPr>
          <w:rFonts w:hint="eastAsia"/>
        </w:rPr>
        <w:t>　　　　二、主要竞争因素</w:t>
      </w:r>
      <w:r>
        <w:rPr>
          <w:rFonts w:hint="eastAsia"/>
        </w:rPr>
        <w:br/>
      </w:r>
      <w:r>
        <w:rPr>
          <w:rFonts w:hint="eastAsia"/>
        </w:rPr>
        <w:t>　　第三节 科技金融行业发展周期分析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2025年中国科技金融行业发展环境分析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三、2025-2031年宏观经济发展预测分析</w:t>
      </w:r>
      <w:r>
        <w:rPr>
          <w:rFonts w:hint="eastAsia"/>
        </w:rPr>
        <w:br/>
      </w:r>
      <w:r>
        <w:rPr>
          <w:rFonts w:hint="eastAsia"/>
        </w:rPr>
        <w:t>　　第二节 科技金融行业主要法律法规及政策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科技金融行业社会环境发展分析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2025年中国科技金融行业现状分析</w:t>
      </w:r>
      <w:r>
        <w:rPr>
          <w:rFonts w:hint="eastAsia"/>
        </w:rPr>
        <w:br/>
      </w:r>
      <w:r>
        <w:rPr>
          <w:rFonts w:hint="eastAsia"/>
        </w:rPr>
        <w:t>　　第一节 科技金融行业概况</w:t>
      </w:r>
      <w:r>
        <w:rPr>
          <w:rFonts w:hint="eastAsia"/>
        </w:rPr>
        <w:br/>
      </w:r>
      <w:r>
        <w:rPr>
          <w:rFonts w:hint="eastAsia"/>
        </w:rPr>
        <w:t>　　　　一、科技金融行业发展分析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二、2025-2031年中国科技金融行业发展预测</w:t>
      </w:r>
      <w:r>
        <w:rPr>
          <w:rFonts w:hint="eastAsia"/>
        </w:rPr>
        <w:br/>
      </w:r>
      <w:r>
        <w:rPr>
          <w:rFonts w:hint="eastAsia"/>
        </w:rPr>
        <w:t>　　第二节 科技金融行业市场现况分析</w:t>
      </w:r>
      <w:r>
        <w:rPr>
          <w:rFonts w:hint="eastAsia"/>
        </w:rPr>
        <w:br/>
      </w:r>
      <w:r>
        <w:rPr>
          <w:rFonts w:hint="eastAsia"/>
        </w:rPr>
        <w:t>　　　　一、科技金融行业市场分析</w:t>
      </w:r>
      <w:r>
        <w:rPr>
          <w:rFonts w:hint="eastAsia"/>
        </w:rPr>
        <w:br/>
      </w:r>
      <w:r>
        <w:rPr>
          <w:rFonts w:hint="eastAsia"/>
        </w:rPr>
        <w:t>　　　　二、2025-2031年中国科技金融行业市场发展预测</w:t>
      </w:r>
      <w:r>
        <w:rPr>
          <w:rFonts w:hint="eastAsia"/>
        </w:rPr>
        <w:br/>
      </w:r>
      <w:r>
        <w:rPr>
          <w:rFonts w:hint="eastAsia"/>
        </w:rPr>
        <w:t>　　第三节 影响科技金融行业供需状况的主要因素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一、科技金融行业供需现状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二、2025-2031年中国科技金融行业供需平衡趋势预测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2025年中国科技金融所属行业数据监测分析</w:t>
      </w:r>
      <w:r>
        <w:rPr>
          <w:rFonts w:hint="eastAsia"/>
        </w:rPr>
        <w:br/>
      </w:r>
      <w:r>
        <w:rPr>
          <w:rFonts w:hint="eastAsia"/>
        </w:rPr>
        <w:t>　　第一节 科技金融所属行业规模分析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三、利润规模分析</w:t>
      </w:r>
      <w:r>
        <w:rPr>
          <w:rFonts w:hint="eastAsia"/>
        </w:rPr>
        <w:br/>
      </w:r>
      <w:r>
        <w:rPr>
          <w:rFonts w:hint="eastAsia"/>
        </w:rPr>
        <w:t>　　第二节 科技金融所属行业运营效益分析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2025年中国科技金融行业区域市场情况分析</w:t>
      </w:r>
      <w:r>
        <w:rPr>
          <w:rFonts w:hint="eastAsia"/>
        </w:rPr>
        <w:br/>
      </w:r>
      <w:r>
        <w:rPr>
          <w:rFonts w:hint="eastAsia"/>
        </w:rPr>
        <w:t>　　第一节 科技金融行业需求地域分布结构</w:t>
      </w:r>
      <w:r>
        <w:rPr>
          <w:rFonts w:hint="eastAsia"/>
        </w:rPr>
        <w:br/>
      </w:r>
      <w:r>
        <w:rPr>
          <w:rFonts w:hint="eastAsia"/>
        </w:rPr>
        <w:t>　　第二节 科技金融行业重点区域市场消费情况分析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科技金融行业渠道格局</w:t>
      </w:r>
      <w:r>
        <w:rPr>
          <w:rFonts w:hint="eastAsia"/>
        </w:rPr>
        <w:br/>
      </w:r>
      <w:r>
        <w:rPr>
          <w:rFonts w:hint="eastAsia"/>
        </w:rPr>
        <w:t>　　第四节 科技金融行业渠道形式</w:t>
      </w:r>
      <w:r>
        <w:rPr>
          <w:rFonts w:hint="eastAsia"/>
        </w:rPr>
        <w:br/>
      </w:r>
      <w:r>
        <w:rPr>
          <w:rFonts w:hint="eastAsia"/>
        </w:rPr>
        <w:t>　　第五节 科技金融行业渠道要素对比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2025年中国科技金融行业竞争情况分析</w:t>
      </w:r>
      <w:r>
        <w:rPr>
          <w:rFonts w:hint="eastAsia"/>
        </w:rPr>
        <w:br/>
      </w:r>
      <w:r>
        <w:rPr>
          <w:rFonts w:hint="eastAsia"/>
        </w:rPr>
        <w:t>　　第一节 科技金融行业经济指标分析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科技金融行业竞争结构分析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2025-2031年中国科技金融行业市场竞争策略展望分析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一、科技金融行业市场竞争趋势分析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二、科技金融行业市场竞争格局展望分析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三、科技金融行业市场竞争策略分析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2025年中国科技金融主要企业发展概述第一节 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第二节 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第四节 建设银行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第六节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第七节 广发银行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第八节 浦发银行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第九节 兴业银行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t>　　第十节 光大银行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2025-2031年中国科技金融行业发展预测分析</w:t>
      </w:r>
      <w:r>
        <w:rPr>
          <w:rFonts w:hint="eastAsia"/>
        </w:rPr>
        <w:br/>
      </w:r>
      <w:r>
        <w:rPr>
          <w:rFonts w:hint="eastAsia"/>
        </w:rPr>
        <w:t>　　第一节 科技金融行业未来发展预测分析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一、科技金融行业发展规模分析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二、2025-2031年中国科技金融行业发展趋势分析</w:t>
      </w:r>
      <w:r>
        <w:rPr>
          <w:rFonts w:hint="eastAsia"/>
        </w:rPr>
        <w:br/>
      </w:r>
      <w:r>
        <w:rPr>
          <w:rFonts w:hint="eastAsia"/>
        </w:rPr>
        <w:t>　　第二节 科技金融行业供需预测分析</w:t>
      </w:r>
      <w:r>
        <w:rPr>
          <w:rFonts w:hint="eastAsia"/>
        </w:rPr>
        <w:br/>
      </w:r>
      <w:r>
        <w:rPr>
          <w:rFonts w:hint="eastAsia"/>
        </w:rPr>
        <w:t>　　　　一、科技金融行业供给预测分析</w:t>
      </w:r>
      <w:r>
        <w:rPr>
          <w:rFonts w:hint="eastAsia"/>
        </w:rPr>
        <w:br/>
      </w:r>
      <w:r>
        <w:rPr>
          <w:rFonts w:hint="eastAsia"/>
        </w:rPr>
        <w:t>　　　　二、科技金融行业需求预测分析</w:t>
      </w:r>
      <w:r>
        <w:rPr>
          <w:rFonts w:hint="eastAsia"/>
        </w:rPr>
        <w:br/>
      </w:r>
      <w:r>
        <w:rPr>
          <w:rFonts w:hint="eastAsia"/>
        </w:rPr>
        <w:t>　　第三节 科技金融行业市场盈利预测分析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2025-2031年中国科技金融行业投资战略研究</w:t>
      </w:r>
      <w:r>
        <w:rPr>
          <w:rFonts w:hint="eastAsia"/>
        </w:rPr>
        <w:br/>
      </w:r>
      <w:r>
        <w:rPr>
          <w:rFonts w:hint="eastAsia"/>
        </w:rPr>
        <w:t>　　第一节 科技金融行业发展关键要素分析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一、需求条件</w:t>
      </w:r>
      <w:r>
        <w:rPr>
          <w:rFonts w:hint="eastAsia"/>
        </w:rPr>
        <w:br/>
      </w:r>
      <w:r>
        <w:rPr>
          <w:rFonts w:hint="eastAsia"/>
        </w:rPr>
        <w:t>　　　　二、支援与相关产业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科技金融行业投资策略分析</w:t>
      </w:r>
      <w:r>
        <w:rPr>
          <w:rFonts w:hint="eastAsia"/>
        </w:rPr>
        <w:br/>
      </w:r>
      <w:r>
        <w:rPr>
          <w:rFonts w:hint="eastAsia"/>
        </w:rPr>
        <w:t>　　　　一、科技金融行业投资规划</w:t>
      </w:r>
      <w:r>
        <w:rPr>
          <w:rFonts w:hint="eastAsia"/>
        </w:rPr>
        <w:br/>
      </w:r>
      <w:r>
        <w:rPr>
          <w:rFonts w:hint="eastAsia"/>
        </w:rPr>
        <w:t>　　　　二、科技金融行业投资策略</w:t>
      </w:r>
      <w:r>
        <w:rPr>
          <w:rFonts w:hint="eastAsia"/>
        </w:rPr>
        <w:br/>
      </w:r>
      <w:r>
        <w:rPr>
          <w:rFonts w:hint="eastAsia"/>
        </w:rPr>
        <w:t>　　　　三、科技金融行业成功之道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2025-2031年中国科技金融行业投资机会与风险分析第一节 科技金融行业投资机会分析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科技金融行业投资风险分析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二、政策/体制风险分析</w:t>
      </w:r>
      <w:r>
        <w:rPr>
          <w:rFonts w:hint="eastAsia"/>
        </w:rPr>
        <w:br/>
      </w:r>
      <w:r>
        <w:rPr>
          <w:rFonts w:hint="eastAsia"/>
        </w:rPr>
        <w:t>　　　　三、进入/退出风险分析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对科技金融行业投资建议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投资区域建议</w:t>
      </w:r>
      <w:r>
        <w:rPr>
          <w:rFonts w:hint="eastAsia"/>
        </w:rPr>
        <w:br/>
      </w:r>
      <w:r>
        <w:rPr>
          <w:rFonts w:hint="eastAsia"/>
        </w:rPr>
        <w:t>　　第三节 销售渠道建议</w:t>
      </w:r>
      <w:r>
        <w:rPr>
          <w:rFonts w:hint="eastAsia"/>
        </w:rPr>
        <w:br/>
      </w:r>
      <w:r>
        <w:rPr>
          <w:rFonts w:hint="eastAsia"/>
        </w:rPr>
        <w:t>　　第四节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第五节 (中~智~林)企业经营管理建议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2025年中国科技金融行业企业数量分析</w:t>
      </w:r>
      <w:r>
        <w:rPr>
          <w:rFonts w:hint="eastAsia"/>
        </w:rPr>
        <w:br/>
      </w:r>
      <w:r>
        <w:rPr>
          <w:rFonts w:hint="eastAsia"/>
        </w:rPr>
        <w:t>　　图表 2025年中国科技金融行业资产规模分析</w:t>
      </w:r>
      <w:r>
        <w:rPr>
          <w:rFonts w:hint="eastAsia"/>
        </w:rPr>
        <w:br/>
      </w:r>
      <w:r>
        <w:rPr>
          <w:rFonts w:hint="eastAsia"/>
        </w:rPr>
        <w:t>　　图表 2025年中国科技金融行业销售规模分析</w:t>
      </w:r>
      <w:r>
        <w:rPr>
          <w:rFonts w:hint="eastAsia"/>
        </w:rPr>
        <w:br/>
      </w:r>
      <w:r>
        <w:rPr>
          <w:rFonts w:hint="eastAsia"/>
        </w:rPr>
        <w:t>　　图表 2025年中国科技金融行业利润规模分析</w:t>
      </w:r>
      <w:r>
        <w:rPr>
          <w:rFonts w:hint="eastAsia"/>
        </w:rPr>
        <w:br/>
      </w:r>
      <w:r>
        <w:rPr>
          <w:rFonts w:hint="eastAsia"/>
        </w:rPr>
        <w:t>　　图表 2025年中国科技金融行业财务费用分析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2025年中国科技金融行业盈利能力分析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2025年中国科技金融行业偿债能力分析</w:t>
      </w:r>
      <w:r>
        <w:rPr>
          <w:rFonts w:hint="eastAsia"/>
        </w:rPr>
        <w:br/>
      </w:r>
      <w:r>
        <w:rPr>
          <w:rFonts w:hint="eastAsia"/>
        </w:rPr>
        <w:t>　　图表 2025年中国科技金融行业运营能力分析</w:t>
      </w:r>
      <w:r>
        <w:rPr>
          <w:rFonts w:hint="eastAsia"/>
        </w:rPr>
        <w:br/>
      </w:r>
      <w:r>
        <w:rPr>
          <w:rFonts w:hint="eastAsia"/>
        </w:rPr>
        <w:t>　　图表 2025年中国科技金融行业成长能力分析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2025-2031年中国科技金融行业市场规模增长预测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2025-2031年中国科技金融行业需求规模增长预测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2025-2031年中国科技金融行业市场盈利能力趋势预测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71dee4718e46ba" w:history="1">
        <w:r>
          <w:rPr>
            <w:rStyle w:val="Hyperlink"/>
          </w:rPr>
          <w:t>中国科技金融行业现状分析与发展前景研究报告（2025年版）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2107076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71dee4718e46ba" w:history="1">
        <w:r>
          <w:rPr>
            <w:rStyle w:val="Hyperlink"/>
          </w:rPr>
          <w:t>https://www.20087.com/6/07/KeJiJinRongHangYeQianJingFenXi.html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热点：科技金融包括哪些方面、科技金融是什么意思、金融包括哪些、科技金融时报、金融科技十大龙头排名、科技金融股票龙头股、量化金融分析师、科技金融与数字金融的区别、供应链金融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c2370dfbb14032" w:history="1">
      <w:r>
        <w:rPr>
          <w:rStyle w:val="Hyperlink"/>
        </w:rPr>
        <w:t>中国科技金融行业现状分析与发展前景研究报告（2025年版）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KeJiJinRongHangYeQianJingFenXi.html" TargetMode="External" Id="R5271dee4718e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KeJiJinRongHangYeQianJingFenXi.html" TargetMode="External" Id="Rf7c2370dfbb140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2025-03-25T01:34:00Z</dcterms:created>
  <dcterms:modified xsi:type="dcterms:W3CDTF">2025-03-25T02:34:00Z</dcterms:modified>
  <dc:subject>中国科技金融行业现状分析与发展前景研究报告（2025年版）</dc:subject>
  <dc:title>中国科技金融行业现状分析与发展前景研究报告（2025年版）</dc:title>
  <cp:keywords>中国科技金融行业现状分析与发展前景研究报告（2025年版）</cp:keywords>
  <dc:description>中国科技金融行业现状分析与发展前景研究报告（2025年版）</dc:description>
</cp:coreProperties>
</file>