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ff54347164458" w:history="1">
              <w:r>
                <w:rPr>
                  <w:rStyle w:val="Hyperlink"/>
                </w:rPr>
                <w:t>中国安全检查设备产业深度研究分析报告（2023年版）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ff54347164458" w:history="1">
              <w:r>
                <w:rPr>
                  <w:rStyle w:val="Hyperlink"/>
                </w:rPr>
                <w:t>中国安全检查设备产业深度研究分析报告（2023年版）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ff54347164458" w:history="1">
                <w:r>
                  <w:rPr>
                    <w:rStyle w:val="Hyperlink"/>
                  </w:rPr>
                  <w:t>https://www.20087.com/9/5A/AnQuanJianChaSheBeiShiChangQianJing.html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检查设备是保障公共安全的重要工具，广泛应用于机场、火车站、地铁站、政府机关等场所。近年来，随着恐怖主义威胁和犯罪活动的增加，对高效、准确的安全检查设备的需求显著提升。技术进步使安全检查设备更加智能化，比如采用了人工智能识别技术、高清成像技术以及更快速的物质检测技术。同时，为了提高通行效率和乘客体验，许多新型设备也更加注重人性化设计。</w:t>
      </w:r>
      <w:r>
        <w:rPr>
          <w:rFonts w:hint="eastAsia"/>
        </w:rPr>
        <w:br/>
      </w:r>
      <w:r>
        <w:rPr>
          <w:rFonts w:hint="eastAsia"/>
        </w:rPr>
        <w:t>　　未来，安全检查设备市场将持续增长。一方面，随着全球安全形势的不确定性增加，各国政府和组织将进一步加大对安全检查设备的投资。另一方面，随着人工智能、大数据等技术的发展，未来的安全检查设备将更加智能化，能够实现更为精准的危险品识别。此外，随着可持续发展目标的推进，更加环保、低能耗的安全检查设备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ff54347164458" w:history="1">
        <w:r>
          <w:rPr>
            <w:rStyle w:val="Hyperlink"/>
          </w:rPr>
          <w:t>中国安全检查设备产业深度研究分析报告（2023年版）</w:t>
        </w:r>
      </w:hyperlink>
      <w:r>
        <w:rPr>
          <w:rFonts w:hint="eastAsia"/>
        </w:rPr>
        <w:t>》全面分析了安全检查设备行业的市场规模、供需状况及产业链结构，深入探讨了安全检查设备各细分市场的品牌竞争情况和价格动态，聚焦安全检查设备重点企业经营现状，揭示了行业的集中度和竞争格局。此外，安全检查设备报告对安全检查设备行业的市场前景进行了科学预测，揭示了行业未来的发展趋势、潜在风险和机遇。安全检查设备报告旨在为安全检查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安全检查设备产业概述</w:t>
      </w:r>
      <w:r>
        <w:rPr>
          <w:rFonts w:hint="eastAsia"/>
        </w:rPr>
        <w:br/>
      </w:r>
      <w:r>
        <w:rPr>
          <w:rFonts w:hint="eastAsia"/>
        </w:rPr>
        <w:t>　　第一节 安全检查设备产业定义</w:t>
      </w:r>
      <w:r>
        <w:rPr>
          <w:rFonts w:hint="eastAsia"/>
        </w:rPr>
        <w:br/>
      </w:r>
      <w:r>
        <w:rPr>
          <w:rFonts w:hint="eastAsia"/>
        </w:rPr>
        <w:t>　　第二节 安全检查设备产业发展历程</w:t>
      </w:r>
      <w:r>
        <w:rPr>
          <w:rFonts w:hint="eastAsia"/>
        </w:rPr>
        <w:br/>
      </w:r>
      <w:r>
        <w:rPr>
          <w:rFonts w:hint="eastAsia"/>
        </w:rPr>
        <w:t>　　第三节 安全检查设备分类情况</w:t>
      </w:r>
      <w:r>
        <w:rPr>
          <w:rFonts w:hint="eastAsia"/>
        </w:rPr>
        <w:br/>
      </w:r>
      <w:r>
        <w:rPr>
          <w:rFonts w:hint="eastAsia"/>
        </w:rPr>
        <w:t>　　第四节 安全检查设备产业链分析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二、安全检查设备产业链模型分析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2022-2023年中国安全检查设备产业发展环境分析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安全检查设备产业相关政策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中国安全检查设备产业发展社会环境分析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中国安全检查设备产业供需现状分析</w:t>
      </w:r>
      <w:r>
        <w:rPr>
          <w:rFonts w:hint="eastAsia"/>
        </w:rPr>
        <w:br/>
      </w:r>
      <w:r>
        <w:rPr>
          <w:rFonts w:hint="eastAsia"/>
        </w:rPr>
        <w:t>　　第一节 安全检查设备产业总体规模</w:t>
      </w:r>
      <w:r>
        <w:rPr>
          <w:rFonts w:hint="eastAsia"/>
        </w:rPr>
        <w:br/>
      </w:r>
      <w:r>
        <w:rPr>
          <w:rFonts w:hint="eastAsia"/>
        </w:rPr>
        <w:t>　　第二节 安全检查设备产能概况</w:t>
      </w:r>
      <w:r>
        <w:rPr>
          <w:rFonts w:hint="eastAsia"/>
        </w:rPr>
        <w:br/>
      </w:r>
      <w:r>
        <w:rPr>
          <w:rFonts w:hint="eastAsia"/>
        </w:rPr>
        <w:t>　　　　一、2018-2023年安全检查设备产能分析</w:t>
      </w:r>
      <w:r>
        <w:rPr>
          <w:rFonts w:hint="eastAsia"/>
        </w:rPr>
        <w:br/>
      </w:r>
      <w:r>
        <w:rPr>
          <w:rFonts w:hint="eastAsia"/>
        </w:rPr>
        <w:t>　　　　二、2023-2029年安全检查设备产能预测</w:t>
      </w:r>
      <w:r>
        <w:rPr>
          <w:rFonts w:hint="eastAsia"/>
        </w:rPr>
        <w:br/>
      </w:r>
      <w:r>
        <w:rPr>
          <w:rFonts w:hint="eastAsia"/>
        </w:rPr>
        <w:t>　　第三节 安全检查设备产量概况</w:t>
      </w:r>
      <w:r>
        <w:rPr>
          <w:rFonts w:hint="eastAsia"/>
        </w:rPr>
        <w:br/>
      </w:r>
      <w:r>
        <w:rPr>
          <w:rFonts w:hint="eastAsia"/>
        </w:rPr>
        <w:t>　　　　一、2018-2023年安全检查设备产量分析</w:t>
      </w:r>
      <w:r>
        <w:rPr>
          <w:rFonts w:hint="eastAsia"/>
        </w:rPr>
        <w:br/>
      </w:r>
      <w:r>
        <w:rPr>
          <w:rFonts w:hint="eastAsia"/>
        </w:rPr>
        <w:t>　　　　二、2023-2029年安全检查设备产量预测</w:t>
      </w:r>
      <w:r>
        <w:rPr>
          <w:rFonts w:hint="eastAsia"/>
        </w:rPr>
        <w:br/>
      </w:r>
      <w:r>
        <w:rPr>
          <w:rFonts w:hint="eastAsia"/>
        </w:rPr>
        <w:t>　　第四节 安全检查设备市场需求概况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一、2018-2023年安全检查设备市场需求量分析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二、2023-2029年安全检查设备市场需求量预测</w:t>
      </w:r>
      <w:r>
        <w:rPr>
          <w:rFonts w:hint="eastAsia"/>
        </w:rPr>
        <w:br/>
      </w:r>
      <w:r>
        <w:rPr>
          <w:rFonts w:hint="eastAsia"/>
        </w:rPr>
        <w:t>　　第五节 安全检查设备进出口分析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中国安全检查设备产业总体发展状况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中国安全检查设备产业规模情况分析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中国安全检查设备产业财务能力分析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2018-2023年我国安全检查设备产业重点区域分析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安全检查设备产业市场分析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安全检查设备技术分析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安全检查设备产品细分</w:t>
      </w:r>
      <w:r>
        <w:rPr>
          <w:rFonts w:hint="eastAsia"/>
        </w:rPr>
        <w:br/>
      </w:r>
      <w:r>
        <w:rPr>
          <w:rFonts w:hint="eastAsia"/>
        </w:rPr>
        <w:t>　　第四节 安全检查设备市场价格分析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安全检查设备行业重点企业发展调研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2023-2029年安全检查设备产业发展趋势及投资风险分析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当前安全检查设备市场存在的问题</w:t>
      </w:r>
      <w:r>
        <w:rPr>
          <w:rFonts w:hint="eastAsia"/>
        </w:rPr>
        <w:br/>
      </w:r>
      <w:r>
        <w:rPr>
          <w:rFonts w:hint="eastAsia"/>
        </w:rPr>
        <w:t>　　第二节 安全检查设备未来发展预测分析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一、2023-2029年中国安全检查设备产业发展规模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二、2023-2029年中国安全检查设备产业技术趋势预测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2023-2029年中国安全检查设备产业投资风险分析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ff54347164458" w:history="1">
        <w:r>
          <w:rPr>
            <w:rStyle w:val="Hyperlink"/>
          </w:rPr>
          <w:t>中国安全检查设备产业深度研究分析报告（2023年版）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ff54347164458" w:history="1">
        <w:r>
          <w:rPr>
            <w:rStyle w:val="Hyperlink"/>
          </w:rPr>
          <w:t>https://www.20087.com/9/5A/AnQuanJianChaSheBeiShiChangQianJing.html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91da224da4297" w:history="1">
      <w:r>
        <w:rPr>
          <w:rStyle w:val="Hyperlink"/>
        </w:rPr>
        <w:t>中国安全检查设备产业深度研究分析报告（2023年版）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AnQuanJianChaSheBeiShiChangQianJing.html" TargetMode="External" Id="Rdd0ff5434716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AnQuanJianChaSheBeiShiChangQianJing.html" TargetMode="External" Id="R6db91da224da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2023-01-20T07:10:00Z</dcterms:created>
  <dcterms:modified xsi:type="dcterms:W3CDTF">2023-01-20T08:10:00Z</dcterms:modified>
  <dc:subject>中国安全检查设备产业深度研究分析报告（2023年版）</dc:subject>
  <dc:title>中国安全检查设备产业深度研究分析报告（2023年版）</dc:title>
  <cp:keywords>中国安全检查设备产业深度研究分析报告（2023年版）</cp:keywords>
  <dc:description>中国安全检查设备产业深度研究分析报告（2023年版）</dc:description>
</cp:coreProperties>
</file>