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c94b14ff641a5" w:history="1">
              <w:r>
                <w:rPr>
                  <w:rStyle w:val="Hyperlink"/>
                </w:rPr>
                <w:t>2025-2031年中国排球俱乐部行业调研与前景趋势预测报告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c94b14ff641a5" w:history="1">
              <w:r>
                <w:rPr>
                  <w:rStyle w:val="Hyperlink"/>
                </w:rPr>
                <w:t>2025-2031年中国排球俱乐部行业调研与前景趋势预测报告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c94b14ff641a5" w:history="1">
                <w:r>
                  <w:rPr>
                    <w:rStyle w:val="Hyperlink"/>
                  </w:rPr>
                  <w:t>https://www.20087.com/0/10/PaiQiuJuLeBuFaZhanQianJingFenXi.html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俱乐部作为职业体育与群众体育的重要组织形式，目前在全球范围内呈现出多元化发展格局。在职业层面，部分国家已建立起较为成熟的联赛体系，俱乐部通过市场化运作实现球员引进、赛事运营和商业开发的闭环管理，依托电视转播权、赞助合作及门票收入维持运营。与此同时，业余排球俱乐部广泛分布于社区、高校及企业，承担着运动普及、人才储备和社交功能，其活动形式涵盖日常训练、友谊赛及区域性联赛。目前，俱乐部运营普遍面临资金投入不均、专业教练资源短缺及青训体系衔接不畅等问题，尤其在非传统排球强国，俱乐部发展受限于群众基础和基础设施。尽管部分俱乐部尝试通过社交媒体和线上平台扩大影响力，但整体传播力和商业变现能力仍有待提升。</w:t>
      </w:r>
      <w:r>
        <w:rPr>
          <w:rFonts w:hint="eastAsia"/>
        </w:rPr>
        <w:br/>
      </w:r>
      <w:r>
        <w:rPr>
          <w:rFonts w:hint="eastAsia"/>
        </w:rPr>
        <w:t>　　未来，排球俱乐部的发展将趋向于体系化建设与跨界融合。随着体育产业政策支持力度加大，俱乐部有望获得更多公共与社会资本注入，推动训练设施升级和专业化管理团队建设。青训体系的完善将成为重点，俱乐部与学校、体校的合作将进一步深化，形成人才选拔与培养的长效机制。数字化技术的应用将改变俱乐部运营模式，数据分析将被用于技战术研究、球员状态评估和伤病预防，提升竞技水平。同时，俱乐部品牌建设将更加注重社区参与和文化塑造，通过组织公益活动、球迷互动和主题赛事增强归属感。国际交流与合作也将加强，跨联赛交流赛、联合训练营等形式将促进技术与管理经验的共享，推动全球排球运动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c94b14ff641a5" w:history="1">
        <w:r>
          <w:rPr>
            <w:rStyle w:val="Hyperlink"/>
          </w:rPr>
          <w:t>2025-2031年中国排球俱乐部行业调研与前景趋势预测报告</w:t>
        </w:r>
      </w:hyperlink>
      <w:r>
        <w:rPr>
          <w:rFonts w:hint="eastAsia"/>
        </w:rPr>
        <w:t>》采用定量与定性相结合的研究方法，系统分析了排球俱乐部行业的市场规模、需求动态及价格变化，并对排球俱乐部产业链各环节进行了全面梳理。报告详细解读了排球俱乐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排球俱乐部产业概述</w:t>
      </w:r>
      <w:r>
        <w:rPr>
          <w:rFonts w:hint="eastAsia"/>
        </w:rPr>
        <w:br/>
      </w:r>
      <w:r>
        <w:rPr>
          <w:rFonts w:hint="eastAsia"/>
        </w:rPr>
        <w:t>　　第一节 排球俱乐部定义与分类</w:t>
      </w:r>
      <w:r>
        <w:rPr>
          <w:rFonts w:hint="eastAsia"/>
        </w:rPr>
        <w:br/>
      </w:r>
      <w:r>
        <w:rPr>
          <w:rFonts w:hint="eastAsia"/>
        </w:rPr>
        <w:t>　　第二节 排球俱乐部产业链结构及关键环节剖析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排球俱乐部商业模式与盈利模式解析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排球俱乐部经济指标与行业评估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全球排球俱乐部市场发展综述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2019-2024年全球排球俱乐部市场规模及增长趋势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主要国家与地区排球俱乐部市场对比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2025-2031年全球排球俱乐部行业发展趋势与前景预测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国际排球俱乐部市场发展趋势及对我国启示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二、对我国排球俱乐部市场的借鉴意义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中国排球俱乐部行业市场规模分析与预测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排球俱乐部市场的总体规模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一、2019-2024年排球俱乐部市场规模变化及趋势分析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二、2025年排球俱乐部行业市场规模特点</w:t>
      </w:r>
      <w:r>
        <w:rPr>
          <w:rFonts w:hint="eastAsia"/>
        </w:rPr>
        <w:br/>
      </w:r>
      <w:r>
        <w:rPr>
          <w:rFonts w:hint="eastAsia"/>
        </w:rPr>
        <w:t>　　第二节 排球俱乐部市场规模的构成</w:t>
      </w:r>
      <w:r>
        <w:rPr>
          <w:rFonts w:hint="eastAsia"/>
        </w:rPr>
        <w:br/>
      </w:r>
      <w:r>
        <w:rPr>
          <w:rFonts w:hint="eastAsia"/>
        </w:rPr>
        <w:t>　　　　一、排球俱乐部客户群体特征与偏好分析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二、不同类型排球俱乐部市场规模分布</w:t>
      </w:r>
      <w:r>
        <w:rPr>
          <w:rFonts w:hint="eastAsia"/>
        </w:rPr>
        <w:br/>
      </w:r>
      <w:r>
        <w:rPr>
          <w:rFonts w:hint="eastAsia"/>
        </w:rPr>
        <w:t>　　　　三、各地区排球俱乐部市场规模差异与特点</w:t>
      </w:r>
      <w:r>
        <w:rPr>
          <w:rFonts w:hint="eastAsia"/>
        </w:rPr>
        <w:br/>
      </w:r>
      <w:r>
        <w:rPr>
          <w:rFonts w:hint="eastAsia"/>
        </w:rPr>
        <w:t>　　第三节 排球俱乐部市场规模的预测与展望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一、未来几年排球俱乐部市场规模增长预测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2024-2025年排球俱乐部行业技术发展现状及趋势分析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排球俱乐部行业技术发展现状分析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国内外排球俱乐部行业技术差距分析及差距形成的主要原因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排球俱乐部行业技术发展方向、趋势预测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提升排球俱乐部行业技术能力策略建议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2019-2024年中国排球俱乐部行业总体发展与财务状况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2019-2024年排球俱乐部行业规模情况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一、排球俱乐部行业企业数量规模</w:t>
      </w:r>
      <w:r>
        <w:rPr>
          <w:rFonts w:hint="eastAsia"/>
        </w:rPr>
        <w:br/>
      </w:r>
      <w:r>
        <w:rPr>
          <w:rFonts w:hint="eastAsia"/>
        </w:rPr>
        <w:t>　　　　二、排球俱乐部行业从业人员规模</w:t>
      </w:r>
      <w:r>
        <w:rPr>
          <w:rFonts w:hint="eastAsia"/>
        </w:rPr>
        <w:br/>
      </w:r>
      <w:r>
        <w:rPr>
          <w:rFonts w:hint="eastAsia"/>
        </w:rPr>
        <w:t>　　　　三、排球俱乐部行业市场敏感性分析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2019-2024年排球俱乐部行业财务能力分析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一、排球俱乐部行业盈利能力</w:t>
      </w:r>
      <w:r>
        <w:rPr>
          <w:rFonts w:hint="eastAsia"/>
        </w:rPr>
        <w:br/>
      </w:r>
      <w:r>
        <w:rPr>
          <w:rFonts w:hint="eastAsia"/>
        </w:rPr>
        <w:t>　　　　二、排球俱乐部行业偿债能力</w:t>
      </w:r>
      <w:r>
        <w:rPr>
          <w:rFonts w:hint="eastAsia"/>
        </w:rPr>
        <w:br/>
      </w:r>
      <w:r>
        <w:rPr>
          <w:rFonts w:hint="eastAsia"/>
        </w:rPr>
        <w:t>　　　　三、排球俱乐部行业营运能力</w:t>
      </w:r>
      <w:r>
        <w:rPr>
          <w:rFonts w:hint="eastAsia"/>
        </w:rPr>
        <w:br/>
      </w:r>
      <w:r>
        <w:rPr>
          <w:rFonts w:hint="eastAsia"/>
        </w:rPr>
        <w:t>　　　　四、排球俱乐部行业发展能力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中国排球俱乐部行业细分市场调研与机会挖掘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排球俱乐部细分市场（一）市场调研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排球俱乐部细分市场（二）市场调研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中国排球俱乐部行业区域市场调研分析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2019-2024年中国排球俱乐部行业重点区域调研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一、重点地区（一）排球俱乐部市场规模与特点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二、重点地区（二）排球俱乐部市场规模及特点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三、重点地区（三）排球俱乐部市场规模及特点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四、重点地区（四）排球俱乐部市场规模及特点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不同区域排球俱乐部市场的对比与启示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二、排球俱乐部市场拓展策略与建议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中国排球俱乐部行业的营销渠道与客户分析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排球俱乐部行业渠道分析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二、各类渠道对排球俱乐部行业的影响</w:t>
      </w:r>
      <w:r>
        <w:rPr>
          <w:rFonts w:hint="eastAsia"/>
        </w:rPr>
        <w:br/>
      </w:r>
      <w:r>
        <w:rPr>
          <w:rFonts w:hint="eastAsia"/>
        </w:rPr>
        <w:t>　　　　三、主要排球俱乐部企业渠道策略研究</w:t>
      </w:r>
      <w:r>
        <w:rPr>
          <w:rFonts w:hint="eastAsia"/>
        </w:rPr>
        <w:br/>
      </w:r>
      <w:r>
        <w:rPr>
          <w:rFonts w:hint="eastAsia"/>
        </w:rPr>
        <w:t>　　第二节 排球俱乐部行业客户分析与定位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中国排球俱乐部行业竞争格局及策略选择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排球俱乐部行业总体市场竞争状况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一、排球俱乐部行业竞争结构分析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二、排球俱乐部企业竞争格局与集中度评估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三、排球俱乐部行业SWOT分析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排球俱乐部行业重点企业调研分析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排球俱乐部企业发展策略分析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排球俱乐部市场与销售策略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排球俱乐部品牌战略思考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中国排球俱乐部行业发展环境分析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二、排球俱乐部行业主管部门、监管体制及相关政策法规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3、排球俱乐部行业的主要法律、法规和政策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4、2025年排球俱乐部行业法律法规和政策对行业的影响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二、排球俱乐部消费者需求分析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一、排球俱乐部技术的应用与创新</w:t>
      </w:r>
      <w:r>
        <w:rPr>
          <w:rFonts w:hint="eastAsia"/>
        </w:rPr>
        <w:br/>
      </w:r>
      <w:r>
        <w:rPr>
          <w:rFonts w:hint="eastAsia"/>
        </w:rPr>
        <w:t>　　　　二、排球俱乐部行业发展的技术趋势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2025-2031年排球俱乐部行业展趋势预测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2025-2031年排球俱乐部市场发展前景分析</w:t>
      </w:r>
      <w:r>
        <w:rPr>
          <w:rFonts w:hint="eastAsia"/>
        </w:rPr>
        <w:br/>
      </w:r>
      <w:r>
        <w:rPr>
          <w:rFonts w:hint="eastAsia"/>
        </w:rPr>
        <w:t>　　　　一、排球俱乐部市场发展潜力</w:t>
      </w:r>
      <w:r>
        <w:rPr>
          <w:rFonts w:hint="eastAsia"/>
        </w:rPr>
        <w:br/>
      </w:r>
      <w:r>
        <w:rPr>
          <w:rFonts w:hint="eastAsia"/>
        </w:rPr>
        <w:t>　　　　二、排球俱乐部市场前景分析</w:t>
      </w:r>
      <w:r>
        <w:rPr>
          <w:rFonts w:hint="eastAsia"/>
        </w:rPr>
        <w:br/>
      </w:r>
      <w:r>
        <w:rPr>
          <w:rFonts w:hint="eastAsia"/>
        </w:rPr>
        <w:t>　　　　三、排球俱乐部细分行业发展前景分析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2025-2031年排球俱乐部发展趋势预测</w:t>
      </w:r>
      <w:r>
        <w:rPr>
          <w:rFonts w:hint="eastAsia"/>
        </w:rPr>
        <w:br/>
      </w:r>
      <w:r>
        <w:rPr>
          <w:rFonts w:hint="eastAsia"/>
        </w:rPr>
        <w:t>　　　　一、排球俱乐部发展趋势预测</w:t>
      </w:r>
      <w:r>
        <w:rPr>
          <w:rFonts w:hint="eastAsia"/>
        </w:rPr>
        <w:br/>
      </w:r>
      <w:r>
        <w:rPr>
          <w:rFonts w:hint="eastAsia"/>
        </w:rPr>
        <w:t>　　　　二、排球俱乐部市场规模预测</w:t>
      </w:r>
      <w:r>
        <w:rPr>
          <w:rFonts w:hint="eastAsia"/>
        </w:rPr>
        <w:br/>
      </w:r>
      <w:r>
        <w:rPr>
          <w:rFonts w:hint="eastAsia"/>
        </w:rPr>
        <w:t>　　　　三、排球俱乐部细分市场发展趋势预测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未来排球俱乐部行业挑战与机遇探讨</w:t>
      </w:r>
      <w:r>
        <w:rPr>
          <w:rFonts w:hint="eastAsia"/>
        </w:rPr>
        <w:br/>
      </w:r>
      <w:r>
        <w:rPr>
          <w:rFonts w:hint="eastAsia"/>
        </w:rPr>
        <w:t>　　　　一、排球俱乐部行业挑战</w:t>
      </w:r>
      <w:r>
        <w:rPr>
          <w:rFonts w:hint="eastAsia"/>
        </w:rPr>
        <w:br/>
      </w:r>
      <w:r>
        <w:rPr>
          <w:rFonts w:hint="eastAsia"/>
        </w:rPr>
        <w:t>　　　　二、排球俱乐部行业机遇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排球俱乐部行业研究结论及建议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对排球俱乐部行业发展的建议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中-智林-－对排球俱乐部企业和投资者的建议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排球俱乐部行业历程</w:t>
      </w:r>
      <w:r>
        <w:rPr>
          <w:rFonts w:hint="eastAsia"/>
        </w:rPr>
        <w:br/>
      </w:r>
      <w:r>
        <w:rPr>
          <w:rFonts w:hint="eastAsia"/>
        </w:rPr>
        <w:t>　　图表 排球俱乐部行业生命周期</w:t>
      </w:r>
      <w:r>
        <w:rPr>
          <w:rFonts w:hint="eastAsia"/>
        </w:rPr>
        <w:br/>
      </w:r>
      <w:r>
        <w:rPr>
          <w:rFonts w:hint="eastAsia"/>
        </w:rPr>
        <w:t>　　图表 排球俱乐部行业产业链分析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2019-2024年排球俱乐部行业市场容量统计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2019-2024年中国排球俱乐部行业经营效益分析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**地区排球俱乐部行业市场需求情况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排球俱乐部重点企业（一）基本信息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排球俱乐部重点企业（一）经营情况分析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排球俱乐部重点企业（一）盈利能力情况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排球俱乐部重点企业（一）偿债能力情况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排球俱乐部重点企业（一）运营能力情况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排球俱乐部重点企业（一）成长能力情况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排球俱乐部重点企业（二）基本信息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排球俱乐部重点企业（二）经营情况分析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排球俱乐部重点企业（二）盈利能力情况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排球俱乐部重点企业（二）偿债能力情况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排球俱乐部重点企业（二）运营能力情况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排球俱乐部重点企业（二）成长能力情况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2025-2031年中国排球俱乐部市场前景分析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2025-2031年中国排球俱乐部行业发展趋势预测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c94b14ff641a5" w:history="1">
        <w:r>
          <w:rPr>
            <w:rStyle w:val="Hyperlink"/>
          </w:rPr>
          <w:t>2025-2031年中国排球俱乐部行业调研与前景趋势预测报告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c94b14ff641a5" w:history="1">
        <w:r>
          <w:rPr>
            <w:rStyle w:val="Hyperlink"/>
          </w:rPr>
          <w:t>https://www.20087.com/0/10/PaiQiuJuLeBuFaZhanQianJingFenXi.html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热点：排球兴趣班、排球俱乐部排名、排球社团、排球俱乐部锦标赛、排球国家二级运动员证怎么考、世界排球俱乐部锦标赛、排球俱乐部排名怎么算、天津渤海女排俱乐部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c5bd601d4475f" w:history="1">
      <w:r>
        <w:rPr>
          <w:rStyle w:val="Hyperlink"/>
        </w:rPr>
        <w:t>2025-2031年中国排球俱乐部行业调研与前景趋势预测报告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PaiQiuJuLeBuFaZhanQianJingFenXi.html" TargetMode="External" Id="Re9bc94b14ff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PaiQiuJuLeBuFaZhanQianJingFenXi.html" TargetMode="External" Id="Rd81c5bd601d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2025-08-18T03:46:28Z</dcterms:created>
  <dcterms:modified xsi:type="dcterms:W3CDTF">2025-08-18T04:46:28Z</dcterms:modified>
  <dc:subject>2025-2031年中国排球俱乐部行业调研与前景趋势预测报告</dc:subject>
  <dc:title>2025-2031年中国排球俱乐部行业调研与前景趋势预测报告</dc:title>
  <cp:keywords>2025-2031年中国排球俱乐部行业调研与前景趋势预测报告</cp:keywords>
  <dc:description>2025-2031年中国排球俱乐部行业调研与前景趋势预测报告</dc:description>
</cp:coreProperties>
</file>