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2e27948144aed" w:history="1">
              <w:r>
                <w:rPr>
                  <w:rStyle w:val="Hyperlink"/>
                </w:rPr>
                <w:t>2024年中国火锅店连锁经营市场现状调研与发展趋势预测分析报告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2e27948144aed" w:history="1">
              <w:r>
                <w:rPr>
                  <w:rStyle w:val="Hyperlink"/>
                </w:rPr>
                <w:t>2024年中国火锅店连锁经营市场现状调研与发展趋势预测分析报告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2e27948144aed" w:history="1">
                <w:r>
                  <w:rPr>
                    <w:rStyle w:val="Hyperlink"/>
                  </w:rPr>
                  <w:t>https://www.20087.com/M_LvYouCanYin/01/HuoGuoDianLianSuoJingYingChanYeXianZhuangYuFaZhanQianJing.html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店连锁经营近年来在中国乃至全球范围内蓬勃发展，以其独特的餐饮体验和社交属性吸引了大量消费者。从四川麻辣火锅到广东海鲜火锅，连锁火锅品牌通过标准化管理、供应链优化和品牌营销，实现了快速扩张。然而，激烈的市场竞争、食品安全问题和同质化现象是行业面临的挑战。</w:t>
      </w:r>
      <w:r>
        <w:rPr>
          <w:rFonts w:hint="eastAsia"/>
        </w:rPr>
        <w:br/>
      </w:r>
      <w:r>
        <w:rPr>
          <w:rFonts w:hint="eastAsia"/>
        </w:rPr>
        <w:t>　　未来，火锅店连锁经营将更加注重差异化和体验升级。一方面，通过创新菜单设计，引入健康、低脂、低盐的锅底和食材，满足消费者对健康饮食的需求。另一方面，利用科技提升顾客体验，如智能点餐系统、虚拟现实环境下的沉浸式用餐体验，增强品牌吸引力。此外，强化供应链管理和食品安全监控，建立透明的追溯体系，将有助于提升消费者信任，巩固品牌地位。</w:t>
      </w:r>
      <w:r>
        <w:rPr>
          <w:rFonts w:hint="eastAsia"/>
        </w:rPr>
        <w:br/>
      </w:r>
      <w:r>
        <w:rPr>
          <w:rFonts w:hint="eastAsia"/>
        </w:rPr>
        <w:t>　　《</w:t>
      </w:r>
      <w:hyperlink r:id="R52e2e27948144aed" w:history="1">
        <w:r>
          <w:rPr>
            <w:rStyle w:val="Hyperlink"/>
          </w:rPr>
          <w:t>2024年中国火锅店连锁经营市场现状调研与发展趋势预测分析报告</w:t>
        </w:r>
      </w:hyperlink>
      <w:r>
        <w:rPr>
          <w:rFonts w:hint="eastAsia"/>
        </w:rPr>
        <w:t>》依托详实的数据支撑，全面剖析了火锅店连锁经营行业的市场规模、需求动态与价格走势。火锅店连锁经营报告深入挖掘产业链上下游关联，评估当前市场现状，并对未来火锅店连锁经营市场前景作出科学预测。通过对火锅店连锁经营细分市场的划分和重点企业的剖析，揭示了行业竞争格局、品牌影响力和市场集中度。此外，火锅店连锁经营报告还为投资者提供了关于火锅店连锁经营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2019-2024年中国餐饮业整体运行态势分析</w:t>
      </w:r>
      <w:r>
        <w:rPr>
          <w:rFonts w:hint="eastAsia"/>
        </w:rPr>
        <w:br/>
      </w:r>
      <w:r>
        <w:rPr>
          <w:rFonts w:hint="eastAsia"/>
        </w:rPr>
        <w:t>　　第一节 2019-2024年中国餐饮业运行综述</w:t>
      </w:r>
      <w:r>
        <w:rPr>
          <w:rFonts w:hint="eastAsia"/>
        </w:rPr>
        <w:br/>
      </w:r>
      <w:r>
        <w:rPr>
          <w:rFonts w:hint="eastAsia"/>
        </w:rPr>
        <w:t>　　　　一、中国餐饮业多种所有制存在</w:t>
      </w:r>
      <w:r>
        <w:rPr>
          <w:rFonts w:hint="eastAsia"/>
        </w:rPr>
        <w:br/>
      </w:r>
      <w:r>
        <w:rPr>
          <w:rFonts w:hint="eastAsia"/>
        </w:rPr>
        <w:t>　　　　二、现阶段餐饮市场的概况</w:t>
      </w:r>
      <w:r>
        <w:rPr>
          <w:rFonts w:hint="eastAsia"/>
        </w:rPr>
        <w:br/>
      </w:r>
      <w:r>
        <w:rPr>
          <w:rFonts w:hint="eastAsia"/>
        </w:rPr>
        <w:t>　　　　三、餐饮市场与需求的平衡分析</w:t>
      </w:r>
      <w:r>
        <w:rPr>
          <w:rFonts w:hint="eastAsia"/>
        </w:rPr>
        <w:br/>
      </w:r>
      <w:r>
        <w:rPr>
          <w:rFonts w:hint="eastAsia"/>
        </w:rPr>
        <w:t>　　第二节 2019-2024年中国餐饮市场发展情况</w:t>
      </w:r>
      <w:r>
        <w:rPr>
          <w:rFonts w:hint="eastAsia"/>
        </w:rPr>
        <w:br/>
      </w:r>
      <w:r>
        <w:rPr>
          <w:rFonts w:hint="eastAsia"/>
        </w:rPr>
        <w:t>　　　　一、餐饮市场状况饥展特点</w:t>
      </w:r>
      <w:r>
        <w:rPr>
          <w:rFonts w:hint="eastAsia"/>
        </w:rPr>
        <w:br/>
      </w:r>
      <w:r>
        <w:rPr>
          <w:rFonts w:hint="eastAsia"/>
        </w:rPr>
        <w:t>　　　　二、2024年中国餐饮业运行状况分析</w:t>
      </w:r>
      <w:r>
        <w:rPr>
          <w:rFonts w:hint="eastAsia"/>
        </w:rPr>
        <w:br/>
      </w:r>
      <w:r>
        <w:rPr>
          <w:rFonts w:hint="eastAsia"/>
        </w:rPr>
        <w:t>　　　　三、2024年餐饮行业消费及满意度评估</w:t>
      </w:r>
      <w:r>
        <w:rPr>
          <w:rFonts w:hint="eastAsia"/>
        </w:rPr>
        <w:br/>
      </w:r>
      <w:r>
        <w:rPr>
          <w:rFonts w:hint="eastAsia"/>
        </w:rPr>
        <w:t>　　　　四、2024年中国餐饮业基本面良好增速放缓</w:t>
      </w:r>
      <w:r>
        <w:rPr>
          <w:rFonts w:hint="eastAsia"/>
        </w:rPr>
        <w:br/>
      </w:r>
      <w:r>
        <w:rPr>
          <w:rFonts w:hint="eastAsia"/>
        </w:rPr>
        <w:t>　　　　五、2024年中国餐饮业景气度分析</w:t>
      </w:r>
      <w:r>
        <w:rPr>
          <w:rFonts w:hint="eastAsia"/>
        </w:rPr>
        <w:br/>
      </w:r>
      <w:r>
        <w:rPr>
          <w:rFonts w:hint="eastAsia"/>
        </w:rPr>
        <w:t>　　第三节 近两年中国重点餐饮企业发展情况</w:t>
      </w:r>
      <w:r>
        <w:rPr>
          <w:rFonts w:hint="eastAsia"/>
        </w:rPr>
        <w:br/>
      </w:r>
      <w:r>
        <w:rPr>
          <w:rFonts w:hint="eastAsia"/>
        </w:rPr>
        <w:t>　　　　一、我国餐饮百强企业发展特征</w:t>
      </w:r>
      <w:r>
        <w:rPr>
          <w:rFonts w:hint="eastAsia"/>
        </w:rPr>
        <w:br/>
      </w:r>
      <w:r>
        <w:rPr>
          <w:rFonts w:hint="eastAsia"/>
        </w:rPr>
        <w:t>　　　　二、2024年我国餐饮百强企业发展状况分析</w:t>
      </w:r>
      <w:r>
        <w:rPr>
          <w:rFonts w:hint="eastAsia"/>
        </w:rPr>
        <w:br/>
      </w:r>
      <w:r>
        <w:rPr>
          <w:rFonts w:hint="eastAsia"/>
        </w:rPr>
        <w:t>　　　　三、餐饮百强销售额破千亿</w:t>
      </w:r>
      <w:r>
        <w:rPr>
          <w:rFonts w:hint="eastAsia"/>
        </w:rPr>
        <w:br/>
      </w:r>
      <w:r>
        <w:rPr>
          <w:rFonts w:hint="eastAsia"/>
        </w:rPr>
        <w:t>　　第四节 2019-2024年餐饮业存在的问题饥展对策</w:t>
      </w:r>
      <w:r>
        <w:rPr>
          <w:rFonts w:hint="eastAsia"/>
        </w:rPr>
        <w:br/>
      </w:r>
      <w:r>
        <w:rPr>
          <w:rFonts w:hint="eastAsia"/>
        </w:rPr>
        <w:t>　　　　一、国内制约餐饮业发展的问题</w:t>
      </w:r>
      <w:r>
        <w:rPr>
          <w:rFonts w:hint="eastAsia"/>
        </w:rPr>
        <w:br/>
      </w:r>
      <w:r>
        <w:rPr>
          <w:rFonts w:hint="eastAsia"/>
        </w:rPr>
        <w:t>　　　　二、中国集团饮食供应存在问题分析</w:t>
      </w:r>
      <w:r>
        <w:rPr>
          <w:rFonts w:hint="eastAsia"/>
        </w:rPr>
        <w:br/>
      </w:r>
      <w:r>
        <w:rPr>
          <w:rFonts w:hint="eastAsia"/>
        </w:rPr>
        <w:t>　　　　三、平衡餐饮市场与消费需求的措施</w:t>
      </w:r>
      <w:r>
        <w:rPr>
          <w:rFonts w:hint="eastAsia"/>
        </w:rPr>
        <w:br/>
      </w:r>
      <w:r>
        <w:rPr>
          <w:rFonts w:hint="eastAsia"/>
        </w:rPr>
        <w:t>　　　　一、要确立创新意识</w:t>
      </w:r>
      <w:r>
        <w:rPr>
          <w:rFonts w:hint="eastAsia"/>
        </w:rPr>
        <w:br/>
      </w:r>
      <w:r>
        <w:rPr>
          <w:rFonts w:hint="eastAsia"/>
        </w:rPr>
        <w:t>　　　　二、要提高质量意识</w:t>
      </w:r>
      <w:r>
        <w:rPr>
          <w:rFonts w:hint="eastAsia"/>
        </w:rPr>
        <w:br/>
      </w:r>
      <w:r>
        <w:rPr>
          <w:rFonts w:hint="eastAsia"/>
        </w:rPr>
        <w:t>　　　　三、要引导消费需求</w:t>
      </w:r>
      <w:r>
        <w:rPr>
          <w:rFonts w:hint="eastAsia"/>
        </w:rPr>
        <w:br/>
      </w:r>
      <w:r>
        <w:rPr>
          <w:rFonts w:hint="eastAsia"/>
        </w:rPr>
        <w:t>　　　　四、餐饮企业的主要营销手段</w:t>
      </w:r>
      <w:r>
        <w:rPr>
          <w:rFonts w:hint="eastAsia"/>
        </w:rPr>
        <w:br/>
      </w:r>
      <w:r>
        <w:rPr>
          <w:rFonts w:hint="eastAsia"/>
        </w:rPr>
        <w:t>　　　　五、国内餐饮业品牌打造的策略</w:t>
      </w:r>
      <w:r>
        <w:rPr>
          <w:rFonts w:hint="eastAsia"/>
        </w:rPr>
        <w:br/>
      </w:r>
      <w:r>
        <w:rPr>
          <w:rFonts w:hint="eastAsia"/>
        </w:rPr>
        <w:br/>
      </w:r>
      <w:r>
        <w:rPr>
          <w:rFonts w:hint="eastAsia"/>
        </w:rPr>
        <w:t>第二章 2019-2024年中国火锅店连锁业运行环境解析</w:t>
      </w:r>
      <w:r>
        <w:rPr>
          <w:rFonts w:hint="eastAsia"/>
        </w:rPr>
        <w:br/>
      </w:r>
      <w:r>
        <w:rPr>
          <w:rFonts w:hint="eastAsia"/>
        </w:rPr>
        <w:t>　　第一节 2019-2024年中国火锅连锁行业政策环境分析</w:t>
      </w:r>
      <w:r>
        <w:rPr>
          <w:rFonts w:hint="eastAsia"/>
        </w:rPr>
        <w:br/>
      </w:r>
      <w:r>
        <w:rPr>
          <w:rFonts w:hint="eastAsia"/>
        </w:rPr>
        <w:t>　　　　一、政府鼓励连锁经营行业规范发展</w:t>
      </w:r>
      <w:r>
        <w:rPr>
          <w:rFonts w:hint="eastAsia"/>
        </w:rPr>
        <w:br/>
      </w:r>
      <w:r>
        <w:rPr>
          <w:rFonts w:hint="eastAsia"/>
        </w:rPr>
        <w:t>　　　　二、火锅底料国家标准有望出台</w:t>
      </w:r>
      <w:r>
        <w:rPr>
          <w:rFonts w:hint="eastAsia"/>
        </w:rPr>
        <w:br/>
      </w:r>
      <w:r>
        <w:rPr>
          <w:rFonts w:hint="eastAsia"/>
        </w:rPr>
        <w:t>　　　　三、食品安全法</w:t>
      </w:r>
      <w:r>
        <w:rPr>
          <w:rFonts w:hint="eastAsia"/>
        </w:rPr>
        <w:br/>
      </w:r>
      <w:r>
        <w:rPr>
          <w:rFonts w:hint="eastAsia"/>
        </w:rPr>
        <w:t>　　　　四、点评：政策环境及趋势</w:t>
      </w:r>
      <w:r>
        <w:rPr>
          <w:rFonts w:hint="eastAsia"/>
        </w:rPr>
        <w:br/>
      </w:r>
      <w:r>
        <w:rPr>
          <w:rFonts w:hint="eastAsia"/>
        </w:rPr>
        <w:t>　　　　五、中国餐饮业发展规划纲要</w:t>
      </w:r>
      <w:r>
        <w:rPr>
          <w:rFonts w:hint="eastAsia"/>
        </w:rPr>
        <w:br/>
      </w:r>
      <w:r>
        <w:rPr>
          <w:rFonts w:hint="eastAsia"/>
        </w:rPr>
        <w:t>　　第二节 2019-2024年中国经济环境分析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第三节 2019-2024年中国火锅连锁行业社会环境分析</w:t>
      </w:r>
      <w:r>
        <w:rPr>
          <w:rFonts w:hint="eastAsia"/>
        </w:rPr>
        <w:br/>
      </w:r>
      <w:r>
        <w:rPr>
          <w:rFonts w:hint="eastAsia"/>
        </w:rPr>
        <w:t>　　　　一、地区餐饮文化深刻影响火锅连锁业</w:t>
      </w:r>
      <w:r>
        <w:rPr>
          <w:rFonts w:hint="eastAsia"/>
        </w:rPr>
        <w:br/>
      </w:r>
      <w:r>
        <w:rPr>
          <w:rFonts w:hint="eastAsia"/>
        </w:rPr>
        <w:t>　　　　二、城镇居民日益追求生活品质和品味</w:t>
      </w:r>
      <w:r>
        <w:rPr>
          <w:rFonts w:hint="eastAsia"/>
        </w:rPr>
        <w:br/>
      </w:r>
      <w:r>
        <w:rPr>
          <w:rFonts w:hint="eastAsia"/>
        </w:rPr>
        <w:t>　　　　三、点评：社会环境及趋势</w:t>
      </w:r>
      <w:r>
        <w:rPr>
          <w:rFonts w:hint="eastAsia"/>
        </w:rPr>
        <w:br/>
      </w:r>
      <w:r>
        <w:rPr>
          <w:rFonts w:hint="eastAsia"/>
        </w:rPr>
        <w:t>　　第四节 2019-2024年中国火锅连锁行业资本市场环境分析</w:t>
      </w:r>
      <w:r>
        <w:rPr>
          <w:rFonts w:hint="eastAsia"/>
        </w:rPr>
        <w:br/>
      </w:r>
      <w:r>
        <w:rPr>
          <w:rFonts w:hint="eastAsia"/>
        </w:rPr>
        <w:t>　　　　一、中国VC/PE发展现状及趋势</w:t>
      </w:r>
      <w:r>
        <w:rPr>
          <w:rFonts w:hint="eastAsia"/>
        </w:rPr>
        <w:br/>
      </w:r>
      <w:r>
        <w:rPr>
          <w:rFonts w:hint="eastAsia"/>
        </w:rPr>
        <w:t>　　　　二、中国努力解决中小企业融资难题</w:t>
      </w:r>
      <w:r>
        <w:rPr>
          <w:rFonts w:hint="eastAsia"/>
        </w:rPr>
        <w:br/>
      </w:r>
      <w:r>
        <w:rPr>
          <w:rFonts w:hint="eastAsia"/>
        </w:rPr>
        <w:t>　　　　三、全球市场带领下，中国股市一泻千里</w:t>
      </w:r>
      <w:r>
        <w:rPr>
          <w:rFonts w:hint="eastAsia"/>
        </w:rPr>
        <w:br/>
      </w:r>
      <w:r>
        <w:rPr>
          <w:rFonts w:hint="eastAsia"/>
        </w:rPr>
        <w:t>　　　　四、中国居民个人金融资产呈现不断上升态势</w:t>
      </w:r>
      <w:r>
        <w:rPr>
          <w:rFonts w:hint="eastAsia"/>
        </w:rPr>
        <w:br/>
      </w:r>
      <w:r>
        <w:rPr>
          <w:rFonts w:hint="eastAsia"/>
        </w:rPr>
        <w:t>　　　　五、点评：资本市场环境及趋势</w:t>
      </w:r>
      <w:r>
        <w:rPr>
          <w:rFonts w:hint="eastAsia"/>
        </w:rPr>
        <w:br/>
      </w:r>
      <w:r>
        <w:rPr>
          <w:rFonts w:hint="eastAsia"/>
        </w:rPr>
        <w:br/>
      </w:r>
      <w:r>
        <w:rPr>
          <w:rFonts w:hint="eastAsia"/>
        </w:rPr>
        <w:t>第三章 2024年中国火锅店连锁产业环境分析——餐饮连锁业剖析</w:t>
      </w:r>
      <w:r>
        <w:rPr>
          <w:rFonts w:hint="eastAsia"/>
        </w:rPr>
        <w:br/>
      </w:r>
      <w:r>
        <w:rPr>
          <w:rFonts w:hint="eastAsia"/>
        </w:rPr>
        <w:t>　　第一节 2019-2024年中国餐饮连锁行业运行总况</w:t>
      </w:r>
      <w:r>
        <w:rPr>
          <w:rFonts w:hint="eastAsia"/>
        </w:rPr>
        <w:br/>
      </w:r>
      <w:r>
        <w:rPr>
          <w:rFonts w:hint="eastAsia"/>
        </w:rPr>
        <w:t>　　　　一、中国餐饮连锁经营进入高速增长期</w:t>
      </w:r>
      <w:r>
        <w:rPr>
          <w:rFonts w:hint="eastAsia"/>
        </w:rPr>
        <w:br/>
      </w:r>
      <w:r>
        <w:rPr>
          <w:rFonts w:hint="eastAsia"/>
        </w:rPr>
        <w:t>　　　　二、餐饮连锁业品牌重新转向直营模式</w:t>
      </w:r>
      <w:r>
        <w:rPr>
          <w:rFonts w:hint="eastAsia"/>
        </w:rPr>
        <w:br/>
      </w:r>
      <w:r>
        <w:rPr>
          <w:rFonts w:hint="eastAsia"/>
        </w:rPr>
        <w:t>　　　　三、我国餐饮连锁企业盈利状况分析</w:t>
      </w:r>
      <w:r>
        <w:rPr>
          <w:rFonts w:hint="eastAsia"/>
        </w:rPr>
        <w:br/>
      </w:r>
      <w:r>
        <w:rPr>
          <w:rFonts w:hint="eastAsia"/>
        </w:rPr>
        <w:t>　　第二节 2019-2024年中国餐饮连锁市场品牌及营销策略分析</w:t>
      </w:r>
      <w:r>
        <w:rPr>
          <w:rFonts w:hint="eastAsia"/>
        </w:rPr>
        <w:br/>
      </w:r>
      <w:r>
        <w:rPr>
          <w:rFonts w:hint="eastAsia"/>
        </w:rPr>
        <w:t>　　　　一、品牌化拓展已成连锁餐饮业的战略选择</w:t>
      </w:r>
      <w:r>
        <w:rPr>
          <w:rFonts w:hint="eastAsia"/>
        </w:rPr>
        <w:br/>
      </w:r>
      <w:r>
        <w:rPr>
          <w:rFonts w:hint="eastAsia"/>
        </w:rPr>
        <w:t>　　　　二、打造连锁餐饮店品牌发展对策</w:t>
      </w:r>
      <w:r>
        <w:rPr>
          <w:rFonts w:hint="eastAsia"/>
        </w:rPr>
        <w:br/>
      </w:r>
      <w:r>
        <w:rPr>
          <w:rFonts w:hint="eastAsia"/>
        </w:rPr>
        <w:t>　　　　三、连锁餐饮产品营销策略</w:t>
      </w:r>
      <w:r>
        <w:rPr>
          <w:rFonts w:hint="eastAsia"/>
        </w:rPr>
        <w:br/>
      </w:r>
      <w:r>
        <w:rPr>
          <w:rFonts w:hint="eastAsia"/>
        </w:rPr>
        <w:t>　　　　四、餐饮连锁企业的“统一性”战略</w:t>
      </w:r>
      <w:r>
        <w:rPr>
          <w:rFonts w:hint="eastAsia"/>
        </w:rPr>
        <w:br/>
      </w:r>
      <w:r>
        <w:rPr>
          <w:rFonts w:hint="eastAsia"/>
        </w:rPr>
        <w:t>　　　　五、餐饮连锁酒店抢占旅游市场应重视营销策略的创新</w:t>
      </w:r>
      <w:r>
        <w:rPr>
          <w:rFonts w:hint="eastAsia"/>
        </w:rPr>
        <w:br/>
      </w:r>
      <w:r>
        <w:rPr>
          <w:rFonts w:hint="eastAsia"/>
        </w:rPr>
        <w:t>　　第三节 2019-2024年中国餐饮连锁业的经营管理分析</w:t>
      </w:r>
      <w:r>
        <w:rPr>
          <w:rFonts w:hint="eastAsia"/>
        </w:rPr>
        <w:br/>
      </w:r>
      <w:r>
        <w:rPr>
          <w:rFonts w:hint="eastAsia"/>
        </w:rPr>
        <w:t>　　　　一、餐饮连锁经营自身模式建立的探索</w:t>
      </w:r>
      <w:r>
        <w:rPr>
          <w:rFonts w:hint="eastAsia"/>
        </w:rPr>
        <w:br/>
      </w:r>
      <w:r>
        <w:rPr>
          <w:rFonts w:hint="eastAsia"/>
        </w:rPr>
        <w:t>　　　　二、连锁餐饮业的员工管理方案探析</w:t>
      </w:r>
      <w:r>
        <w:rPr>
          <w:rFonts w:hint="eastAsia"/>
        </w:rPr>
        <w:br/>
      </w:r>
      <w:r>
        <w:rPr>
          <w:rFonts w:hint="eastAsia"/>
        </w:rPr>
        <w:t>　　　　三、餐饮连锁经营的关键准备</w:t>
      </w:r>
      <w:r>
        <w:rPr>
          <w:rFonts w:hint="eastAsia"/>
        </w:rPr>
        <w:br/>
      </w:r>
      <w:r>
        <w:rPr>
          <w:rFonts w:hint="eastAsia"/>
        </w:rPr>
        <w:t>　　　　四、中国餐饮连锁业的选址模式剖析</w:t>
      </w:r>
      <w:r>
        <w:rPr>
          <w:rFonts w:hint="eastAsia"/>
        </w:rPr>
        <w:br/>
      </w:r>
      <w:r>
        <w:rPr>
          <w:rFonts w:hint="eastAsia"/>
        </w:rPr>
        <w:t>　　　　五、中国餐饮连锁经营的商圈分析</w:t>
      </w:r>
      <w:r>
        <w:rPr>
          <w:rFonts w:hint="eastAsia"/>
        </w:rPr>
        <w:br/>
      </w:r>
      <w:r>
        <w:rPr>
          <w:rFonts w:hint="eastAsia"/>
        </w:rPr>
        <w:t>　　　　六、中国连锁餐饮业顾客关系管理研究</w:t>
      </w:r>
      <w:r>
        <w:rPr>
          <w:rFonts w:hint="eastAsia"/>
        </w:rPr>
        <w:br/>
      </w:r>
      <w:r>
        <w:rPr>
          <w:rFonts w:hint="eastAsia"/>
        </w:rPr>
        <w:br/>
      </w:r>
      <w:r>
        <w:rPr>
          <w:rFonts w:hint="eastAsia"/>
        </w:rPr>
        <w:t>第四章 2019-2024年中国火锅店连锁业运行新形势透析</w:t>
      </w:r>
      <w:r>
        <w:rPr>
          <w:rFonts w:hint="eastAsia"/>
        </w:rPr>
        <w:br/>
      </w:r>
      <w:r>
        <w:rPr>
          <w:rFonts w:hint="eastAsia"/>
        </w:rPr>
        <w:t>　　第一节 2019-2024年中国火锅店连锁业运行况</w:t>
      </w:r>
      <w:r>
        <w:rPr>
          <w:rFonts w:hint="eastAsia"/>
        </w:rPr>
        <w:br/>
      </w:r>
      <w:r>
        <w:rPr>
          <w:rFonts w:hint="eastAsia"/>
        </w:rPr>
        <w:t>　　　　一、中国火锅店连锁业的发展速度快</w:t>
      </w:r>
      <w:r>
        <w:rPr>
          <w:rFonts w:hint="eastAsia"/>
        </w:rPr>
        <w:br/>
      </w:r>
      <w:r>
        <w:rPr>
          <w:rFonts w:hint="eastAsia"/>
        </w:rPr>
        <w:t>　　　　二、中国火锅店连锁行业市场规模</w:t>
      </w:r>
      <w:r>
        <w:rPr>
          <w:rFonts w:hint="eastAsia"/>
        </w:rPr>
        <w:br/>
      </w:r>
      <w:r>
        <w:rPr>
          <w:rFonts w:hint="eastAsia"/>
        </w:rPr>
        <w:t>　　　　三、火锅店连锁在餐饮连锁业中的优势明显</w:t>
      </w:r>
      <w:r>
        <w:rPr>
          <w:rFonts w:hint="eastAsia"/>
        </w:rPr>
        <w:br/>
      </w:r>
      <w:r>
        <w:rPr>
          <w:rFonts w:hint="eastAsia"/>
        </w:rPr>
        <w:t>　　　　四、火锅产业链雏形显现</w:t>
      </w:r>
      <w:r>
        <w:rPr>
          <w:rFonts w:hint="eastAsia"/>
        </w:rPr>
        <w:br/>
      </w:r>
      <w:r>
        <w:rPr>
          <w:rFonts w:hint="eastAsia"/>
        </w:rPr>
        <w:t>　　第二节 2019-2024年中国火锅店连锁行业的经营状况分析</w:t>
      </w:r>
      <w:r>
        <w:rPr>
          <w:rFonts w:hint="eastAsia"/>
        </w:rPr>
        <w:br/>
      </w:r>
      <w:r>
        <w:rPr>
          <w:rFonts w:hint="eastAsia"/>
        </w:rPr>
        <w:t>　　　　一、火锅连锁业的经营能力与意识在迅速提高</w:t>
      </w:r>
      <w:r>
        <w:rPr>
          <w:rFonts w:hint="eastAsia"/>
        </w:rPr>
        <w:br/>
      </w:r>
      <w:r>
        <w:rPr>
          <w:rFonts w:hint="eastAsia"/>
        </w:rPr>
        <w:t>　　　　二、火锅业态特许加盟连锁门店发展速度较快</w:t>
      </w:r>
      <w:r>
        <w:rPr>
          <w:rFonts w:hint="eastAsia"/>
        </w:rPr>
        <w:br/>
      </w:r>
      <w:r>
        <w:rPr>
          <w:rFonts w:hint="eastAsia"/>
        </w:rPr>
        <w:t>　　　　三、火锅连锁业经营模式</w:t>
      </w:r>
      <w:r>
        <w:rPr>
          <w:rFonts w:hint="eastAsia"/>
        </w:rPr>
        <w:br/>
      </w:r>
      <w:r>
        <w:rPr>
          <w:rFonts w:hint="eastAsia"/>
        </w:rPr>
        <w:t>　　　　四、中国火锅店连锁的原因分析</w:t>
      </w:r>
      <w:r>
        <w:rPr>
          <w:rFonts w:hint="eastAsia"/>
        </w:rPr>
        <w:br/>
      </w:r>
      <w:r>
        <w:rPr>
          <w:rFonts w:hint="eastAsia"/>
        </w:rPr>
        <w:t>　　第三节 2019-2024年中国火锅店连锁行业热点问题探讨</w:t>
      </w:r>
      <w:r>
        <w:rPr>
          <w:rFonts w:hint="eastAsia"/>
        </w:rPr>
        <w:br/>
      </w:r>
      <w:r>
        <w:rPr>
          <w:rFonts w:hint="eastAsia"/>
        </w:rPr>
        <w:t>　　　　一、产品创新以模仿跟风为主</w:t>
      </w:r>
      <w:r>
        <w:rPr>
          <w:rFonts w:hint="eastAsia"/>
        </w:rPr>
        <w:br/>
      </w:r>
      <w:r>
        <w:rPr>
          <w:rFonts w:hint="eastAsia"/>
        </w:rPr>
        <w:t>　　　　二、火锅店连锁扩张过快</w:t>
      </w:r>
      <w:r>
        <w:rPr>
          <w:rFonts w:hint="eastAsia"/>
        </w:rPr>
        <w:br/>
      </w:r>
      <w:r>
        <w:rPr>
          <w:rFonts w:hint="eastAsia"/>
        </w:rPr>
        <w:t>　　　　三、连锁加盟标准缺失制约产业化进程</w:t>
      </w:r>
      <w:r>
        <w:rPr>
          <w:rFonts w:hint="eastAsia"/>
        </w:rPr>
        <w:br/>
      </w:r>
      <w:r>
        <w:rPr>
          <w:rFonts w:hint="eastAsia"/>
        </w:rPr>
        <w:t>　　　　四、对发展中国火锅店连锁业的建议</w:t>
      </w:r>
      <w:r>
        <w:rPr>
          <w:rFonts w:hint="eastAsia"/>
        </w:rPr>
        <w:br/>
      </w:r>
      <w:r>
        <w:rPr>
          <w:rFonts w:hint="eastAsia"/>
        </w:rPr>
        <w:br/>
      </w:r>
      <w:r>
        <w:rPr>
          <w:rFonts w:hint="eastAsia"/>
        </w:rPr>
        <w:t>第五章 2019-2024年中国火锅店连锁细分市场运行分析</w:t>
      </w:r>
      <w:r>
        <w:rPr>
          <w:rFonts w:hint="eastAsia"/>
        </w:rPr>
        <w:br/>
      </w:r>
      <w:r>
        <w:rPr>
          <w:rFonts w:hint="eastAsia"/>
        </w:rPr>
        <w:t>　　第一节 重庆火锅店连锁</w:t>
      </w:r>
      <w:r>
        <w:rPr>
          <w:rFonts w:hint="eastAsia"/>
        </w:rPr>
        <w:br/>
      </w:r>
      <w:r>
        <w:rPr>
          <w:rFonts w:hint="eastAsia"/>
        </w:rPr>
        <w:t>　　　　一、重庆火锅现状</w:t>
      </w:r>
      <w:r>
        <w:rPr>
          <w:rFonts w:hint="eastAsia"/>
        </w:rPr>
        <w:br/>
      </w:r>
      <w:r>
        <w:rPr>
          <w:rFonts w:hint="eastAsia"/>
        </w:rPr>
        <w:t>　　　　二、重庆火锅店连锁发展趋势</w:t>
      </w:r>
      <w:r>
        <w:rPr>
          <w:rFonts w:hint="eastAsia"/>
        </w:rPr>
        <w:br/>
      </w:r>
      <w:r>
        <w:rPr>
          <w:rFonts w:hint="eastAsia"/>
        </w:rPr>
        <w:t>　　第二节 北方涮羊肉火锅店连锁</w:t>
      </w:r>
      <w:r>
        <w:rPr>
          <w:rFonts w:hint="eastAsia"/>
        </w:rPr>
        <w:br/>
      </w:r>
      <w:r>
        <w:rPr>
          <w:rFonts w:hint="eastAsia"/>
        </w:rPr>
        <w:t>　　第三节 新派火锅店连锁</w:t>
      </w:r>
      <w:r>
        <w:rPr>
          <w:rFonts w:hint="eastAsia"/>
        </w:rPr>
        <w:br/>
      </w:r>
      <w:r>
        <w:rPr>
          <w:rFonts w:hint="eastAsia"/>
        </w:rPr>
        <w:br/>
      </w:r>
      <w:r>
        <w:rPr>
          <w:rFonts w:hint="eastAsia"/>
        </w:rPr>
        <w:t>第六章 2019-2024年中国火锅店连锁区域市场运行分析</w:t>
      </w:r>
      <w:r>
        <w:rPr>
          <w:rFonts w:hint="eastAsia"/>
        </w:rPr>
        <w:br/>
      </w:r>
      <w:r>
        <w:rPr>
          <w:rFonts w:hint="eastAsia"/>
        </w:rPr>
        <w:t>　　第一节 华北地区市场现状饥展趋势</w:t>
      </w:r>
      <w:r>
        <w:rPr>
          <w:rFonts w:hint="eastAsia"/>
        </w:rPr>
        <w:br/>
      </w:r>
      <w:r>
        <w:rPr>
          <w:rFonts w:hint="eastAsia"/>
        </w:rPr>
        <w:t>　　　　一、运行环境分析</w:t>
      </w:r>
      <w:r>
        <w:rPr>
          <w:rFonts w:hint="eastAsia"/>
        </w:rPr>
        <w:br/>
      </w:r>
      <w:r>
        <w:rPr>
          <w:rFonts w:hint="eastAsia"/>
        </w:rPr>
        <w:t>　　　　二、火锅连锁市场规模</w:t>
      </w:r>
      <w:r>
        <w:rPr>
          <w:rFonts w:hint="eastAsia"/>
        </w:rPr>
        <w:br/>
      </w:r>
      <w:r>
        <w:rPr>
          <w:rFonts w:hint="eastAsia"/>
        </w:rPr>
        <w:t>　　第二节 华东地区市场现状饥展趋势</w:t>
      </w:r>
      <w:r>
        <w:rPr>
          <w:rFonts w:hint="eastAsia"/>
        </w:rPr>
        <w:br/>
      </w:r>
      <w:r>
        <w:rPr>
          <w:rFonts w:hint="eastAsia"/>
        </w:rPr>
        <w:t>　　第三节 华中地区市场现状饥展趋势</w:t>
      </w:r>
      <w:r>
        <w:rPr>
          <w:rFonts w:hint="eastAsia"/>
        </w:rPr>
        <w:br/>
      </w:r>
      <w:r>
        <w:rPr>
          <w:rFonts w:hint="eastAsia"/>
        </w:rPr>
        <w:t>　　第四节 华南地区市场现状饥展趋势</w:t>
      </w:r>
      <w:r>
        <w:rPr>
          <w:rFonts w:hint="eastAsia"/>
        </w:rPr>
        <w:br/>
      </w:r>
      <w:r>
        <w:rPr>
          <w:rFonts w:hint="eastAsia"/>
        </w:rPr>
        <w:t>　　第五节 东北地区市场现状饥展趋势</w:t>
      </w:r>
      <w:r>
        <w:rPr>
          <w:rFonts w:hint="eastAsia"/>
        </w:rPr>
        <w:br/>
      </w:r>
      <w:r>
        <w:rPr>
          <w:rFonts w:hint="eastAsia"/>
        </w:rPr>
        <w:t>　　第六节 西北地区市场现状饥展趋势</w:t>
      </w:r>
      <w:r>
        <w:rPr>
          <w:rFonts w:hint="eastAsia"/>
        </w:rPr>
        <w:br/>
      </w:r>
      <w:r>
        <w:rPr>
          <w:rFonts w:hint="eastAsia"/>
        </w:rPr>
        <w:t>　　第七节 西南地区市场现状饥展趋势</w:t>
      </w:r>
      <w:r>
        <w:rPr>
          <w:rFonts w:hint="eastAsia"/>
        </w:rPr>
        <w:br/>
      </w:r>
      <w:r>
        <w:rPr>
          <w:rFonts w:hint="eastAsia"/>
        </w:rPr>
        <w:br/>
      </w:r>
      <w:r>
        <w:rPr>
          <w:rFonts w:hint="eastAsia"/>
        </w:rPr>
        <w:t>第七章 2019-2024年中国重点城市火锅店连锁市场运行动态分析</w:t>
      </w:r>
      <w:r>
        <w:rPr>
          <w:rFonts w:hint="eastAsia"/>
        </w:rPr>
        <w:br/>
      </w:r>
      <w:r>
        <w:rPr>
          <w:rFonts w:hint="eastAsia"/>
        </w:rPr>
        <w:t>　　第一节 重庆火锅店连锁市场</w:t>
      </w:r>
      <w:r>
        <w:rPr>
          <w:rFonts w:hint="eastAsia"/>
        </w:rPr>
        <w:br/>
      </w:r>
      <w:r>
        <w:rPr>
          <w:rFonts w:hint="eastAsia"/>
        </w:rPr>
        <w:t>　　　　一、重庆火锅店连锁行业的发展概述</w:t>
      </w:r>
      <w:r>
        <w:rPr>
          <w:rFonts w:hint="eastAsia"/>
        </w:rPr>
        <w:br/>
      </w:r>
      <w:r>
        <w:rPr>
          <w:rFonts w:hint="eastAsia"/>
        </w:rPr>
        <w:t>　　　　二、市场规模</w:t>
      </w:r>
      <w:r>
        <w:rPr>
          <w:rFonts w:hint="eastAsia"/>
        </w:rPr>
        <w:br/>
      </w:r>
      <w:r>
        <w:rPr>
          <w:rFonts w:hint="eastAsia"/>
        </w:rPr>
        <w:t>　　　　三、重庆火锅店连锁市场的发展特征分析</w:t>
      </w:r>
      <w:r>
        <w:rPr>
          <w:rFonts w:hint="eastAsia"/>
        </w:rPr>
        <w:br/>
      </w:r>
      <w:r>
        <w:rPr>
          <w:rFonts w:hint="eastAsia"/>
        </w:rPr>
        <w:t>　　第二节 北京火锅店连锁市场</w:t>
      </w:r>
      <w:r>
        <w:rPr>
          <w:rFonts w:hint="eastAsia"/>
        </w:rPr>
        <w:br/>
      </w:r>
      <w:r>
        <w:rPr>
          <w:rFonts w:hint="eastAsia"/>
        </w:rPr>
        <w:t>　　第三节 天津火锅店连锁市场</w:t>
      </w:r>
      <w:r>
        <w:rPr>
          <w:rFonts w:hint="eastAsia"/>
        </w:rPr>
        <w:br/>
      </w:r>
      <w:r>
        <w:rPr>
          <w:rFonts w:hint="eastAsia"/>
        </w:rPr>
        <w:t>　　第四节 广州火锅店连锁市场</w:t>
      </w:r>
      <w:r>
        <w:rPr>
          <w:rFonts w:hint="eastAsia"/>
        </w:rPr>
        <w:br/>
      </w:r>
      <w:r>
        <w:rPr>
          <w:rFonts w:hint="eastAsia"/>
        </w:rPr>
        <w:t>　　第五节 上海地区火锅店连锁市场</w:t>
      </w:r>
      <w:r>
        <w:rPr>
          <w:rFonts w:hint="eastAsia"/>
        </w:rPr>
        <w:br/>
      </w:r>
      <w:r>
        <w:rPr>
          <w:rFonts w:hint="eastAsia"/>
        </w:rPr>
        <w:br/>
      </w:r>
      <w:r>
        <w:rPr>
          <w:rFonts w:hint="eastAsia"/>
        </w:rPr>
        <w:t>第八章 2019-2024年中国火锅店连锁业竞争新格局透析</w:t>
      </w:r>
      <w:r>
        <w:rPr>
          <w:rFonts w:hint="eastAsia"/>
        </w:rPr>
        <w:br/>
      </w:r>
      <w:r>
        <w:rPr>
          <w:rFonts w:hint="eastAsia"/>
        </w:rPr>
        <w:t>　　第一节 2019-2024年中国火锅店连锁行业的竞争总况</w:t>
      </w:r>
      <w:r>
        <w:rPr>
          <w:rFonts w:hint="eastAsia"/>
        </w:rPr>
        <w:br/>
      </w:r>
      <w:r>
        <w:rPr>
          <w:rFonts w:hint="eastAsia"/>
        </w:rPr>
        <w:t>　　　　一、火锅竞争从单兵作战到集团对决</w:t>
      </w:r>
      <w:r>
        <w:rPr>
          <w:rFonts w:hint="eastAsia"/>
        </w:rPr>
        <w:br/>
      </w:r>
      <w:r>
        <w:rPr>
          <w:rFonts w:hint="eastAsia"/>
        </w:rPr>
        <w:t>　　　　二、京城火锅业竞争激烈</w:t>
      </w:r>
      <w:r>
        <w:rPr>
          <w:rFonts w:hint="eastAsia"/>
        </w:rPr>
        <w:br/>
      </w:r>
      <w:r>
        <w:rPr>
          <w:rFonts w:hint="eastAsia"/>
        </w:rPr>
        <w:t>　　　　三、中国火锅的连锁新经营模式竞争</w:t>
      </w:r>
      <w:r>
        <w:rPr>
          <w:rFonts w:hint="eastAsia"/>
        </w:rPr>
        <w:br/>
      </w:r>
      <w:r>
        <w:rPr>
          <w:rFonts w:hint="eastAsia"/>
        </w:rPr>
        <w:t>　　第二节 2019-2024年中国火锅店连锁业集中度分析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2019-2024年中国火锅店连锁企业的竞争行为分析</w:t>
      </w:r>
      <w:r>
        <w:rPr>
          <w:rFonts w:hint="eastAsia"/>
        </w:rPr>
        <w:br/>
      </w:r>
      <w:r>
        <w:rPr>
          <w:rFonts w:hint="eastAsia"/>
        </w:rPr>
        <w:t>　　　　一、市场与价格定位</w:t>
      </w:r>
      <w:r>
        <w:rPr>
          <w:rFonts w:hint="eastAsia"/>
        </w:rPr>
        <w:br/>
      </w:r>
      <w:r>
        <w:rPr>
          <w:rFonts w:hint="eastAsia"/>
        </w:rPr>
        <w:t>　　　　二、产品竞争</w:t>
      </w:r>
      <w:r>
        <w:rPr>
          <w:rFonts w:hint="eastAsia"/>
        </w:rPr>
        <w:br/>
      </w:r>
      <w:r>
        <w:rPr>
          <w:rFonts w:hint="eastAsia"/>
        </w:rPr>
        <w:t>　　　　三、服务环境</w:t>
      </w:r>
      <w:r>
        <w:rPr>
          <w:rFonts w:hint="eastAsia"/>
        </w:rPr>
        <w:br/>
      </w:r>
      <w:r>
        <w:rPr>
          <w:rFonts w:hint="eastAsia"/>
        </w:rPr>
        <w:t>　　第四节 2024-2030年中国火锅店连锁业竞争趋势分析</w:t>
      </w:r>
      <w:r>
        <w:rPr>
          <w:rFonts w:hint="eastAsia"/>
        </w:rPr>
        <w:br/>
      </w:r>
      <w:r>
        <w:rPr>
          <w:rFonts w:hint="eastAsia"/>
        </w:rPr>
        <w:br/>
      </w:r>
      <w:r>
        <w:rPr>
          <w:rFonts w:hint="eastAsia"/>
        </w:rPr>
        <w:t>第九章 2019-2024年中国火锅店连锁行业主体企业竞争力分析</w:t>
      </w:r>
      <w:r>
        <w:rPr>
          <w:rFonts w:hint="eastAsia"/>
        </w:rPr>
        <w:br/>
      </w:r>
      <w:r>
        <w:rPr>
          <w:rFonts w:hint="eastAsia"/>
        </w:rPr>
        <w:t>　　第一节 内蒙古小肥羊餐饮连锁有限公司</w:t>
      </w:r>
      <w:r>
        <w:rPr>
          <w:rFonts w:hint="eastAsia"/>
        </w:rPr>
        <w:br/>
      </w:r>
      <w:r>
        <w:rPr>
          <w:rFonts w:hint="eastAsia"/>
        </w:rPr>
        <w:t>　　　　一、企业概况</w:t>
      </w:r>
      <w:r>
        <w:rPr>
          <w:rFonts w:hint="eastAsia"/>
        </w:rPr>
        <w:br/>
      </w:r>
      <w:r>
        <w:rPr>
          <w:rFonts w:hint="eastAsia"/>
        </w:rPr>
        <w:t>　　　　二、连锁模式饥展规模</w:t>
      </w:r>
      <w:r>
        <w:rPr>
          <w:rFonts w:hint="eastAsia"/>
        </w:rPr>
        <w:br/>
      </w:r>
      <w:r>
        <w:rPr>
          <w:rFonts w:hint="eastAsia"/>
        </w:rPr>
        <w:t>　　　　三、公司发展</w:t>
      </w:r>
      <w:r>
        <w:rPr>
          <w:rFonts w:hint="eastAsia"/>
        </w:rPr>
        <w:br/>
      </w:r>
      <w:r>
        <w:rPr>
          <w:rFonts w:hint="eastAsia"/>
        </w:rPr>
        <w:t>　　　　四、小肥羊上市运作状况探析</w:t>
      </w:r>
      <w:r>
        <w:rPr>
          <w:rFonts w:hint="eastAsia"/>
        </w:rPr>
        <w:br/>
      </w:r>
      <w:r>
        <w:rPr>
          <w:rFonts w:hint="eastAsia"/>
        </w:rPr>
        <w:t>　　第二节 内蒙古小尾羊餐饮连锁有限公司</w:t>
      </w:r>
      <w:r>
        <w:rPr>
          <w:rFonts w:hint="eastAsia"/>
        </w:rPr>
        <w:br/>
      </w:r>
      <w:r>
        <w:rPr>
          <w:rFonts w:hint="eastAsia"/>
        </w:rPr>
        <w:t>　　第三节 重庆小天鹅控股（集团）有限公司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第四节 重庆德庄实业集团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第五节 重庆秦妈餐饮文化有限公司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第六节 重庆苏大姐火锅</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第七节 北京呷哺呷哺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第八节 四川谭鱼头</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第九节 北京东来顺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br/>
      </w:r>
      <w:r>
        <w:rPr>
          <w:rFonts w:hint="eastAsia"/>
        </w:rPr>
        <w:t>第十章 2019-2024年中国火锅优势品牌竞争力分析</w:t>
      </w:r>
      <w:r>
        <w:rPr>
          <w:rFonts w:hint="eastAsia"/>
        </w:rPr>
        <w:br/>
      </w:r>
      <w:r>
        <w:rPr>
          <w:rFonts w:hint="eastAsia"/>
        </w:rPr>
        <w:t>　　第一节 小肥羊火锅</w:t>
      </w:r>
      <w:r>
        <w:rPr>
          <w:rFonts w:hint="eastAsia"/>
        </w:rPr>
        <w:br/>
      </w:r>
      <w:r>
        <w:rPr>
          <w:rFonts w:hint="eastAsia"/>
        </w:rPr>
        <w:t>　　第二节 奇火锅</w:t>
      </w:r>
      <w:r>
        <w:rPr>
          <w:rFonts w:hint="eastAsia"/>
        </w:rPr>
        <w:br/>
      </w:r>
      <w:r>
        <w:rPr>
          <w:rFonts w:hint="eastAsia"/>
        </w:rPr>
        <w:t>　　第三节 谭鱼头火锅</w:t>
      </w:r>
      <w:r>
        <w:rPr>
          <w:rFonts w:hint="eastAsia"/>
        </w:rPr>
        <w:br/>
      </w:r>
      <w:r>
        <w:rPr>
          <w:rFonts w:hint="eastAsia"/>
        </w:rPr>
        <w:t>　　第四节 秦妈火锅</w:t>
      </w:r>
      <w:r>
        <w:rPr>
          <w:rFonts w:hint="eastAsia"/>
        </w:rPr>
        <w:br/>
      </w:r>
      <w:r>
        <w:rPr>
          <w:rFonts w:hint="eastAsia"/>
        </w:rPr>
        <w:t>　　第五节 蓉城老妈</w:t>
      </w:r>
      <w:r>
        <w:rPr>
          <w:rFonts w:hint="eastAsia"/>
        </w:rPr>
        <w:br/>
      </w:r>
      <w:r>
        <w:rPr>
          <w:rFonts w:hint="eastAsia"/>
        </w:rPr>
        <w:t>　　第六节 海底捞火锅</w:t>
      </w:r>
      <w:r>
        <w:rPr>
          <w:rFonts w:hint="eastAsia"/>
        </w:rPr>
        <w:br/>
      </w:r>
      <w:r>
        <w:rPr>
          <w:rFonts w:hint="eastAsia"/>
        </w:rPr>
        <w:t>　　第七节 德庄火锅</w:t>
      </w:r>
      <w:r>
        <w:rPr>
          <w:rFonts w:hint="eastAsia"/>
        </w:rPr>
        <w:br/>
      </w:r>
      <w:r>
        <w:rPr>
          <w:rFonts w:hint="eastAsia"/>
        </w:rPr>
        <w:t>　　第八节 丰滑火锅</w:t>
      </w:r>
      <w:r>
        <w:rPr>
          <w:rFonts w:hint="eastAsia"/>
        </w:rPr>
        <w:br/>
      </w:r>
      <w:r>
        <w:rPr>
          <w:rFonts w:hint="eastAsia"/>
        </w:rPr>
        <w:t>　　第九节 鼎鼎香火锅</w:t>
      </w:r>
      <w:r>
        <w:rPr>
          <w:rFonts w:hint="eastAsia"/>
        </w:rPr>
        <w:br/>
      </w:r>
      <w:r>
        <w:rPr>
          <w:rFonts w:hint="eastAsia"/>
        </w:rPr>
        <w:t>　　第十节 小天鹅火锅</w:t>
      </w:r>
      <w:r>
        <w:rPr>
          <w:rFonts w:hint="eastAsia"/>
        </w:rPr>
        <w:br/>
      </w:r>
      <w:r>
        <w:rPr>
          <w:rFonts w:hint="eastAsia"/>
        </w:rPr>
        <w:br/>
      </w:r>
      <w:r>
        <w:rPr>
          <w:rFonts w:hint="eastAsia"/>
        </w:rPr>
        <w:t>第十一章 2019-2024年中国火锅市场消费调研</w:t>
      </w:r>
      <w:r>
        <w:rPr>
          <w:rFonts w:hint="eastAsia"/>
        </w:rPr>
        <w:br/>
      </w:r>
      <w:r>
        <w:rPr>
          <w:rFonts w:hint="eastAsia"/>
        </w:rPr>
        <w:t>　　第一节 中国火锅市场消费者需求变量分析</w:t>
      </w:r>
      <w:r>
        <w:rPr>
          <w:rFonts w:hint="eastAsia"/>
        </w:rPr>
        <w:br/>
      </w:r>
      <w:r>
        <w:rPr>
          <w:rFonts w:hint="eastAsia"/>
        </w:rPr>
        <w:t>　　　　一、人口统计变量分析</w:t>
      </w:r>
      <w:r>
        <w:rPr>
          <w:rFonts w:hint="eastAsia"/>
        </w:rPr>
        <w:br/>
      </w:r>
      <w:r>
        <w:rPr>
          <w:rFonts w:hint="eastAsia"/>
        </w:rPr>
        <w:t>　　　　二、火锅市场需求分析</w:t>
      </w:r>
      <w:r>
        <w:rPr>
          <w:rFonts w:hint="eastAsia"/>
        </w:rPr>
        <w:br/>
      </w:r>
      <w:r>
        <w:rPr>
          <w:rFonts w:hint="eastAsia"/>
        </w:rPr>
        <w:t>　　第二节 中国火锅市场消费者需求特征分析</w:t>
      </w:r>
      <w:r>
        <w:rPr>
          <w:rFonts w:hint="eastAsia"/>
        </w:rPr>
        <w:br/>
      </w:r>
      <w:r>
        <w:rPr>
          <w:rFonts w:hint="eastAsia"/>
        </w:rPr>
        <w:t>　　　　一、中国火锅市场行业消费者对其“功能”的敏感度分析</w:t>
      </w:r>
      <w:r>
        <w:rPr>
          <w:rFonts w:hint="eastAsia"/>
        </w:rPr>
        <w:br/>
      </w:r>
      <w:r>
        <w:rPr>
          <w:rFonts w:hint="eastAsia"/>
        </w:rPr>
        <w:t>　　　　二、中国火锅市场行业消费者对其“质量”的敏感度分析</w:t>
      </w:r>
      <w:r>
        <w:rPr>
          <w:rFonts w:hint="eastAsia"/>
        </w:rPr>
        <w:br/>
      </w:r>
      <w:r>
        <w:rPr>
          <w:rFonts w:hint="eastAsia"/>
        </w:rPr>
        <w:t>　　　　三、中国火锅市场行业消费者对其“价格”的敏感度分析</w:t>
      </w:r>
      <w:r>
        <w:rPr>
          <w:rFonts w:hint="eastAsia"/>
        </w:rPr>
        <w:br/>
      </w:r>
      <w:r>
        <w:rPr>
          <w:rFonts w:hint="eastAsia"/>
        </w:rPr>
        <w:t>　　　　四、中国火锅市场行业消费者对其“外观”的敏感度分析</w:t>
      </w:r>
      <w:r>
        <w:rPr>
          <w:rFonts w:hint="eastAsia"/>
        </w:rPr>
        <w:br/>
      </w:r>
      <w:r>
        <w:rPr>
          <w:rFonts w:hint="eastAsia"/>
        </w:rPr>
        <w:t>　　　　五、中国火锅市场行业消费者对其“服务”的敏感度分析</w:t>
      </w:r>
      <w:r>
        <w:rPr>
          <w:rFonts w:hint="eastAsia"/>
        </w:rPr>
        <w:br/>
      </w:r>
      <w:r>
        <w:rPr>
          <w:rFonts w:hint="eastAsia"/>
        </w:rPr>
        <w:br/>
      </w:r>
      <w:r>
        <w:rPr>
          <w:rFonts w:hint="eastAsia"/>
        </w:rPr>
        <w:t>第十二章 中国火锅店连锁业前景展望与趋势预测分析</w:t>
      </w:r>
      <w:r>
        <w:rPr>
          <w:rFonts w:hint="eastAsia"/>
        </w:rPr>
        <w:br/>
      </w:r>
      <w:r>
        <w:rPr>
          <w:rFonts w:hint="eastAsia"/>
        </w:rPr>
        <w:t>　　第一节 连锁经营及餐饮业发展趋势</w:t>
      </w:r>
      <w:r>
        <w:rPr>
          <w:rFonts w:hint="eastAsia"/>
        </w:rPr>
        <w:br/>
      </w:r>
      <w:r>
        <w:rPr>
          <w:rFonts w:hint="eastAsia"/>
        </w:rPr>
        <w:t>　　　　一、连锁经营的四个发展趋势</w:t>
      </w:r>
      <w:r>
        <w:rPr>
          <w:rFonts w:hint="eastAsia"/>
        </w:rPr>
        <w:br/>
      </w:r>
      <w:r>
        <w:rPr>
          <w:rFonts w:hint="eastAsia"/>
        </w:rPr>
        <w:t>　　　　二、中国餐饮消费呈三大发展趋势</w:t>
      </w:r>
      <w:r>
        <w:rPr>
          <w:rFonts w:hint="eastAsia"/>
        </w:rPr>
        <w:br/>
      </w:r>
      <w:r>
        <w:rPr>
          <w:rFonts w:hint="eastAsia"/>
        </w:rPr>
        <w:t>　　　　三、未来餐饮业营销的的几大发展方向</w:t>
      </w:r>
      <w:r>
        <w:rPr>
          <w:rFonts w:hint="eastAsia"/>
        </w:rPr>
        <w:br/>
      </w:r>
      <w:r>
        <w:rPr>
          <w:rFonts w:hint="eastAsia"/>
        </w:rPr>
        <w:t>　　第二节 2024-2030年中国火锅店连锁行业新趋势分析</w:t>
      </w:r>
      <w:r>
        <w:rPr>
          <w:rFonts w:hint="eastAsia"/>
        </w:rPr>
        <w:br/>
      </w:r>
      <w:r>
        <w:rPr>
          <w:rFonts w:hint="eastAsia"/>
        </w:rPr>
        <w:t>　　第三节 2024-2030年中国火锅店连锁业盈利预测分析</w:t>
      </w:r>
      <w:r>
        <w:rPr>
          <w:rFonts w:hint="eastAsia"/>
        </w:rPr>
        <w:br/>
      </w:r>
      <w:r>
        <w:rPr>
          <w:rFonts w:hint="eastAsia"/>
        </w:rPr>
        <w:br/>
      </w:r>
      <w:r>
        <w:rPr>
          <w:rFonts w:hint="eastAsia"/>
        </w:rPr>
        <w:t>第十三章 2024-2030年中国火锅店连锁的市场投资战略研究</w:t>
      </w:r>
      <w:r>
        <w:rPr>
          <w:rFonts w:hint="eastAsia"/>
        </w:rPr>
        <w:br/>
      </w:r>
      <w:r>
        <w:rPr>
          <w:rFonts w:hint="eastAsia"/>
        </w:rPr>
        <w:t>　　第一节 2024-2030年中国火锅店连锁投资概况</w:t>
      </w:r>
      <w:r>
        <w:rPr>
          <w:rFonts w:hint="eastAsia"/>
        </w:rPr>
        <w:br/>
      </w:r>
      <w:r>
        <w:rPr>
          <w:rFonts w:hint="eastAsia"/>
        </w:rPr>
        <w:t>　　　　一、餐饮连锁企业风险资本利用分析</w:t>
      </w:r>
      <w:r>
        <w:rPr>
          <w:rFonts w:hint="eastAsia"/>
        </w:rPr>
        <w:br/>
      </w:r>
      <w:r>
        <w:rPr>
          <w:rFonts w:hint="eastAsia"/>
        </w:rPr>
        <w:t>　　　　二、连锁经营的风险及规避对策</w:t>
      </w:r>
      <w:r>
        <w:rPr>
          <w:rFonts w:hint="eastAsia"/>
        </w:rPr>
        <w:br/>
      </w:r>
      <w:r>
        <w:rPr>
          <w:rFonts w:hint="eastAsia"/>
        </w:rPr>
        <w:t>　　　　三、餐饮连锁店的投资考察事项</w:t>
      </w:r>
      <w:r>
        <w:rPr>
          <w:rFonts w:hint="eastAsia"/>
        </w:rPr>
        <w:br/>
      </w:r>
      <w:r>
        <w:rPr>
          <w:rFonts w:hint="eastAsia"/>
        </w:rPr>
        <w:t>　　第二节 2024-2030年中国火锅店连锁投资机会分析</w:t>
      </w:r>
      <w:r>
        <w:rPr>
          <w:rFonts w:hint="eastAsia"/>
        </w:rPr>
        <w:br/>
      </w:r>
      <w:r>
        <w:rPr>
          <w:rFonts w:hint="eastAsia"/>
        </w:rPr>
        <w:t>　　　　一、区域投资潜力分析</w:t>
      </w:r>
      <w:r>
        <w:rPr>
          <w:rFonts w:hint="eastAsia"/>
        </w:rPr>
        <w:br/>
      </w:r>
      <w:r>
        <w:rPr>
          <w:rFonts w:hint="eastAsia"/>
        </w:rPr>
        <w:t>　　　　二、火锅店连锁业投资价值研究</w:t>
      </w:r>
      <w:r>
        <w:rPr>
          <w:rFonts w:hint="eastAsia"/>
        </w:rPr>
        <w:br/>
      </w:r>
      <w:r>
        <w:rPr>
          <w:rFonts w:hint="eastAsia"/>
        </w:rPr>
        <w:t>　　第三节 2024-2030年中国火锅店连锁的风险预警</w:t>
      </w:r>
      <w:r>
        <w:rPr>
          <w:rFonts w:hint="eastAsia"/>
        </w:rPr>
        <w:br/>
      </w:r>
      <w:r>
        <w:rPr>
          <w:rFonts w:hint="eastAsia"/>
        </w:rPr>
        <w:t>　　　　一、资金风险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2024年居民消费价格主要数据</w:t>
      </w:r>
      <w:r>
        <w:rPr>
          <w:rFonts w:hint="eastAsia"/>
        </w:rPr>
        <w:br/>
      </w:r>
      <w:r>
        <w:rPr>
          <w:rFonts w:hint="eastAsia"/>
        </w:rPr>
        <w:t>　　图表 3 2019-2024年工业生产者出厂价格涨跌幅</w:t>
      </w:r>
      <w:r>
        <w:rPr>
          <w:rFonts w:hint="eastAsia"/>
        </w:rPr>
        <w:br/>
      </w:r>
      <w:r>
        <w:rPr>
          <w:rFonts w:hint="eastAsia"/>
        </w:rPr>
        <w:t>　　图表 4 工业生产者购进价格涨跌幅</w:t>
      </w:r>
      <w:r>
        <w:rPr>
          <w:rFonts w:hint="eastAsia"/>
        </w:rPr>
        <w:br/>
      </w:r>
      <w:r>
        <w:rPr>
          <w:rFonts w:hint="eastAsia"/>
        </w:rPr>
        <w:t>　　图表 5 生产资料出厂价格涨跌幅</w:t>
      </w:r>
      <w:r>
        <w:rPr>
          <w:rFonts w:hint="eastAsia"/>
        </w:rPr>
        <w:br/>
      </w:r>
      <w:r>
        <w:rPr>
          <w:rFonts w:hint="eastAsia"/>
        </w:rPr>
        <w:t>　　图表 6 生活资料出厂价格涨跌幅</w:t>
      </w:r>
      <w:r>
        <w:rPr>
          <w:rFonts w:hint="eastAsia"/>
        </w:rPr>
        <w:br/>
      </w:r>
      <w:r>
        <w:rPr>
          <w:rFonts w:hint="eastAsia"/>
        </w:rPr>
        <w:t>　　图表 7 2019-2024年我国农村居民人均纯收入及其增长速度</w:t>
      </w:r>
      <w:r>
        <w:rPr>
          <w:rFonts w:hint="eastAsia"/>
        </w:rPr>
        <w:br/>
      </w:r>
      <w:r>
        <w:rPr>
          <w:rFonts w:hint="eastAsia"/>
        </w:rPr>
        <w:t>　　图表 8 2019-2024年我国城镇居民人均可支配收入及其增长速度</w:t>
      </w:r>
      <w:r>
        <w:rPr>
          <w:rFonts w:hint="eastAsia"/>
        </w:rPr>
        <w:br/>
      </w:r>
      <w:r>
        <w:rPr>
          <w:rFonts w:hint="eastAsia"/>
        </w:rPr>
        <w:t>　　图表 9 2019-2024年中国城乡居民恩格尔系数对比表</w:t>
      </w:r>
      <w:r>
        <w:rPr>
          <w:rFonts w:hint="eastAsia"/>
        </w:rPr>
        <w:br/>
      </w:r>
      <w:r>
        <w:rPr>
          <w:rFonts w:hint="eastAsia"/>
        </w:rPr>
        <w:t>　　图表 10 2019-2024年工业增加值月度同比增长率（%）</w:t>
      </w:r>
      <w:r>
        <w:rPr>
          <w:rFonts w:hint="eastAsia"/>
        </w:rPr>
        <w:br/>
      </w:r>
      <w:r>
        <w:rPr>
          <w:rFonts w:hint="eastAsia"/>
        </w:rPr>
        <w:t>　　图表 11 2019-2024年固定资产投资完成额月度累计同比增长率（%）</w:t>
      </w:r>
      <w:r>
        <w:rPr>
          <w:rFonts w:hint="eastAsia"/>
        </w:rPr>
        <w:br/>
      </w:r>
      <w:r>
        <w:rPr>
          <w:rFonts w:hint="eastAsia"/>
        </w:rPr>
        <w:t>　　图表 12 2019-2024年我国货物进出口总额增长分析</w:t>
      </w:r>
      <w:r>
        <w:rPr>
          <w:rFonts w:hint="eastAsia"/>
        </w:rPr>
        <w:br/>
      </w:r>
      <w:r>
        <w:rPr>
          <w:rFonts w:hint="eastAsia"/>
        </w:rPr>
        <w:t>　　图表 13 2019-2024年我国国内生产总值及其增长速度</w:t>
      </w:r>
      <w:r>
        <w:rPr>
          <w:rFonts w:hint="eastAsia"/>
        </w:rPr>
        <w:br/>
      </w:r>
      <w:r>
        <w:rPr>
          <w:rFonts w:hint="eastAsia"/>
        </w:rPr>
        <w:t>　　图表 14 2019-2024年我国CPI、PPI运行趋势 单位：%</w:t>
      </w:r>
      <w:r>
        <w:rPr>
          <w:rFonts w:hint="eastAsia"/>
        </w:rPr>
        <w:br/>
      </w:r>
      <w:r>
        <w:rPr>
          <w:rFonts w:hint="eastAsia"/>
        </w:rPr>
        <w:t>　　图表 15 2019-2024年居民消费价格指数（上年同月=100）</w:t>
      </w:r>
      <w:r>
        <w:rPr>
          <w:rFonts w:hint="eastAsia"/>
        </w:rPr>
        <w:br/>
      </w:r>
      <w:r>
        <w:rPr>
          <w:rFonts w:hint="eastAsia"/>
        </w:rPr>
        <w:t>　　图表 16 居民消费价格分类指数（2015年9月）</w:t>
      </w:r>
      <w:r>
        <w:rPr>
          <w:rFonts w:hint="eastAsia"/>
        </w:rPr>
        <w:br/>
      </w:r>
      <w:r>
        <w:rPr>
          <w:rFonts w:hint="eastAsia"/>
        </w:rPr>
        <w:t>　　图表 17 2024年份居民消费价格主要数据</w:t>
      </w:r>
      <w:r>
        <w:rPr>
          <w:rFonts w:hint="eastAsia"/>
        </w:rPr>
        <w:br/>
      </w:r>
      <w:r>
        <w:rPr>
          <w:rFonts w:hint="eastAsia"/>
        </w:rPr>
        <w:t>　　图表 18 2024年垣国居民消费价格涨跌幅</w:t>
      </w:r>
      <w:r>
        <w:rPr>
          <w:rFonts w:hint="eastAsia"/>
        </w:rPr>
        <w:br/>
      </w:r>
      <w:r>
        <w:rPr>
          <w:rFonts w:hint="eastAsia"/>
        </w:rPr>
        <w:t>　　图表 19 2019-2024年我国农村居民人均纯收及其增长速度</w:t>
      </w:r>
      <w:r>
        <w:rPr>
          <w:rFonts w:hint="eastAsia"/>
        </w:rPr>
        <w:br/>
      </w:r>
      <w:r>
        <w:rPr>
          <w:rFonts w:hint="eastAsia"/>
        </w:rPr>
        <w:t>　　图表 20 2019-2024年我国城镇居民人均可支配收入及其增长速度</w:t>
      </w:r>
      <w:r>
        <w:rPr>
          <w:rFonts w:hint="eastAsia"/>
        </w:rPr>
        <w:br/>
      </w:r>
      <w:r>
        <w:rPr>
          <w:rFonts w:hint="eastAsia"/>
        </w:rPr>
        <w:t>　　图表 21 2019-2024年中国城乡居民恩格尔系数对比表</w:t>
      </w:r>
      <w:r>
        <w:rPr>
          <w:rFonts w:hint="eastAsia"/>
        </w:rPr>
        <w:br/>
      </w:r>
      <w:r>
        <w:rPr>
          <w:rFonts w:hint="eastAsia"/>
        </w:rPr>
        <w:t>　　图表 22 2019-2024年固定资产投资走势图 单位：%</w:t>
      </w:r>
      <w:r>
        <w:rPr>
          <w:rFonts w:hint="eastAsia"/>
        </w:rPr>
        <w:br/>
      </w:r>
      <w:r>
        <w:rPr>
          <w:rFonts w:hint="eastAsia"/>
        </w:rPr>
        <w:t>　　图表 23 2024年我国各地区城镇固定资产投资累计同比增长率 单位：%</w:t>
      </w:r>
      <w:r>
        <w:rPr>
          <w:rFonts w:hint="eastAsia"/>
        </w:rPr>
        <w:br/>
      </w:r>
      <w:r>
        <w:rPr>
          <w:rFonts w:hint="eastAsia"/>
        </w:rPr>
        <w:t>　　图表 24 2019-2024年固定资产投资完成额月度累计同比增长率（%）</w:t>
      </w:r>
      <w:r>
        <w:rPr>
          <w:rFonts w:hint="eastAsia"/>
        </w:rPr>
        <w:br/>
      </w:r>
      <w:r>
        <w:rPr>
          <w:rFonts w:hint="eastAsia"/>
        </w:rPr>
        <w:t>　　图表 25 金融机构人民币存款基准利率变化一览表</w:t>
      </w:r>
      <w:r>
        <w:rPr>
          <w:rFonts w:hint="eastAsia"/>
        </w:rPr>
        <w:br/>
      </w:r>
      <w:r>
        <w:rPr>
          <w:rFonts w:hint="eastAsia"/>
        </w:rPr>
        <w:t>　　图表 26 金融机构人民币贷款基准利率变化一览表</w:t>
      </w:r>
      <w:r>
        <w:rPr>
          <w:rFonts w:hint="eastAsia"/>
        </w:rPr>
        <w:br/>
      </w:r>
      <w:r>
        <w:rPr>
          <w:rFonts w:hint="eastAsia"/>
        </w:rPr>
        <w:t>　　图表 27 2019-2024年我国社会消费品零售总额走势图 单位：亿元 %</w:t>
      </w:r>
      <w:r>
        <w:rPr>
          <w:rFonts w:hint="eastAsia"/>
        </w:rPr>
        <w:br/>
      </w:r>
      <w:r>
        <w:rPr>
          <w:rFonts w:hint="eastAsia"/>
        </w:rPr>
        <w:t>　　图表 28 2019-2024年社会消费品零售总额月度同比增长率（%）</w:t>
      </w:r>
      <w:r>
        <w:rPr>
          <w:rFonts w:hint="eastAsia"/>
        </w:rPr>
        <w:br/>
      </w:r>
      <w:r>
        <w:rPr>
          <w:rFonts w:hint="eastAsia"/>
        </w:rPr>
        <w:t>　　图表 29 2019-2024年进出口走势图 单位：%</w:t>
      </w:r>
      <w:r>
        <w:rPr>
          <w:rFonts w:hint="eastAsia"/>
        </w:rPr>
        <w:br/>
      </w:r>
      <w:r>
        <w:rPr>
          <w:rFonts w:hint="eastAsia"/>
        </w:rPr>
        <w:t>　　图表 30 2019-2024年出口总额月度同比增长率与进口总额月度同比增长率（%）</w:t>
      </w:r>
      <w:r>
        <w:rPr>
          <w:rFonts w:hint="eastAsia"/>
        </w:rPr>
        <w:br/>
      </w:r>
      <w:r>
        <w:rPr>
          <w:rFonts w:hint="eastAsia"/>
        </w:rPr>
        <w:t>　　图表 31 2019-2024年国内生产总值季度累计同比增长率（%）</w:t>
      </w:r>
      <w:r>
        <w:rPr>
          <w:rFonts w:hint="eastAsia"/>
        </w:rPr>
        <w:br/>
      </w:r>
      <w:r>
        <w:rPr>
          <w:rFonts w:hint="eastAsia"/>
        </w:rPr>
        <w:t>　　图表 32 2019-2024年工业增加值月度同比增长率（%）</w:t>
      </w:r>
      <w:r>
        <w:rPr>
          <w:rFonts w:hint="eastAsia"/>
        </w:rPr>
        <w:br/>
      </w:r>
      <w:r>
        <w:rPr>
          <w:rFonts w:hint="eastAsia"/>
        </w:rPr>
        <w:t>　　图表 33 2019-2024年居民消费价格指数（上年同月=100）</w:t>
      </w:r>
      <w:r>
        <w:rPr>
          <w:rFonts w:hint="eastAsia"/>
        </w:rPr>
        <w:br/>
      </w:r>
      <w:r>
        <w:rPr>
          <w:rFonts w:hint="eastAsia"/>
        </w:rPr>
        <w:t>　　图表 34 2019-2024年社会消费品零售总额月度同比增长率（%）</w:t>
      </w:r>
      <w:r>
        <w:rPr>
          <w:rFonts w:hint="eastAsia"/>
        </w:rPr>
        <w:br/>
      </w:r>
      <w:r>
        <w:rPr>
          <w:rFonts w:hint="eastAsia"/>
        </w:rPr>
        <w:t>　　图表 35 2019-2024年固定资产投资完成额月度累计同比增长率（%）</w:t>
      </w:r>
      <w:r>
        <w:rPr>
          <w:rFonts w:hint="eastAsia"/>
        </w:rPr>
        <w:br/>
      </w:r>
      <w:r>
        <w:rPr>
          <w:rFonts w:hint="eastAsia"/>
        </w:rPr>
        <w:t>　　图表 36 2019-2024年出口总额月度同比增长率与进口总额月度同比增长率（%）</w:t>
      </w:r>
      <w:r>
        <w:rPr>
          <w:rFonts w:hint="eastAsia"/>
        </w:rPr>
        <w:br/>
      </w:r>
      <w:r>
        <w:rPr>
          <w:rFonts w:hint="eastAsia"/>
        </w:rPr>
        <w:t>　　图表 37 人民币存款利率表</w:t>
      </w:r>
      <w:r>
        <w:rPr>
          <w:rFonts w:hint="eastAsia"/>
        </w:rPr>
        <w:br/>
      </w:r>
      <w:r>
        <w:rPr>
          <w:rFonts w:hint="eastAsia"/>
        </w:rPr>
        <w:t>　　图表 38 人民币贷款利率表</w:t>
      </w:r>
      <w:r>
        <w:rPr>
          <w:rFonts w:hint="eastAsia"/>
        </w:rPr>
        <w:br/>
      </w:r>
      <w:r>
        <w:rPr>
          <w:rFonts w:hint="eastAsia"/>
        </w:rPr>
        <w:t>　　图表 39 2019-2024年公共财政收入及其增长速度</w:t>
      </w:r>
      <w:r>
        <w:rPr>
          <w:rFonts w:hint="eastAsia"/>
        </w:rPr>
        <w:br/>
      </w:r>
      <w:r>
        <w:rPr>
          <w:rFonts w:hint="eastAsia"/>
        </w:rPr>
        <w:t>　　图表 40 2024年份国内经济主要指标分析</w:t>
      </w:r>
      <w:r>
        <w:rPr>
          <w:rFonts w:hint="eastAsia"/>
        </w:rPr>
        <w:br/>
      </w:r>
      <w:r>
        <w:rPr>
          <w:rFonts w:hint="eastAsia"/>
        </w:rPr>
        <w:t>　　图表 41 2019-2024年华北地区火锅连锁市场规模分析</w:t>
      </w:r>
      <w:r>
        <w:rPr>
          <w:rFonts w:hint="eastAsia"/>
        </w:rPr>
        <w:br/>
      </w:r>
      <w:r>
        <w:rPr>
          <w:rFonts w:hint="eastAsia"/>
        </w:rPr>
        <w:t>　　图表 42 2019-2024年华东地区火锅连锁市场规模分析</w:t>
      </w:r>
      <w:r>
        <w:rPr>
          <w:rFonts w:hint="eastAsia"/>
        </w:rPr>
        <w:br/>
      </w:r>
      <w:r>
        <w:rPr>
          <w:rFonts w:hint="eastAsia"/>
        </w:rPr>
        <w:t>　　图表 43 2019-2024年华中地区火锅连锁市场规模分析</w:t>
      </w:r>
      <w:r>
        <w:rPr>
          <w:rFonts w:hint="eastAsia"/>
        </w:rPr>
        <w:br/>
      </w:r>
      <w:r>
        <w:rPr>
          <w:rFonts w:hint="eastAsia"/>
        </w:rPr>
        <w:t>　　图表 44 2019-2024年华南地区火锅连锁市场规模分析</w:t>
      </w:r>
      <w:r>
        <w:rPr>
          <w:rFonts w:hint="eastAsia"/>
        </w:rPr>
        <w:br/>
      </w:r>
      <w:r>
        <w:rPr>
          <w:rFonts w:hint="eastAsia"/>
        </w:rPr>
        <w:t>　　图表 45 2019-2024年东北地区火锅连锁市场规模分析</w:t>
      </w:r>
      <w:r>
        <w:rPr>
          <w:rFonts w:hint="eastAsia"/>
        </w:rPr>
        <w:br/>
      </w:r>
      <w:r>
        <w:rPr>
          <w:rFonts w:hint="eastAsia"/>
        </w:rPr>
        <w:t>　　图表 46 2019-2024年西北地区火锅连锁市场规模分析</w:t>
      </w:r>
      <w:r>
        <w:rPr>
          <w:rFonts w:hint="eastAsia"/>
        </w:rPr>
        <w:br/>
      </w:r>
      <w:r>
        <w:rPr>
          <w:rFonts w:hint="eastAsia"/>
        </w:rPr>
        <w:t>　　图表 47 2019-2024年西南地区火锅连锁市场规模分析</w:t>
      </w:r>
      <w:r>
        <w:rPr>
          <w:rFonts w:hint="eastAsia"/>
        </w:rPr>
        <w:br/>
      </w:r>
      <w:r>
        <w:rPr>
          <w:rFonts w:hint="eastAsia"/>
        </w:rPr>
        <w:t>　　图表 48 2019-2024年重庆地区火锅连锁市场规模分析</w:t>
      </w:r>
      <w:r>
        <w:rPr>
          <w:rFonts w:hint="eastAsia"/>
        </w:rPr>
        <w:br/>
      </w:r>
      <w:r>
        <w:rPr>
          <w:rFonts w:hint="eastAsia"/>
        </w:rPr>
        <w:t>　　图表 49 2019-2024年北京市火锅连锁市场规模分析</w:t>
      </w:r>
      <w:r>
        <w:rPr>
          <w:rFonts w:hint="eastAsia"/>
        </w:rPr>
        <w:br/>
      </w:r>
      <w:r>
        <w:rPr>
          <w:rFonts w:hint="eastAsia"/>
        </w:rPr>
        <w:t>　　图表 50 2019-2024年天津市火锅连锁市场规模分析</w:t>
      </w:r>
      <w:r>
        <w:rPr>
          <w:rFonts w:hint="eastAsia"/>
        </w:rPr>
        <w:br/>
      </w:r>
      <w:r>
        <w:rPr>
          <w:rFonts w:hint="eastAsia"/>
        </w:rPr>
        <w:t>　　图表 51 2019-2024年广州市火锅连锁市场规模分析</w:t>
      </w:r>
      <w:r>
        <w:rPr>
          <w:rFonts w:hint="eastAsia"/>
        </w:rPr>
        <w:br/>
      </w:r>
      <w:r>
        <w:rPr>
          <w:rFonts w:hint="eastAsia"/>
        </w:rPr>
        <w:t>　　图表 52 2019-2024年上海火锅连锁市场规模分析</w:t>
      </w:r>
      <w:r>
        <w:rPr>
          <w:rFonts w:hint="eastAsia"/>
        </w:rPr>
        <w:br/>
      </w:r>
      <w:r>
        <w:rPr>
          <w:rFonts w:hint="eastAsia"/>
        </w:rPr>
        <w:t>　　图表 53 2019-2024年中国火锅连锁行业前十家企业市场占有率分析</w:t>
      </w:r>
      <w:r>
        <w:rPr>
          <w:rFonts w:hint="eastAsia"/>
        </w:rPr>
        <w:br/>
      </w:r>
      <w:r>
        <w:rPr>
          <w:rFonts w:hint="eastAsia"/>
        </w:rPr>
        <w:t>　　图表 54 2024年我国火锅连锁市场区域格局分析</w:t>
      </w:r>
      <w:r>
        <w:rPr>
          <w:rFonts w:hint="eastAsia"/>
        </w:rPr>
        <w:br/>
      </w:r>
      <w:r>
        <w:rPr>
          <w:rFonts w:hint="eastAsia"/>
        </w:rPr>
        <w:t>　　图表 55 近4年重庆小天鹅控股（集团）有限公司 资产负债率变化情况</w:t>
      </w:r>
      <w:r>
        <w:rPr>
          <w:rFonts w:hint="eastAsia"/>
        </w:rPr>
        <w:br/>
      </w:r>
      <w:r>
        <w:rPr>
          <w:rFonts w:hint="eastAsia"/>
        </w:rPr>
        <w:t>　　图表 56 近3年重庆小天鹅控股（集团）有限公司 资产负债率变化情况</w:t>
      </w:r>
      <w:r>
        <w:rPr>
          <w:rFonts w:hint="eastAsia"/>
        </w:rPr>
        <w:br/>
      </w:r>
      <w:r>
        <w:rPr>
          <w:rFonts w:hint="eastAsia"/>
        </w:rPr>
        <w:t>　　图表 57 近4年重庆小天鹅控股（集团）有限公司 产权比率变化情况</w:t>
      </w:r>
      <w:r>
        <w:rPr>
          <w:rFonts w:hint="eastAsia"/>
        </w:rPr>
        <w:br/>
      </w:r>
      <w:r>
        <w:rPr>
          <w:rFonts w:hint="eastAsia"/>
        </w:rPr>
        <w:t>　　图表 58 近3年重庆小天鹅控股（集团）有限公司 产权比率变化情况</w:t>
      </w:r>
      <w:r>
        <w:rPr>
          <w:rFonts w:hint="eastAsia"/>
        </w:rPr>
        <w:br/>
      </w:r>
      <w:r>
        <w:rPr>
          <w:rFonts w:hint="eastAsia"/>
        </w:rPr>
        <w:t>　　图表 59 近4年重庆小天鹅控股（集团）有限公司 固定资产周转次数情况</w:t>
      </w:r>
      <w:r>
        <w:rPr>
          <w:rFonts w:hint="eastAsia"/>
        </w:rPr>
        <w:br/>
      </w:r>
      <w:r>
        <w:rPr>
          <w:rFonts w:hint="eastAsia"/>
        </w:rPr>
        <w:t>　　图表 60 近3年重庆小天鹅控股（集团）有限公司 固定资产周转次数情况</w:t>
      </w:r>
      <w:r>
        <w:rPr>
          <w:rFonts w:hint="eastAsia"/>
        </w:rPr>
        <w:br/>
      </w:r>
      <w:r>
        <w:rPr>
          <w:rFonts w:hint="eastAsia"/>
        </w:rPr>
        <w:t>　　图表 61 近4年重庆小天鹅控股（集团）有限公司 流动资产周转次数变化情况</w:t>
      </w:r>
      <w:r>
        <w:rPr>
          <w:rFonts w:hint="eastAsia"/>
        </w:rPr>
        <w:br/>
      </w:r>
      <w:r>
        <w:rPr>
          <w:rFonts w:hint="eastAsia"/>
        </w:rPr>
        <w:t>　　图表 62 近3年重庆小天鹅控股（集团）有限公司 流动资产周转次数变化情况</w:t>
      </w:r>
      <w:r>
        <w:rPr>
          <w:rFonts w:hint="eastAsia"/>
        </w:rPr>
        <w:br/>
      </w:r>
      <w:r>
        <w:rPr>
          <w:rFonts w:hint="eastAsia"/>
        </w:rPr>
        <w:t>　　图表 63 近4年重庆小天鹅控股（集团）有限公司 总资产周转次数变化情况</w:t>
      </w:r>
      <w:r>
        <w:rPr>
          <w:rFonts w:hint="eastAsia"/>
        </w:rPr>
        <w:br/>
      </w:r>
      <w:r>
        <w:rPr>
          <w:rFonts w:hint="eastAsia"/>
        </w:rPr>
        <w:t>　　图表 64 近3年重庆小天鹅控股（集团）有限公司 总资产周转次数变化情况</w:t>
      </w:r>
      <w:r>
        <w:rPr>
          <w:rFonts w:hint="eastAsia"/>
        </w:rPr>
        <w:br/>
      </w:r>
      <w:r>
        <w:rPr>
          <w:rFonts w:hint="eastAsia"/>
        </w:rPr>
        <w:t>　　图表 65 近4年重庆小天鹅控股（集团）有限公司 销售毛利率变化情况</w:t>
      </w:r>
      <w:r>
        <w:rPr>
          <w:rFonts w:hint="eastAsia"/>
        </w:rPr>
        <w:br/>
      </w:r>
      <w:r>
        <w:rPr>
          <w:rFonts w:hint="eastAsia"/>
        </w:rPr>
        <w:t>　　图表 66 近3年重庆小天鹅控股（集团）有限公司 销售毛利率变化情况</w:t>
      </w:r>
      <w:r>
        <w:rPr>
          <w:rFonts w:hint="eastAsia"/>
        </w:rPr>
        <w:br/>
      </w:r>
      <w:r>
        <w:rPr>
          <w:rFonts w:hint="eastAsia"/>
        </w:rPr>
        <w:t>　　图表 67 近4年重庆德庄实业集团 资产负债率变化情况</w:t>
      </w:r>
      <w:r>
        <w:rPr>
          <w:rFonts w:hint="eastAsia"/>
        </w:rPr>
        <w:br/>
      </w:r>
      <w:r>
        <w:rPr>
          <w:rFonts w:hint="eastAsia"/>
        </w:rPr>
        <w:t>　　图表 68 近3年重庆德庄实业集团 资产负债率变化情况</w:t>
      </w:r>
      <w:r>
        <w:rPr>
          <w:rFonts w:hint="eastAsia"/>
        </w:rPr>
        <w:br/>
      </w:r>
      <w:r>
        <w:rPr>
          <w:rFonts w:hint="eastAsia"/>
        </w:rPr>
        <w:t>　　图表 69 近4年重庆德庄实业集团 产权比率变化情况</w:t>
      </w:r>
      <w:r>
        <w:rPr>
          <w:rFonts w:hint="eastAsia"/>
        </w:rPr>
        <w:br/>
      </w:r>
      <w:r>
        <w:rPr>
          <w:rFonts w:hint="eastAsia"/>
        </w:rPr>
        <w:t>　　图表 70 近3年重庆德庄实业集团 产权比率变化情况</w:t>
      </w:r>
      <w:r>
        <w:rPr>
          <w:rFonts w:hint="eastAsia"/>
        </w:rPr>
        <w:br/>
      </w:r>
      <w:r>
        <w:rPr>
          <w:rFonts w:hint="eastAsia"/>
        </w:rPr>
        <w:t>　　图表 71 近4年重庆德庄实业集团 固定资产周转次数情况</w:t>
      </w:r>
      <w:r>
        <w:rPr>
          <w:rFonts w:hint="eastAsia"/>
        </w:rPr>
        <w:br/>
      </w:r>
      <w:r>
        <w:rPr>
          <w:rFonts w:hint="eastAsia"/>
        </w:rPr>
        <w:t>　　图表 72 近3年重庆德庄实业集团 固定资产周转次数情况</w:t>
      </w:r>
      <w:r>
        <w:rPr>
          <w:rFonts w:hint="eastAsia"/>
        </w:rPr>
        <w:br/>
      </w:r>
      <w:r>
        <w:rPr>
          <w:rFonts w:hint="eastAsia"/>
        </w:rPr>
        <w:t>　　图表 73 近4年重庆德庄实业集团 流动资产周转次数变化情况</w:t>
      </w:r>
      <w:r>
        <w:rPr>
          <w:rFonts w:hint="eastAsia"/>
        </w:rPr>
        <w:br/>
      </w:r>
      <w:r>
        <w:rPr>
          <w:rFonts w:hint="eastAsia"/>
        </w:rPr>
        <w:t>　　图表 74 近3年重庆德庄实业集团 流动资产周转次数变化情况</w:t>
      </w:r>
      <w:r>
        <w:rPr>
          <w:rFonts w:hint="eastAsia"/>
        </w:rPr>
        <w:br/>
      </w:r>
      <w:r>
        <w:rPr>
          <w:rFonts w:hint="eastAsia"/>
        </w:rPr>
        <w:t>　　图表 75 近4年重庆德庄实业集团 总资产周转次数变化情况</w:t>
      </w:r>
      <w:r>
        <w:rPr>
          <w:rFonts w:hint="eastAsia"/>
        </w:rPr>
        <w:br/>
      </w:r>
      <w:r>
        <w:rPr>
          <w:rFonts w:hint="eastAsia"/>
        </w:rPr>
        <w:t>　　图表 76 近3年重庆德庄实业集团 总资产周转次数变化情况</w:t>
      </w:r>
      <w:r>
        <w:rPr>
          <w:rFonts w:hint="eastAsia"/>
        </w:rPr>
        <w:br/>
      </w:r>
      <w:r>
        <w:rPr>
          <w:rFonts w:hint="eastAsia"/>
        </w:rPr>
        <w:t>　　图表 77 近4年重庆德庄实业集团 销售毛利率变化情况</w:t>
      </w:r>
      <w:r>
        <w:rPr>
          <w:rFonts w:hint="eastAsia"/>
        </w:rPr>
        <w:br/>
      </w:r>
      <w:r>
        <w:rPr>
          <w:rFonts w:hint="eastAsia"/>
        </w:rPr>
        <w:t>　　图表 78 近3年重庆德庄实业集团 销售毛利率变化情况</w:t>
      </w:r>
      <w:r>
        <w:rPr>
          <w:rFonts w:hint="eastAsia"/>
        </w:rPr>
        <w:br/>
      </w:r>
      <w:r>
        <w:rPr>
          <w:rFonts w:hint="eastAsia"/>
        </w:rPr>
        <w:t>　　图表 79 近4年重庆秦妈餐饮文化有限公司资产负债率变化情况</w:t>
      </w:r>
      <w:r>
        <w:rPr>
          <w:rFonts w:hint="eastAsia"/>
        </w:rPr>
        <w:br/>
      </w:r>
      <w:r>
        <w:rPr>
          <w:rFonts w:hint="eastAsia"/>
        </w:rPr>
        <w:t>　　图表 80 近3年重庆秦妈餐饮文化有限公司资产负债率变化情况</w:t>
      </w:r>
      <w:r>
        <w:rPr>
          <w:rFonts w:hint="eastAsia"/>
        </w:rPr>
        <w:br/>
      </w:r>
      <w:r>
        <w:rPr>
          <w:rFonts w:hint="eastAsia"/>
        </w:rPr>
        <w:t>　　图表 81 近4年重庆秦妈餐饮文化有限公司产权比率变化情况</w:t>
      </w:r>
      <w:r>
        <w:rPr>
          <w:rFonts w:hint="eastAsia"/>
        </w:rPr>
        <w:br/>
      </w:r>
      <w:r>
        <w:rPr>
          <w:rFonts w:hint="eastAsia"/>
        </w:rPr>
        <w:t>　　图表 82 近3年重庆秦妈餐饮文化有限公司产权比率变化情况</w:t>
      </w:r>
      <w:r>
        <w:rPr>
          <w:rFonts w:hint="eastAsia"/>
        </w:rPr>
        <w:br/>
      </w:r>
      <w:r>
        <w:rPr>
          <w:rFonts w:hint="eastAsia"/>
        </w:rPr>
        <w:t>　　图表 83 近4年重庆秦妈餐饮文化有限公司固定资产周转次数情况</w:t>
      </w:r>
      <w:r>
        <w:rPr>
          <w:rFonts w:hint="eastAsia"/>
        </w:rPr>
        <w:br/>
      </w:r>
      <w:r>
        <w:rPr>
          <w:rFonts w:hint="eastAsia"/>
        </w:rPr>
        <w:t>　　图表 84 近3年重庆秦妈餐饮文化有限公司固定资产周转次数情况</w:t>
      </w:r>
      <w:r>
        <w:rPr>
          <w:rFonts w:hint="eastAsia"/>
        </w:rPr>
        <w:br/>
      </w:r>
      <w:r>
        <w:rPr>
          <w:rFonts w:hint="eastAsia"/>
        </w:rPr>
        <w:t>　　图表 85 近4年重庆秦妈餐饮文化有限公司流动资产周转次数变化情况</w:t>
      </w:r>
      <w:r>
        <w:rPr>
          <w:rFonts w:hint="eastAsia"/>
        </w:rPr>
        <w:br/>
      </w:r>
      <w:r>
        <w:rPr>
          <w:rFonts w:hint="eastAsia"/>
        </w:rPr>
        <w:t>　　图表 86 近3年重庆秦妈餐饮文化有限公司流动资产周转次数变化情况</w:t>
      </w:r>
      <w:r>
        <w:rPr>
          <w:rFonts w:hint="eastAsia"/>
        </w:rPr>
        <w:br/>
      </w:r>
      <w:r>
        <w:rPr>
          <w:rFonts w:hint="eastAsia"/>
        </w:rPr>
        <w:t>　　图表 87 近4年重庆秦妈餐饮文化有限公司总资产周转次数变化情况</w:t>
      </w:r>
      <w:r>
        <w:rPr>
          <w:rFonts w:hint="eastAsia"/>
        </w:rPr>
        <w:br/>
      </w:r>
      <w:r>
        <w:rPr>
          <w:rFonts w:hint="eastAsia"/>
        </w:rPr>
        <w:t>　　图表 88 近3年重庆秦妈餐饮文化有限公司总资产周转次数变化情况</w:t>
      </w:r>
      <w:r>
        <w:rPr>
          <w:rFonts w:hint="eastAsia"/>
        </w:rPr>
        <w:br/>
      </w:r>
      <w:r>
        <w:rPr>
          <w:rFonts w:hint="eastAsia"/>
        </w:rPr>
        <w:t>　　图表 89 近4年重庆秦妈餐饮文化有限公司销售毛利率变化情况</w:t>
      </w:r>
      <w:r>
        <w:rPr>
          <w:rFonts w:hint="eastAsia"/>
        </w:rPr>
        <w:br/>
      </w:r>
      <w:r>
        <w:rPr>
          <w:rFonts w:hint="eastAsia"/>
        </w:rPr>
        <w:t>　　图表 90 近3年重庆秦妈餐饮文化有限公司销售毛利率变化情况</w:t>
      </w:r>
      <w:r>
        <w:rPr>
          <w:rFonts w:hint="eastAsia"/>
        </w:rPr>
        <w:br/>
      </w:r>
      <w:r>
        <w:rPr>
          <w:rFonts w:hint="eastAsia"/>
        </w:rPr>
        <w:t>　　图表 91 近4年重庆苏大姐火锅资产负债率变化情况</w:t>
      </w:r>
      <w:r>
        <w:rPr>
          <w:rFonts w:hint="eastAsia"/>
        </w:rPr>
        <w:br/>
      </w:r>
      <w:r>
        <w:rPr>
          <w:rFonts w:hint="eastAsia"/>
        </w:rPr>
        <w:t>　　图表 92 近3年重庆苏大姐火锅资产负债率变化情况</w:t>
      </w:r>
      <w:r>
        <w:rPr>
          <w:rFonts w:hint="eastAsia"/>
        </w:rPr>
        <w:br/>
      </w:r>
      <w:r>
        <w:rPr>
          <w:rFonts w:hint="eastAsia"/>
        </w:rPr>
        <w:t>　　图表 93 近4年重庆苏大姐火锅产权比率变化情况</w:t>
      </w:r>
      <w:r>
        <w:rPr>
          <w:rFonts w:hint="eastAsia"/>
        </w:rPr>
        <w:br/>
      </w:r>
      <w:r>
        <w:rPr>
          <w:rFonts w:hint="eastAsia"/>
        </w:rPr>
        <w:t>　　图表 94 近3年重庆苏大姐火锅产权比率变化情况</w:t>
      </w:r>
      <w:r>
        <w:rPr>
          <w:rFonts w:hint="eastAsia"/>
        </w:rPr>
        <w:br/>
      </w:r>
      <w:r>
        <w:rPr>
          <w:rFonts w:hint="eastAsia"/>
        </w:rPr>
        <w:t>　　图表 95 近4年重庆苏大姐火锅固定资产周转次数情况</w:t>
      </w:r>
      <w:r>
        <w:rPr>
          <w:rFonts w:hint="eastAsia"/>
        </w:rPr>
        <w:br/>
      </w:r>
      <w:r>
        <w:rPr>
          <w:rFonts w:hint="eastAsia"/>
        </w:rPr>
        <w:t>　　图表 96 近3年重庆苏大姐火锅固定资产周转次数情况</w:t>
      </w:r>
      <w:r>
        <w:rPr>
          <w:rFonts w:hint="eastAsia"/>
        </w:rPr>
        <w:br/>
      </w:r>
      <w:r>
        <w:rPr>
          <w:rFonts w:hint="eastAsia"/>
        </w:rPr>
        <w:t>　　图表 97 近4年重庆苏大姐火锅流动资产周转次数变化情况</w:t>
      </w:r>
      <w:r>
        <w:rPr>
          <w:rFonts w:hint="eastAsia"/>
        </w:rPr>
        <w:br/>
      </w:r>
      <w:r>
        <w:rPr>
          <w:rFonts w:hint="eastAsia"/>
        </w:rPr>
        <w:t>　　图表 98 近3年重庆苏大姐火锅流动资产周转次数变化情况</w:t>
      </w:r>
      <w:r>
        <w:rPr>
          <w:rFonts w:hint="eastAsia"/>
        </w:rPr>
        <w:br/>
      </w:r>
      <w:r>
        <w:rPr>
          <w:rFonts w:hint="eastAsia"/>
        </w:rPr>
        <w:t>　　图表 99 近4年重庆苏大姐火锅总资产周转次数变化情况</w:t>
      </w:r>
      <w:r>
        <w:rPr>
          <w:rFonts w:hint="eastAsia"/>
        </w:rPr>
        <w:br/>
      </w:r>
      <w:r>
        <w:rPr>
          <w:rFonts w:hint="eastAsia"/>
        </w:rPr>
        <w:t>　　图表 100 近3年重庆苏大姐火锅总资产周转次数变化情况</w:t>
      </w:r>
      <w:r>
        <w:rPr>
          <w:rFonts w:hint="eastAsia"/>
        </w:rPr>
        <w:br/>
      </w:r>
      <w:r>
        <w:rPr>
          <w:rFonts w:hint="eastAsia"/>
        </w:rPr>
        <w:t>　　图表 101 近4年重庆苏大姐火锅销售毛利率变化情况</w:t>
      </w:r>
      <w:r>
        <w:rPr>
          <w:rFonts w:hint="eastAsia"/>
        </w:rPr>
        <w:br/>
      </w:r>
      <w:r>
        <w:rPr>
          <w:rFonts w:hint="eastAsia"/>
        </w:rPr>
        <w:t>　　图表 102 近3年重庆苏大姐火锅销售毛利率变化情况</w:t>
      </w:r>
      <w:r>
        <w:rPr>
          <w:rFonts w:hint="eastAsia"/>
        </w:rPr>
        <w:br/>
      </w:r>
      <w:r>
        <w:rPr>
          <w:rFonts w:hint="eastAsia"/>
        </w:rPr>
        <w:t>　　图表 103 近4年北京呷哺呷哺 资产负债率变化情况</w:t>
      </w:r>
      <w:r>
        <w:rPr>
          <w:rFonts w:hint="eastAsia"/>
        </w:rPr>
        <w:br/>
      </w:r>
      <w:r>
        <w:rPr>
          <w:rFonts w:hint="eastAsia"/>
        </w:rPr>
        <w:t>　　图表 104 近3年北京呷哺呷哺 资产负债率变化情况</w:t>
      </w:r>
      <w:r>
        <w:rPr>
          <w:rFonts w:hint="eastAsia"/>
        </w:rPr>
        <w:br/>
      </w:r>
      <w:r>
        <w:rPr>
          <w:rFonts w:hint="eastAsia"/>
        </w:rPr>
        <w:t>　　图表 105 近4年北京呷哺呷哺 产权比率变化情况</w:t>
      </w:r>
      <w:r>
        <w:rPr>
          <w:rFonts w:hint="eastAsia"/>
        </w:rPr>
        <w:br/>
      </w:r>
      <w:r>
        <w:rPr>
          <w:rFonts w:hint="eastAsia"/>
        </w:rPr>
        <w:t>　　图表 106 近3年北京呷哺呷哺 产权比率变化情况</w:t>
      </w:r>
      <w:r>
        <w:rPr>
          <w:rFonts w:hint="eastAsia"/>
        </w:rPr>
        <w:br/>
      </w:r>
      <w:r>
        <w:rPr>
          <w:rFonts w:hint="eastAsia"/>
        </w:rPr>
        <w:t>　　图表 107 近4年北京呷哺呷哺 固定资产周转次数情况</w:t>
      </w:r>
      <w:r>
        <w:rPr>
          <w:rFonts w:hint="eastAsia"/>
        </w:rPr>
        <w:br/>
      </w:r>
      <w:r>
        <w:rPr>
          <w:rFonts w:hint="eastAsia"/>
        </w:rPr>
        <w:t>　　图表 108 近3年北京呷哺呷哺 固定资产周转次数情况</w:t>
      </w:r>
      <w:r>
        <w:rPr>
          <w:rFonts w:hint="eastAsia"/>
        </w:rPr>
        <w:br/>
      </w:r>
      <w:r>
        <w:rPr>
          <w:rFonts w:hint="eastAsia"/>
        </w:rPr>
        <w:t>　　图表 109 近4年北京呷哺呷哺 流动资产周转次数变化情况</w:t>
      </w:r>
      <w:r>
        <w:rPr>
          <w:rFonts w:hint="eastAsia"/>
        </w:rPr>
        <w:br/>
      </w:r>
      <w:r>
        <w:rPr>
          <w:rFonts w:hint="eastAsia"/>
        </w:rPr>
        <w:t>　　图表 110 近3年北京呷哺呷哺 流动资产周转次数变化情况</w:t>
      </w:r>
      <w:r>
        <w:rPr>
          <w:rFonts w:hint="eastAsia"/>
        </w:rPr>
        <w:br/>
      </w:r>
      <w:r>
        <w:rPr>
          <w:rFonts w:hint="eastAsia"/>
        </w:rPr>
        <w:t>　　图表 111 近4年北京呷哺呷哺 总资产周转次数变化情况</w:t>
      </w:r>
      <w:r>
        <w:rPr>
          <w:rFonts w:hint="eastAsia"/>
        </w:rPr>
        <w:br/>
      </w:r>
      <w:r>
        <w:rPr>
          <w:rFonts w:hint="eastAsia"/>
        </w:rPr>
        <w:t>　　图表 112 近3年北京呷哺呷哺 总资产周转次数变化情况</w:t>
      </w:r>
      <w:r>
        <w:rPr>
          <w:rFonts w:hint="eastAsia"/>
        </w:rPr>
        <w:br/>
      </w:r>
      <w:r>
        <w:rPr>
          <w:rFonts w:hint="eastAsia"/>
        </w:rPr>
        <w:t>　　图表 113 近4年北京呷哺呷哺 销售毛利率变化情况</w:t>
      </w:r>
      <w:r>
        <w:rPr>
          <w:rFonts w:hint="eastAsia"/>
        </w:rPr>
        <w:br/>
      </w:r>
      <w:r>
        <w:rPr>
          <w:rFonts w:hint="eastAsia"/>
        </w:rPr>
        <w:t>　　图表 114 近3年北京呷哺呷哺 销售毛利率变化情况</w:t>
      </w:r>
      <w:r>
        <w:rPr>
          <w:rFonts w:hint="eastAsia"/>
        </w:rPr>
        <w:br/>
      </w:r>
      <w:r>
        <w:rPr>
          <w:rFonts w:hint="eastAsia"/>
        </w:rPr>
        <w:t>　　图表 115 近4年四川谭鱼头资产负债率变化情况</w:t>
      </w:r>
      <w:r>
        <w:rPr>
          <w:rFonts w:hint="eastAsia"/>
        </w:rPr>
        <w:br/>
      </w:r>
      <w:r>
        <w:rPr>
          <w:rFonts w:hint="eastAsia"/>
        </w:rPr>
        <w:t>　　图表 116 近3年四川谭鱼头资产负债率变化情况</w:t>
      </w:r>
      <w:r>
        <w:rPr>
          <w:rFonts w:hint="eastAsia"/>
        </w:rPr>
        <w:br/>
      </w:r>
      <w:r>
        <w:rPr>
          <w:rFonts w:hint="eastAsia"/>
        </w:rPr>
        <w:t>　　图表 117 近4年四川谭鱼头产权比率变化情况</w:t>
      </w:r>
      <w:r>
        <w:rPr>
          <w:rFonts w:hint="eastAsia"/>
        </w:rPr>
        <w:br/>
      </w:r>
      <w:r>
        <w:rPr>
          <w:rFonts w:hint="eastAsia"/>
        </w:rPr>
        <w:t>　　图表 118 近3年四川谭鱼头产权比率变化情况</w:t>
      </w:r>
      <w:r>
        <w:rPr>
          <w:rFonts w:hint="eastAsia"/>
        </w:rPr>
        <w:br/>
      </w:r>
      <w:r>
        <w:rPr>
          <w:rFonts w:hint="eastAsia"/>
        </w:rPr>
        <w:t>　　图表 119 近4年四川谭鱼头固定资产周转次数情况</w:t>
      </w:r>
      <w:r>
        <w:rPr>
          <w:rFonts w:hint="eastAsia"/>
        </w:rPr>
        <w:br/>
      </w:r>
      <w:r>
        <w:rPr>
          <w:rFonts w:hint="eastAsia"/>
        </w:rPr>
        <w:t>　　图表 120 近3年四川谭鱼头固定资产周转次数情况</w:t>
      </w:r>
      <w:r>
        <w:rPr>
          <w:rFonts w:hint="eastAsia"/>
        </w:rPr>
        <w:br/>
      </w:r>
      <w:r>
        <w:rPr>
          <w:rFonts w:hint="eastAsia"/>
        </w:rPr>
        <w:t>　　图表 121 近4年四川谭鱼头流动资产周转次数变化情况</w:t>
      </w:r>
      <w:r>
        <w:rPr>
          <w:rFonts w:hint="eastAsia"/>
        </w:rPr>
        <w:br/>
      </w:r>
      <w:r>
        <w:rPr>
          <w:rFonts w:hint="eastAsia"/>
        </w:rPr>
        <w:t>　　图表 122 近3年四川谭鱼头流动资产周转次数变化情况</w:t>
      </w:r>
      <w:r>
        <w:rPr>
          <w:rFonts w:hint="eastAsia"/>
        </w:rPr>
        <w:br/>
      </w:r>
      <w:r>
        <w:rPr>
          <w:rFonts w:hint="eastAsia"/>
        </w:rPr>
        <w:t>　　图表 123 近4年四川谭鱼头总资产周转次数变化情况</w:t>
      </w:r>
      <w:r>
        <w:rPr>
          <w:rFonts w:hint="eastAsia"/>
        </w:rPr>
        <w:br/>
      </w:r>
      <w:r>
        <w:rPr>
          <w:rFonts w:hint="eastAsia"/>
        </w:rPr>
        <w:t>　　图表 124 近3年四川谭鱼头总资产周转次数变化情况</w:t>
      </w:r>
      <w:r>
        <w:rPr>
          <w:rFonts w:hint="eastAsia"/>
        </w:rPr>
        <w:br/>
      </w:r>
      <w:r>
        <w:rPr>
          <w:rFonts w:hint="eastAsia"/>
        </w:rPr>
        <w:t>　　图表 125 近4年四川谭鱼头销售毛利率变化情况</w:t>
      </w:r>
      <w:r>
        <w:rPr>
          <w:rFonts w:hint="eastAsia"/>
        </w:rPr>
        <w:br/>
      </w:r>
      <w:r>
        <w:rPr>
          <w:rFonts w:hint="eastAsia"/>
        </w:rPr>
        <w:t>　　图表 126 近3年四川谭鱼头销售毛利率变化情况</w:t>
      </w:r>
      <w:r>
        <w:rPr>
          <w:rFonts w:hint="eastAsia"/>
        </w:rPr>
        <w:br/>
      </w:r>
      <w:r>
        <w:rPr>
          <w:rFonts w:hint="eastAsia"/>
        </w:rPr>
        <w:t>　　图表 127 近4年北京东来顺资产负债率变化情况</w:t>
      </w:r>
      <w:r>
        <w:rPr>
          <w:rFonts w:hint="eastAsia"/>
        </w:rPr>
        <w:br/>
      </w:r>
      <w:r>
        <w:rPr>
          <w:rFonts w:hint="eastAsia"/>
        </w:rPr>
        <w:t>　　图表 128 近3年北京东来顺资产负债率变化情况</w:t>
      </w:r>
      <w:r>
        <w:rPr>
          <w:rFonts w:hint="eastAsia"/>
        </w:rPr>
        <w:br/>
      </w:r>
      <w:r>
        <w:rPr>
          <w:rFonts w:hint="eastAsia"/>
        </w:rPr>
        <w:t>　　图表 129 近4年北京东来顺产权比率变化情况</w:t>
      </w:r>
      <w:r>
        <w:rPr>
          <w:rFonts w:hint="eastAsia"/>
        </w:rPr>
        <w:br/>
      </w:r>
      <w:r>
        <w:rPr>
          <w:rFonts w:hint="eastAsia"/>
        </w:rPr>
        <w:t>　　图表 130 近3年北京东来顺产权比率变化情况</w:t>
      </w:r>
      <w:r>
        <w:rPr>
          <w:rFonts w:hint="eastAsia"/>
        </w:rPr>
        <w:br/>
      </w:r>
      <w:r>
        <w:rPr>
          <w:rFonts w:hint="eastAsia"/>
        </w:rPr>
        <w:t>　　图表 131 近4年北京东来顺固定资产周转次数情况</w:t>
      </w:r>
      <w:r>
        <w:rPr>
          <w:rFonts w:hint="eastAsia"/>
        </w:rPr>
        <w:br/>
      </w:r>
      <w:r>
        <w:rPr>
          <w:rFonts w:hint="eastAsia"/>
        </w:rPr>
        <w:t>　　图表 132 近3年北京东来顺固定资产周转次数情况</w:t>
      </w:r>
      <w:r>
        <w:rPr>
          <w:rFonts w:hint="eastAsia"/>
        </w:rPr>
        <w:br/>
      </w:r>
      <w:r>
        <w:rPr>
          <w:rFonts w:hint="eastAsia"/>
        </w:rPr>
        <w:t>　　图表 133 近4年北京东来顺流动资产周转次数变化情况</w:t>
      </w:r>
      <w:r>
        <w:rPr>
          <w:rFonts w:hint="eastAsia"/>
        </w:rPr>
        <w:br/>
      </w:r>
      <w:r>
        <w:rPr>
          <w:rFonts w:hint="eastAsia"/>
        </w:rPr>
        <w:t>　　图表 134 近3年北京东来顺流动资产周转次数变化情况</w:t>
      </w:r>
      <w:r>
        <w:rPr>
          <w:rFonts w:hint="eastAsia"/>
        </w:rPr>
        <w:br/>
      </w:r>
      <w:r>
        <w:rPr>
          <w:rFonts w:hint="eastAsia"/>
        </w:rPr>
        <w:t>　　图表 135 近4年北京东来顺总资产周转次数变化情况</w:t>
      </w:r>
      <w:r>
        <w:rPr>
          <w:rFonts w:hint="eastAsia"/>
        </w:rPr>
        <w:br/>
      </w:r>
      <w:r>
        <w:rPr>
          <w:rFonts w:hint="eastAsia"/>
        </w:rPr>
        <w:t>　　图表 136 近3年北京东来顺总资产周转次数变化情况</w:t>
      </w:r>
      <w:r>
        <w:rPr>
          <w:rFonts w:hint="eastAsia"/>
        </w:rPr>
        <w:br/>
      </w:r>
      <w:r>
        <w:rPr>
          <w:rFonts w:hint="eastAsia"/>
        </w:rPr>
        <w:t>　　图表 137 近4年北京东来顺销售毛利率变化情况</w:t>
      </w:r>
      <w:r>
        <w:rPr>
          <w:rFonts w:hint="eastAsia"/>
        </w:rPr>
        <w:br/>
      </w:r>
      <w:r>
        <w:rPr>
          <w:rFonts w:hint="eastAsia"/>
        </w:rPr>
        <w:t>　　图表 138 近3年北京东来顺销售毛利率变化情况</w:t>
      </w:r>
      <w:r>
        <w:rPr>
          <w:rFonts w:hint="eastAsia"/>
        </w:rPr>
        <w:br/>
      </w:r>
      <w:r>
        <w:rPr>
          <w:rFonts w:hint="eastAsia"/>
        </w:rPr>
        <w:t>　　图表 139 2019-2024年中国市场火锅消费需求分析</w:t>
      </w:r>
      <w:r>
        <w:rPr>
          <w:rFonts w:hint="eastAsia"/>
        </w:rPr>
        <w:br/>
      </w:r>
      <w:r>
        <w:rPr>
          <w:rFonts w:hint="eastAsia"/>
        </w:rPr>
        <w:t>　　图表 140 火锅市场产品功能影响程度分析</w:t>
      </w:r>
      <w:r>
        <w:rPr>
          <w:rFonts w:hint="eastAsia"/>
        </w:rPr>
        <w:br/>
      </w:r>
      <w:r>
        <w:rPr>
          <w:rFonts w:hint="eastAsia"/>
        </w:rPr>
        <w:t>　　图表 141 火锅市场产品质量影响程度分析</w:t>
      </w:r>
      <w:r>
        <w:rPr>
          <w:rFonts w:hint="eastAsia"/>
        </w:rPr>
        <w:br/>
      </w:r>
      <w:r>
        <w:rPr>
          <w:rFonts w:hint="eastAsia"/>
        </w:rPr>
        <w:t>　　图表 142 火锅市场产品价格影响程度分析</w:t>
      </w:r>
      <w:r>
        <w:rPr>
          <w:rFonts w:hint="eastAsia"/>
        </w:rPr>
        <w:br/>
      </w:r>
      <w:r>
        <w:rPr>
          <w:rFonts w:hint="eastAsia"/>
        </w:rPr>
        <w:t>　　图表 143 火锅市场产品外观影响程度分析</w:t>
      </w:r>
      <w:r>
        <w:rPr>
          <w:rFonts w:hint="eastAsia"/>
        </w:rPr>
        <w:br/>
      </w:r>
      <w:r>
        <w:rPr>
          <w:rFonts w:hint="eastAsia"/>
        </w:rPr>
        <w:t>　　图表 144 火锅市场产品服务影响程度分析</w:t>
      </w:r>
      <w:r>
        <w:rPr>
          <w:rFonts w:hint="eastAsia"/>
        </w:rPr>
        <w:br/>
      </w:r>
      <w:r>
        <w:rPr>
          <w:rFonts w:hint="eastAsia"/>
        </w:rPr>
        <w:t>　　图表 145 2024-2030年中国火锅连锁行业主要盈利指标分析</w:t>
      </w:r>
      <w:r>
        <w:rPr>
          <w:rFonts w:hint="eastAsia"/>
        </w:rPr>
        <w:br/>
      </w:r>
      <w:r>
        <w:rPr>
          <w:rFonts w:hint="eastAsia"/>
        </w:rPr>
        <w:t>　　图表 146 餐饮连锁店技术应用注意事项分析</w:t>
      </w:r>
      <w:r>
        <w:rPr>
          <w:rFonts w:hint="eastAsia"/>
        </w:rPr>
        <w:br/>
      </w:r>
      <w:r>
        <w:rPr>
          <w:rFonts w:hint="eastAsia"/>
        </w:rPr>
        <w:t>　　图表 147 餐饮连锁店项目投资注意事项图</w:t>
      </w:r>
      <w:r>
        <w:rPr>
          <w:rFonts w:hint="eastAsia"/>
        </w:rPr>
        <w:br/>
      </w:r>
      <w:r>
        <w:rPr>
          <w:rFonts w:hint="eastAsia"/>
        </w:rPr>
        <w:t>　　图表 148 餐饮连锁店行业生产开发注意事项</w:t>
      </w:r>
      <w:r>
        <w:rPr>
          <w:rFonts w:hint="eastAsia"/>
        </w:rPr>
        <w:br/>
      </w:r>
      <w:r>
        <w:rPr>
          <w:rFonts w:hint="eastAsia"/>
        </w:rPr>
        <w:t>　　图表 149 餐饮连锁店销售注意事项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2e27948144aed" w:history="1">
        <w:r>
          <w:rPr>
            <w:rStyle w:val="Hyperlink"/>
          </w:rPr>
          <w:t>2024年中国火锅店连锁经营市场现状调研与发展趋势预测分析报告</w:t>
        </w:r>
      </w:hyperlink>
      <w:r>
        <w:rPr>
          <w:color w:val="C00000"/>
        </w:rPr>
        <w:t>》，报告编号：</w:t>
      </w:r>
      <w:r>
        <w:rPr>
          <w:rFonts w:hint="eastAsia"/>
          <w:color w:val="C00000"/>
        </w:rPr>
        <w:t>1591601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2e27948144aed" w:history="1">
        <w:r>
          <w:rPr>
            <w:rStyle w:val="Hyperlink"/>
          </w:rPr>
          <w:t>https://www.20087.com/M_LvYouCanYin/01/HuoGuoDianLianSuoJingYingChanYeXianZhuangYuFaZhanQianJing.html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e8c0297b04356" w:history="1">
      <w:r>
        <w:rPr>
          <w:rStyle w:val="Hyperlink"/>
        </w:rPr>
        <w:t>2024年中国火锅店连锁经营市场现状调研与发展趋势预测分析报告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1/HuoGuoDianLianSuoJingYingChanYeXianZhuangYuFaZhanQianJing.html" TargetMode="External" Id="R52e2e27948144aed" /></Relationships>
</file>

<file path=word/_rels/header2.xml.rels>&#65279;<?xml version="1.0" encoding="utf-8"?><Relationships xmlns="http://schemas.openxmlformats.org/package/2006/relationships"><Relationship Type="http://schemas.openxmlformats.org/officeDocument/2006/relationships/hyperlink" Target="https://www.20087.com/M_LvYouCanYin/01/HuoGuoDianLianSuoJingYingChanYeXianZhuangYuFaZhanQianJing.html" TargetMode="External" Id="Rc5de8c0297b0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2024-03-28T08:39:00Z</dcterms:created>
  <dcterms:modified xsi:type="dcterms:W3CDTF">2024-03-28T09:39:00Z</dcterms:modified>
  <dc:subject>2024年中国火锅店连锁经营市场现状调研与发展趋势预测分析报告</dc:subject>
  <dc:title>2024年中国火锅店连锁经营市场现状调研与发展趋势预测分析报告</dc:title>
  <cp:keywords>2024年中国火锅店连锁经营市场现状调研与发展趋势预测分析报告</cp:keywords>
  <dc:description>2024年中国火锅店连锁经营市场现状调研与发展趋势预测分析报告</dc:description>
</cp:coreProperties>
</file>