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b8dfe331b4e10" w:history="1">
              <w:r>
                <w:rPr>
                  <w:rStyle w:val="Hyperlink"/>
                </w:rPr>
                <w:t>中国电竞酒店行业发展研究与行业前景分析报告（2025-2031年）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b8dfe331b4e10" w:history="1">
              <w:r>
                <w:rPr>
                  <w:rStyle w:val="Hyperlink"/>
                </w:rPr>
                <w:t>中国电竞酒店行业发展研究与行业前景分析报告（2025-2031年）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b8dfe331b4e10" w:history="1">
                <w:r>
                  <w:rPr>
                    <w:rStyle w:val="Hyperlink"/>
                  </w:rPr>
                  <w:t>https://www.20087.com/1/50/DianJingJiuDianDeXianZhuangYuQianJing.html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酒店结合了住宿与电子竞技的娱乐体验，近年来在全球范围内迅速兴起，特别是在亚洲地区，如中国、韩国等地，已经成为一种独特的旅游和休闲选择。这些酒店通常配备有高性能的电脑、高速网络和专业的游戏设备，部分酒店还设有专门的游戏区域或举办电竞比赛，吸引广大游戏爱好者。电竞酒店不仅满足了玩家对高质量游戏体验的需求，同时也为传统酒店业注入了新的活力，拓宽了客源市场。</w:t>
      </w:r>
      <w:r>
        <w:rPr>
          <w:rFonts w:hint="eastAsia"/>
        </w:rPr>
        <w:br/>
      </w:r>
      <w:r>
        <w:rPr>
          <w:rFonts w:hint="eastAsia"/>
        </w:rPr>
        <w:t>　　未来，电竞酒店行业有望持续发展，伴随着电竞产业的全球化和专业化，电竞酒店将更加注重服务的专业化和差异化。例如，提供电竞培训课程、设立电竞主题房间、增强社区互动体验等，以吸引更多电竞爱好者。同时，随着虚拟现实（VR）、增强现实（AR）技术的进步，电竞酒店可能会引入更多沉浸式游戏体验，进一步提升顾客满意度。然而，行业也需要关注网络安全、版权保护和未成年人保护等合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b8dfe331b4e10" w:history="1">
        <w:r>
          <w:rPr>
            <w:rStyle w:val="Hyperlink"/>
          </w:rPr>
          <w:t>中国电竞酒店行业发展研究与行业前景分析报告（2025-2031年）</w:t>
        </w:r>
      </w:hyperlink>
      <w:r>
        <w:rPr>
          <w:rFonts w:hint="eastAsia"/>
        </w:rPr>
        <w:t>》通过严谨的分析、翔实的数据及直观的图表，系统解析了电竞酒店行业的市场规模、需求变化、价格波动及产业链结构。报告全面评估了当前电竞酒店市场现状，科学预测了未来市场前景与发展趋势，重点剖析了电竞酒店细分市场的机遇与挑战。同时，报告对电竞酒店重点企业的竞争地位及市场集中度进行了评估，为电竞酒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电竞酒店市场概述</w:t>
      </w:r>
      <w:r>
        <w:rPr>
          <w:rFonts w:hint="eastAsia"/>
        </w:rPr>
        <w:br/>
      </w:r>
      <w:r>
        <w:rPr>
          <w:rFonts w:hint="eastAsia"/>
        </w:rPr>
        <w:t>　　第一节 电竞酒店相关概念分析</w:t>
      </w:r>
      <w:r>
        <w:rPr>
          <w:rFonts w:hint="eastAsia"/>
        </w:rPr>
        <w:br/>
      </w:r>
      <w:r>
        <w:rPr>
          <w:rFonts w:hint="eastAsia"/>
        </w:rPr>
        <w:t>　　第二节 电竞酒店发展特点分析</w:t>
      </w:r>
      <w:r>
        <w:rPr>
          <w:rFonts w:hint="eastAsia"/>
        </w:rPr>
        <w:br/>
      </w:r>
      <w:r>
        <w:rPr>
          <w:rFonts w:hint="eastAsia"/>
        </w:rPr>
        <w:t>　　第三节 电竞酒店业的投资特性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中国电竞酒店发展环境分析</w:t>
      </w:r>
      <w:r>
        <w:rPr>
          <w:rFonts w:hint="eastAsia"/>
        </w:rPr>
        <w:br/>
      </w:r>
      <w:r>
        <w:rPr>
          <w:rFonts w:hint="eastAsia"/>
        </w:rPr>
        <w:t>　　第一节 中国电竞酒店宏观经济环境分析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一、宏观经经济指标分析</w:t>
      </w:r>
      <w:r>
        <w:rPr>
          <w:rFonts w:hint="eastAsia"/>
        </w:rPr>
        <w:br/>
      </w:r>
      <w:r>
        <w:rPr>
          <w:rFonts w:hint="eastAsia"/>
        </w:rPr>
        <w:t>　　　　二、中国经济走势</w:t>
      </w:r>
      <w:r>
        <w:rPr>
          <w:rFonts w:hint="eastAsia"/>
        </w:rPr>
        <w:br/>
      </w:r>
      <w:r>
        <w:rPr>
          <w:rFonts w:hint="eastAsia"/>
        </w:rPr>
        <w:t>　　　　三、中国经济走势对电竞酒店业发展影响测评</w:t>
      </w:r>
      <w:r>
        <w:rPr>
          <w:rFonts w:hint="eastAsia"/>
        </w:rPr>
        <w:br/>
      </w:r>
      <w:r>
        <w:rPr>
          <w:rFonts w:hint="eastAsia"/>
        </w:rPr>
        <w:t>　　第二节 中国电竞酒店运营政策环境分析</w:t>
      </w:r>
      <w:r>
        <w:rPr>
          <w:rFonts w:hint="eastAsia"/>
        </w:rPr>
        <w:br/>
      </w:r>
      <w:r>
        <w:rPr>
          <w:rFonts w:hint="eastAsia"/>
        </w:rPr>
        <w:t>　　第三节 中国电竞酒店社会环境分析</w:t>
      </w:r>
      <w:r>
        <w:rPr>
          <w:rFonts w:hint="eastAsia"/>
        </w:rPr>
        <w:br/>
      </w:r>
      <w:r>
        <w:rPr>
          <w:rFonts w:hint="eastAsia"/>
        </w:rPr>
        <w:t>　　第四节 中国电竞酒店产业环境分析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中国电竞酒店行业发展分析与预测</w:t>
      </w:r>
      <w:r>
        <w:rPr>
          <w:rFonts w:hint="eastAsia"/>
        </w:rPr>
        <w:br/>
      </w:r>
      <w:r>
        <w:rPr>
          <w:rFonts w:hint="eastAsia"/>
        </w:rPr>
        <w:t>　　第一节 中国电竞酒店的市场发展及规模状况分析</w:t>
      </w:r>
      <w:r>
        <w:rPr>
          <w:rFonts w:hint="eastAsia"/>
        </w:rPr>
        <w:br/>
      </w:r>
      <w:r>
        <w:rPr>
          <w:rFonts w:hint="eastAsia"/>
        </w:rPr>
        <w:t>　　第二节 中国电竞酒店的市场分布状况分析</w:t>
      </w:r>
      <w:r>
        <w:rPr>
          <w:rFonts w:hint="eastAsia"/>
        </w:rPr>
        <w:br/>
      </w:r>
      <w:r>
        <w:rPr>
          <w:rFonts w:hint="eastAsia"/>
        </w:rPr>
        <w:t>　　第三节 中国电竞酒店的市场竞争状况分析</w:t>
      </w:r>
      <w:r>
        <w:rPr>
          <w:rFonts w:hint="eastAsia"/>
        </w:rPr>
        <w:br/>
      </w:r>
      <w:r>
        <w:rPr>
          <w:rFonts w:hint="eastAsia"/>
        </w:rPr>
        <w:t>　　第四节 中国电竞酒店行业营利状况分析</w:t>
      </w:r>
      <w:r>
        <w:rPr>
          <w:rFonts w:hint="eastAsia"/>
        </w:rPr>
        <w:br/>
      </w:r>
      <w:r>
        <w:rPr>
          <w:rFonts w:hint="eastAsia"/>
        </w:rPr>
        <w:t>　　第五节 中国电竞酒店行业发展趋势与预测分析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中国电竞酒店行业发展现状与预测分析</w:t>
      </w:r>
      <w:r>
        <w:rPr>
          <w:rFonts w:hint="eastAsia"/>
        </w:rPr>
        <w:br/>
      </w:r>
      <w:r>
        <w:rPr>
          <w:rFonts w:hint="eastAsia"/>
        </w:rPr>
        <w:t>　　第一节 中国电竞酒店经营现状分析</w:t>
      </w:r>
      <w:r>
        <w:rPr>
          <w:rFonts w:hint="eastAsia"/>
        </w:rPr>
        <w:br/>
      </w:r>
      <w:r>
        <w:rPr>
          <w:rFonts w:hint="eastAsia"/>
        </w:rPr>
        <w:t>　　　　一、电竞酒店经营模式</w:t>
      </w:r>
      <w:r>
        <w:rPr>
          <w:rFonts w:hint="eastAsia"/>
        </w:rPr>
        <w:br/>
      </w:r>
      <w:r>
        <w:rPr>
          <w:rFonts w:hint="eastAsia"/>
        </w:rPr>
        <w:t>　　　　二、电竞酒店服务</w:t>
      </w:r>
      <w:r>
        <w:rPr>
          <w:rFonts w:hint="eastAsia"/>
        </w:rPr>
        <w:br/>
      </w:r>
      <w:r>
        <w:rPr>
          <w:rFonts w:hint="eastAsia"/>
        </w:rPr>
        <w:t>　　　　三、电竞酒店价格</w:t>
      </w:r>
      <w:r>
        <w:rPr>
          <w:rFonts w:hint="eastAsia"/>
        </w:rPr>
        <w:br/>
      </w:r>
      <w:r>
        <w:rPr>
          <w:rFonts w:hint="eastAsia"/>
        </w:rPr>
        <w:t>　　第二节 中国电竞酒店的市场供需状况现状与预测分析</w:t>
      </w:r>
      <w:r>
        <w:rPr>
          <w:rFonts w:hint="eastAsia"/>
        </w:rPr>
        <w:br/>
      </w:r>
      <w:r>
        <w:rPr>
          <w:rFonts w:hint="eastAsia"/>
        </w:rPr>
        <w:t>　　第三节 中国电竞酒店的市场分布现状与预测分析</w:t>
      </w:r>
      <w:r>
        <w:rPr>
          <w:rFonts w:hint="eastAsia"/>
        </w:rPr>
        <w:br/>
      </w:r>
      <w:r>
        <w:rPr>
          <w:rFonts w:hint="eastAsia"/>
        </w:rPr>
        <w:t>　　第四节 中国电竞酒店的市场竞争现状与预测分析</w:t>
      </w:r>
      <w:r>
        <w:rPr>
          <w:rFonts w:hint="eastAsia"/>
        </w:rPr>
        <w:br/>
      </w:r>
      <w:r>
        <w:rPr>
          <w:rFonts w:hint="eastAsia"/>
        </w:rPr>
        <w:t>　　第五节 中国电竞酒店行业盈利现状与预测分析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中国主要品牌电竞酒店发展分析</w:t>
      </w:r>
      <w:r>
        <w:rPr>
          <w:rFonts w:hint="eastAsia"/>
        </w:rPr>
        <w:br/>
      </w:r>
      <w:r>
        <w:rPr>
          <w:rFonts w:hint="eastAsia"/>
        </w:rPr>
        <w:t>　　第一节 广州米舱科技有限公司</w:t>
      </w:r>
      <w:r>
        <w:rPr>
          <w:rFonts w:hint="eastAsia"/>
        </w:rPr>
        <w:br/>
      </w:r>
      <w:r>
        <w:rPr>
          <w:rFonts w:hint="eastAsia"/>
        </w:rPr>
        <w:t>　　第二节 VS电竞酒店</w:t>
      </w:r>
      <w:r>
        <w:rPr>
          <w:rFonts w:hint="eastAsia"/>
        </w:rPr>
        <w:br/>
      </w:r>
      <w:r>
        <w:rPr>
          <w:rFonts w:hint="eastAsia"/>
        </w:rPr>
        <w:t>　　第三节 温特电竞酒店</w:t>
      </w:r>
      <w:r>
        <w:rPr>
          <w:rFonts w:hint="eastAsia"/>
        </w:rPr>
        <w:br/>
      </w:r>
      <w:r>
        <w:rPr>
          <w:rFonts w:hint="eastAsia"/>
        </w:rPr>
        <w:t>　　第四节 爱电竞酒店</w:t>
      </w:r>
      <w:r>
        <w:rPr>
          <w:rFonts w:hint="eastAsia"/>
        </w:rPr>
        <w:br/>
      </w:r>
      <w:r>
        <w:rPr>
          <w:rFonts w:hint="eastAsia"/>
        </w:rPr>
        <w:t>　　第五节 宜博电竞酒店</w:t>
      </w:r>
      <w:r>
        <w:rPr>
          <w:rFonts w:hint="eastAsia"/>
        </w:rPr>
        <w:br/>
      </w:r>
      <w:r>
        <w:rPr>
          <w:rFonts w:hint="eastAsia"/>
        </w:rPr>
        <w:t>　　第六节 格林电竞酒店</w:t>
      </w:r>
      <w:r>
        <w:rPr>
          <w:rFonts w:hint="eastAsia"/>
        </w:rPr>
        <w:br/>
      </w:r>
      <w:r>
        <w:rPr>
          <w:rFonts w:hint="eastAsia"/>
        </w:rPr>
        <w:t>　　第七节 后璞Hoper电竞酒店</w:t>
      </w:r>
      <w:r>
        <w:rPr>
          <w:rFonts w:hint="eastAsia"/>
        </w:rPr>
        <w:br/>
      </w:r>
      <w:r>
        <w:rPr>
          <w:rFonts w:hint="eastAsia"/>
        </w:rPr>
        <w:t>　　第八节 飞宇影院式网络主题酒店</w:t>
      </w:r>
      <w:r>
        <w:rPr>
          <w:rFonts w:hint="eastAsia"/>
        </w:rPr>
        <w:br/>
      </w:r>
      <w:r>
        <w:rPr>
          <w:rFonts w:hint="eastAsia"/>
        </w:rPr>
        <w:t>　　第六节 不二电竞酒店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中国电竞酒店的经营管理分析</w:t>
      </w:r>
      <w:r>
        <w:rPr>
          <w:rFonts w:hint="eastAsia"/>
        </w:rPr>
        <w:br/>
      </w:r>
      <w:r>
        <w:rPr>
          <w:rFonts w:hint="eastAsia"/>
        </w:rPr>
        <w:t>　　第一节 电竞酒店经营发展模式分析</w:t>
      </w:r>
      <w:r>
        <w:rPr>
          <w:rFonts w:hint="eastAsia"/>
        </w:rPr>
        <w:br/>
      </w:r>
      <w:r>
        <w:rPr>
          <w:rFonts w:hint="eastAsia"/>
        </w:rPr>
        <w:t>　　第二节 电竞酒店的经营特色和定位</w:t>
      </w:r>
      <w:r>
        <w:rPr>
          <w:rFonts w:hint="eastAsia"/>
        </w:rPr>
        <w:br/>
      </w:r>
      <w:r>
        <w:rPr>
          <w:rFonts w:hint="eastAsia"/>
        </w:rPr>
        <w:t>　　第三节 电竞酒店管理策略分析</w:t>
      </w:r>
      <w:r>
        <w:rPr>
          <w:rFonts w:hint="eastAsia"/>
        </w:rPr>
        <w:br/>
      </w:r>
      <w:r>
        <w:rPr>
          <w:rFonts w:hint="eastAsia"/>
        </w:rPr>
        <w:t>　　第四节 电竞酒店的成本控制策略分析</w:t>
      </w:r>
      <w:r>
        <w:rPr>
          <w:rFonts w:hint="eastAsia"/>
        </w:rPr>
        <w:br/>
      </w:r>
      <w:r>
        <w:rPr>
          <w:rFonts w:hint="eastAsia"/>
        </w:rPr>
        <w:t>　　第五节 电竞酒店营销策略分析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2025-2031年中国电竞酒店行业发展前景与投资分析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我国电竞酒店发展的必然性分析</w:t>
      </w:r>
      <w:r>
        <w:rPr>
          <w:rFonts w:hint="eastAsia"/>
        </w:rPr>
        <w:br/>
      </w:r>
      <w:r>
        <w:rPr>
          <w:rFonts w:hint="eastAsia"/>
        </w:rPr>
        <w:t>　　第二节 中国电竞酒店市场投资机会与前景预测</w:t>
      </w:r>
      <w:r>
        <w:rPr>
          <w:rFonts w:hint="eastAsia"/>
        </w:rPr>
        <w:br/>
      </w:r>
      <w:r>
        <w:rPr>
          <w:rFonts w:hint="eastAsia"/>
        </w:rPr>
        <w:t>　　　　一、中国电竞酒店市场发展驱动力分析</w:t>
      </w:r>
      <w:r>
        <w:rPr>
          <w:rFonts w:hint="eastAsia"/>
        </w:rPr>
        <w:br/>
      </w:r>
      <w:r>
        <w:rPr>
          <w:rFonts w:hint="eastAsia"/>
        </w:rPr>
        <w:t>　　　　二、中国电竞酒店的替代市场分析</w:t>
      </w:r>
      <w:r>
        <w:rPr>
          <w:rFonts w:hint="eastAsia"/>
        </w:rPr>
        <w:br/>
      </w:r>
      <w:r>
        <w:rPr>
          <w:rFonts w:hint="eastAsia"/>
        </w:rPr>
        <w:t>　　　　三、中国电竞酒店市场容量和发展空间分析</w:t>
      </w:r>
      <w:r>
        <w:rPr>
          <w:rFonts w:hint="eastAsia"/>
        </w:rPr>
        <w:br/>
      </w:r>
      <w:r>
        <w:rPr>
          <w:rFonts w:hint="eastAsia"/>
        </w:rPr>
        <w:t>　　第三节 中国电竞酒店市场投资风险分析</w:t>
      </w:r>
      <w:r>
        <w:rPr>
          <w:rFonts w:hint="eastAsia"/>
        </w:rPr>
        <w:br/>
      </w:r>
      <w:r>
        <w:rPr>
          <w:rFonts w:hint="eastAsia"/>
        </w:rPr>
        <w:t>　　第四节 中国电竞酒店市场投资选择分析</w:t>
      </w:r>
      <w:r>
        <w:rPr>
          <w:rFonts w:hint="eastAsia"/>
        </w:rPr>
        <w:br/>
      </w:r>
      <w:r>
        <w:rPr>
          <w:rFonts w:hint="eastAsia"/>
        </w:rPr>
        <w:t>　　　　一、电竞酒店投资区位选择分析</w:t>
      </w:r>
      <w:r>
        <w:rPr>
          <w:rFonts w:hint="eastAsia"/>
        </w:rPr>
        <w:br/>
      </w:r>
      <w:r>
        <w:rPr>
          <w:rFonts w:hint="eastAsia"/>
        </w:rPr>
        <w:t>　　　　二、电竞酒店客户选择分析</w:t>
      </w:r>
      <w:r>
        <w:rPr>
          <w:rFonts w:hint="eastAsia"/>
        </w:rPr>
        <w:br/>
      </w:r>
      <w:r>
        <w:rPr>
          <w:rFonts w:hint="eastAsia"/>
        </w:rPr>
        <w:t>　　　　三、电竞酒店投资方式选择分析</w:t>
      </w:r>
      <w:r>
        <w:rPr>
          <w:rFonts w:hint="eastAsia"/>
        </w:rPr>
        <w:br/>
      </w:r>
      <w:r>
        <w:rPr>
          <w:rFonts w:hint="eastAsia"/>
        </w:rPr>
        <w:t>　　第五节 电竞酒店投资小结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国内典型电竞酒店投资加盟可行性分析</w:t>
      </w:r>
      <w:r>
        <w:rPr>
          <w:rFonts w:hint="eastAsia"/>
        </w:rPr>
        <w:br/>
      </w:r>
      <w:r>
        <w:rPr>
          <w:rFonts w:hint="eastAsia"/>
        </w:rPr>
        <w:t>　　第一节 投资基本要求</w:t>
      </w:r>
      <w:r>
        <w:rPr>
          <w:rFonts w:hint="eastAsia"/>
        </w:rPr>
        <w:br/>
      </w:r>
      <w:r>
        <w:rPr>
          <w:rFonts w:hint="eastAsia"/>
        </w:rPr>
        <w:t>　　第二节 投资资金筹措方式</w:t>
      </w:r>
      <w:r>
        <w:rPr>
          <w:rFonts w:hint="eastAsia"/>
        </w:rPr>
        <w:br/>
      </w:r>
      <w:r>
        <w:rPr>
          <w:rFonts w:hint="eastAsia"/>
        </w:rPr>
        <w:t>　　第三节 投资盈利能力分析</w:t>
      </w:r>
      <w:r>
        <w:rPr>
          <w:rFonts w:hint="eastAsia"/>
        </w:rPr>
        <w:br/>
      </w:r>
      <w:r>
        <w:rPr>
          <w:rFonts w:hint="eastAsia"/>
        </w:rPr>
        <w:t>　　第四节 项目清偿能力分析</w:t>
      </w:r>
      <w:r>
        <w:rPr>
          <w:rFonts w:hint="eastAsia"/>
        </w:rPr>
        <w:br/>
      </w:r>
      <w:r>
        <w:rPr>
          <w:rFonts w:hint="eastAsia"/>
        </w:rPr>
        <w:t>　　第五节 不确定性分析</w:t>
      </w:r>
      <w:r>
        <w:rPr>
          <w:rFonts w:hint="eastAsia"/>
        </w:rPr>
        <w:br/>
      </w:r>
      <w:r>
        <w:rPr>
          <w:rFonts w:hint="eastAsia"/>
        </w:rPr>
        <w:t>　　第六节 投资方案比较</w:t>
      </w:r>
      <w:r>
        <w:rPr>
          <w:rFonts w:hint="eastAsia"/>
        </w:rPr>
        <w:br/>
      </w:r>
      <w:r>
        <w:rPr>
          <w:rFonts w:hint="eastAsia"/>
        </w:rPr>
        <w:t>　　第七节 [^中智林^]投资收益模拟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电竞酒店行业历程</w:t>
      </w:r>
      <w:r>
        <w:rPr>
          <w:rFonts w:hint="eastAsia"/>
        </w:rPr>
        <w:br/>
      </w:r>
      <w:r>
        <w:rPr>
          <w:rFonts w:hint="eastAsia"/>
        </w:rPr>
        <w:t>　　图表 电竞酒店行业生命周期</w:t>
      </w:r>
      <w:r>
        <w:rPr>
          <w:rFonts w:hint="eastAsia"/>
        </w:rPr>
        <w:br/>
      </w:r>
      <w:r>
        <w:rPr>
          <w:rFonts w:hint="eastAsia"/>
        </w:rPr>
        <w:t>　　图表 电竞酒店行业产业链分析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2020-2025年电竞酒店行业市场容量统计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b8dfe331b4e10" w:history="1">
        <w:r>
          <w:rPr>
            <w:rStyle w:val="Hyperlink"/>
          </w:rPr>
          <w:t>中国电竞酒店行业发展研究与行业前景分析报告（2025-2031年）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b8dfe331b4e10" w:history="1">
        <w:r>
          <w:rPr>
            <w:rStyle w:val="Hyperlink"/>
          </w:rPr>
          <w:t>https://www.20087.com/1/50/DianJingJiuDianDeXianZhuangYuQianJing.html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水晶酒店加盟费用表、电竞酒店是什么样的酒店、20间房的电竞酒店利润、电竞酒店一个房间投资多少钱、线下电竞女陪玩在哪找、电竞酒店投资多少利润在多少、订酒店哪个app最便宜、电竞酒店未成年可以入住吗、电竞酒店情侣去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660c4980c418e" w:history="1">
      <w:r>
        <w:rPr>
          <w:rStyle w:val="Hyperlink"/>
        </w:rPr>
        <w:t>中国电竞酒店行业发展研究与行业前景分析报告（2025-2031年）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JingJiuDianDeXianZhuangYuQianJing.html" TargetMode="External" Id="R5d7b8dfe331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JingJiuDianDeXianZhuangYuQianJing.html" TargetMode="External" Id="R435660c4980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2025-02-19T23:25:00Z</dcterms:created>
  <dcterms:modified xsi:type="dcterms:W3CDTF">2025-02-20T00:25:00Z</dcterms:modified>
  <dc:subject>中国电竞酒店行业发展研究与行业前景分析报告（2025-2031年）</dc:subject>
  <dc:title>中国电竞酒店行业发展研究与行业前景分析报告（2025-2031年）</dc:title>
  <cp:keywords>中国电竞酒店行业发展研究与行业前景分析报告（2025-2031年）</cp:keywords>
  <dc:description>中国电竞酒店行业发展研究与行业前景分析报告（2025-2031年）</dc:description>
</cp:coreProperties>
</file>