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9b0757e0d44d1" w:history="1">
              <w:r>
                <w:rPr>
                  <w:rStyle w:val="Hyperlink"/>
                </w:rPr>
                <w:t>中国青海省在线旅游行业现状研究分析及发展趋势预测报告（2024年）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9b0757e0d44d1" w:history="1">
              <w:r>
                <w:rPr>
                  <w:rStyle w:val="Hyperlink"/>
                </w:rPr>
                <w:t>中国青海省在线旅游行业现状研究分析及发展趋势预测报告（2024年）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9b0757e0d44d1" w:history="1">
                <w:r>
                  <w:rPr>
                    <w:rStyle w:val="Hyperlink"/>
                  </w:rPr>
                  <w:t>https://www.20087.com/1/20/QingHaiShengZaiXianLvYouShiChang.html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在线旅游市场近年来呈现出蓬勃发展的态势，依托于该地区丰富的自然风光和文化遗产，吸引了大量国内外游客。随着互联网技术的普及和移动支付的便捷，越来越多的游客倾向于通过在线平台规划行程、预订酒店和购票。在线旅游平台不仅提供了详尽的旅行指南，还集成了用户评价、实时天气预报和个性化推荐等功能，极大地提升了旅行体验。此外，青海省旅游局与多家在线旅游服务商合作，共同推动智慧旅游项目，如虚拟现实景点游览、智能导览和电子门票系统，进一步增强了游客的互动性和参与感。</w:t>
      </w:r>
      <w:r>
        <w:rPr>
          <w:rFonts w:hint="eastAsia"/>
        </w:rPr>
        <w:br/>
      </w:r>
      <w:r>
        <w:rPr>
          <w:rFonts w:hint="eastAsia"/>
        </w:rPr>
        <w:t>　　未来，青海省在线旅游将更加注重个性化和智能化服务。一方面，通过大数据分析和人工智能技术，平台将提供更加精准的旅游产品推荐，满足不同游客的特定需求，如家庭游、探险游或摄影游。另一方面，虚拟现实和增强现实技术的应用将为游客提供身临其境的预览体验，甚至在家中就能享受青海湖的日出或祁连山的雪景。此外，随着可持续旅游观念的普及，绿色旅游和负责任的旅游实践将成为在线旅游平台推广的重点，鼓励游客选择对环境影响较小的旅行方式和住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9b0757e0d44d1" w:history="1">
        <w:r>
          <w:rPr>
            <w:rStyle w:val="Hyperlink"/>
          </w:rPr>
          <w:t>中国青海省在线旅游行业现状研究分析及发展趋势预测报告（2024年）</w:t>
        </w:r>
      </w:hyperlink>
      <w:r>
        <w:rPr>
          <w:rFonts w:hint="eastAsia"/>
        </w:rPr>
        <w:t>》系统分析了青海省在线旅游行业的市场规模、需求动态及价格趋势，并深入探讨了青海省在线旅游产业链结构的变化与发展。报告详细解读了青海省在线旅游行业现状，科学预测了未来市场前景与发展趋势，同时对青海省在线旅游细分市场的竞争格局进行了全面评估，重点关注领先企业的竞争实力、市场集中度及品牌影响力。结合青海省在线旅游技术现状与未来方向，报告揭示了青海省在线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二、2024年中国首部旅游法施行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三、2024年旅游企业信息化服务新规实施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四、2024年中国信息消费扶持政策出台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3、2024年我国经济发展预测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青海省在线旅游产业链分析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2019-2024年青海省在线旅游行业总体分析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青海省在线旅游行业发展综述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一、青海省在线旅游的发展阶段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二、青海省在线旅游的市场结构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三、青海省在线旅游市场规模分析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四、青海省在线旅游市场集中度分析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五、青海省在线旅游行业SWOT分析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2019-2024年青海省在线旅游业运行特征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2019-2024年在线旅游第三方代理（OTA）市场分析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一、2024年国内OTA市场营收规模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二、2024年国内OTA市场价格战解读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三、2024年国内OTA市场格局分析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2019-2024年青海省在线旅游团购市场分析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三、2024年团购网站再探在线旅游市场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四、2024年暑期酒店旅游类团购市场升温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青海省在线旅游行业存在的主要问题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推动青海省在线旅游业发展的对策措施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2019-2024年青海省在线旅游行业细分市场分析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2019-2024年青海省在线旅游市场上游供应商分析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一、2024年青海省星级酒店经营状况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二、2024年青海省星级酒店开业状况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三、2024年青海省经济型酒店市场规模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四、2024年青海省酒店市场发展态势</w:t>
      </w:r>
      <w:r>
        <w:rPr>
          <w:rFonts w:hint="eastAsia"/>
        </w:rPr>
        <w:br/>
      </w:r>
      <w:r>
        <w:rPr>
          <w:rFonts w:hint="eastAsia"/>
        </w:rPr>
        <w:t>　　　　五、青海省旅游度假酒店经营管理存在的问题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七、青海省酒店业前景预测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二、青海省餐饮业经营发展情况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三、青海省餐饮企业竞争态势分析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四、青海省餐饮业存在的问题</w:t>
      </w:r>
      <w:r>
        <w:rPr>
          <w:rFonts w:hint="eastAsia"/>
        </w:rPr>
        <w:br/>
      </w:r>
      <w:r>
        <w:rPr>
          <w:rFonts w:hint="eastAsia"/>
        </w:rPr>
        <w:t>　　　　五、青海省餐饮业存在问题的解决对策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六、青海省餐饮业市场趋势分析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一、青海省民用航空业发展特征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二、2024年青海省民航业运行状况</w:t>
      </w:r>
      <w:r>
        <w:rPr>
          <w:rFonts w:hint="eastAsia"/>
        </w:rPr>
        <w:br/>
      </w:r>
      <w:r>
        <w:rPr>
          <w:rFonts w:hint="eastAsia"/>
        </w:rPr>
        <w:t>　　　　三、2024年青海省民航业发展态势</w:t>
      </w:r>
      <w:r>
        <w:rPr>
          <w:rFonts w:hint="eastAsia"/>
        </w:rPr>
        <w:br/>
      </w:r>
      <w:r>
        <w:rPr>
          <w:rFonts w:hint="eastAsia"/>
        </w:rPr>
        <w:t>　　　　四、青海省民航业存在的问题</w:t>
      </w:r>
      <w:r>
        <w:rPr>
          <w:rFonts w:hint="eastAsia"/>
        </w:rPr>
        <w:br/>
      </w:r>
      <w:r>
        <w:rPr>
          <w:rFonts w:hint="eastAsia"/>
        </w:rPr>
        <w:t>　　　　五、青海省民航发展的政策建议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六、青海省民航业将迎来进一步整合重组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七、青海省民用航空业前景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一、青海省旅游景区运营近况</w:t>
      </w:r>
      <w:r>
        <w:rPr>
          <w:rFonts w:hint="eastAsia"/>
        </w:rPr>
        <w:br/>
      </w:r>
      <w:r>
        <w:rPr>
          <w:rFonts w:hint="eastAsia"/>
        </w:rPr>
        <w:t>　　　　二、青海省旅游景区信息化建设进展情况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三、青海省旅游景区盈利模式分析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四、青海省旅游景区营销策略分析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一、2024年青海省保险行业稳中有进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二、2024年青海省保险市场经营数据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三、2024年青海省保险企业经营状况</w:t>
      </w:r>
      <w:r>
        <w:rPr>
          <w:rFonts w:hint="eastAsia"/>
        </w:rPr>
        <w:br/>
      </w:r>
      <w:r>
        <w:rPr>
          <w:rFonts w:hint="eastAsia"/>
        </w:rPr>
        <w:t>　　　　四、青海省保险市场的区域格局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2019-2024年青海省在线旅游终端用户分析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青海省在线旅游市场消费者属性分析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青海省在线旅游终端用户预订行为分析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2019-2024年青海省在线旅游行业竞争分析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青海省在线旅游行业竞争概况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2019-2024年青海省在线旅游行业竞争态势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提升青海省在线旅游业竞争力的策略建议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2019-2024年青海省在线旅游行业重点企业经营状况分析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对2024-2030年青海省在线旅游业前景预测</w:t>
      </w:r>
      <w:r>
        <w:rPr>
          <w:rFonts w:hint="eastAsia"/>
        </w:rPr>
        <w:br/>
      </w:r>
      <w:r>
        <w:rPr>
          <w:rFonts w:hint="eastAsia"/>
        </w:rPr>
        <w:t>　　第一节 青海省在线旅游行业前景展望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四、对2024-2030年青海省在线旅游行业预测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中智:林:－青海省在线旅游行业发展趋势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2019-2024年青海省GDP及增长率</w:t>
      </w:r>
      <w:r>
        <w:rPr>
          <w:rFonts w:hint="eastAsia"/>
        </w:rPr>
        <w:br/>
      </w:r>
      <w:r>
        <w:rPr>
          <w:rFonts w:hint="eastAsia"/>
        </w:rPr>
        <w:t>　　图表 2019-2024年青海省人均GDP及增长率</w:t>
      </w:r>
      <w:r>
        <w:rPr>
          <w:rFonts w:hint="eastAsia"/>
        </w:rPr>
        <w:br/>
      </w:r>
      <w:r>
        <w:rPr>
          <w:rFonts w:hint="eastAsia"/>
        </w:rPr>
        <w:t>　　图表 2019-2024年青海省居民消费价格指数</w:t>
      </w:r>
      <w:r>
        <w:rPr>
          <w:rFonts w:hint="eastAsia"/>
        </w:rPr>
        <w:br/>
      </w:r>
      <w:r>
        <w:rPr>
          <w:rFonts w:hint="eastAsia"/>
        </w:rPr>
        <w:t>　　图表 2024年青海省居民消费价格水平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2019-2024年青海省城镇居民人均总收入及增长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2019-2024年青海省城镇居民人均可支配收入及增长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2019-2024年青海省进出口总额及增长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9b0757e0d44d1" w:history="1">
        <w:r>
          <w:rPr>
            <w:rStyle w:val="Hyperlink"/>
          </w:rPr>
          <w:t>中国青海省在线旅游行业现状研究分析及发展趋势预测报告（2024年）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9b0757e0d44d1" w:history="1">
        <w:r>
          <w:rPr>
            <w:rStyle w:val="Hyperlink"/>
          </w:rPr>
          <w:t>https://www.20087.com/1/20/QingHaiShengZaiXianLvYouShiChang.html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热点：青海省中国旅行社有限公司、青海省在线旅游服务平台、青海旅游、青海旅游平台、青海旅游城市、青海旅游信息平台、青海省旅游局电话、青海旅游app、青海的旅游景点介绍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2e3020b4444c4" w:history="1">
      <w:r>
        <w:rPr>
          <w:rStyle w:val="Hyperlink"/>
        </w:rPr>
        <w:t>中国青海省在线旅游行业现状研究分析及发展趋势预测报告（2024年）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ngHaiShengZaiXianLvYouShiChang.html" TargetMode="External" Id="Rd899b0757e0d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ngHaiShengZaiXianLvYouShiChang.html" TargetMode="External" Id="R1152e3020b4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2024-04-01T06:13:00Z</dcterms:created>
  <dcterms:modified xsi:type="dcterms:W3CDTF">2024-04-01T07:13:00Z</dcterms:modified>
  <dc:subject>中国青海省在线旅游行业现状研究分析及发展趋势预测报告（2024年）</dc:subject>
  <dc:title>中国青海省在线旅游行业现状研究分析及发展趋势预测报告（2024年）</dc:title>
  <cp:keywords>中国青海省在线旅游行业现状研究分析及发展趋势预测报告（2024年）</cp:keywords>
  <dc:description>中国青海省在线旅游行业现状研究分析及发展趋势预测报告（2024年）</dc:description>
</cp:coreProperties>
</file>