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ace75af634b94" w:history="1">
              <w:r>
                <w:rPr>
                  <w:rStyle w:val="Hyperlink"/>
                </w:rPr>
                <w:t>2025-2031年中国猎奇旅游市场研究与发展前景分析报告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ace75af634b94" w:history="1">
              <w:r>
                <w:rPr>
                  <w:rStyle w:val="Hyperlink"/>
                </w:rPr>
                <w:t>2025-2031年中国猎奇旅游市场研究与发展前景分析报告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0ace75af634b94" w:history="1">
                <w:r>
                  <w:rPr>
                    <w:rStyle w:val="Hyperlink"/>
                  </w:rPr>
                  <w:t>https://www.20087.com/2/90/LieQiLvYouDeXianZhuangYuFaZhanQianJing.html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猎奇旅游是一种以寻求独特体验和探索未知为主要目的的旅游方式，近年来随着旅游市场的细分和技术的进步，猎奇旅游的需求量持续增长。目前，猎奇旅游不仅在目的地选择上更加多样化，还通过提供更加个性化和深入的文化体验，吸引了大量寻求新鲜感的游客。此外，随着社交媒体的兴起，猎奇旅游的推广方式也更加多元，通过分享独特的旅行经历吸引更多的参与者。</w:t>
      </w:r>
      <w:r>
        <w:rPr>
          <w:rFonts w:hint="eastAsia"/>
        </w:rPr>
        <w:br/>
      </w:r>
      <w:r>
        <w:rPr>
          <w:rFonts w:hint="eastAsia"/>
        </w:rPr>
        <w:t>　　未来，猎奇旅游的发展将更加注重体验性和可持续性。一方面，随着消费者对旅行体验的个性化需求增长，猎奇旅游将提供更加深入的文化体验和探险活动，如参与当地的传统节日、探索未被过度商业化的目的地等。另一方面，随着可持续旅游理念的普及，猎奇旅游将更加注重环境保护和社会责任，采取措施减少旅游活动对当地社区和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ace75af634b94" w:history="1">
        <w:r>
          <w:rPr>
            <w:rStyle w:val="Hyperlink"/>
          </w:rPr>
          <w:t>2025-2031年中国猎奇旅游市场研究与发展前景分析报告</w:t>
        </w:r>
      </w:hyperlink>
      <w:r>
        <w:rPr>
          <w:rFonts w:hint="eastAsia"/>
        </w:rPr>
        <w:t>》基于多年的行业研究经验和丰富的数据资源，深入剖析了猎奇旅游产业链的整体结构。猎奇旅游报告详细分析了猎奇旅游市场规模与需求，探讨了价格动态，并客观呈现了行业现状。同时，科学预测了猎奇旅游市场前景及发展趋势，聚焦猎奇旅游重点企业，全面评估了市场竞争、集中度及品牌影响力。此外，猎奇旅游报告还进一步细分了市场，揭示了猎奇旅游各细分领域的增长潜力。猎奇旅游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猎奇旅游产业概述</w:t>
      </w:r>
      <w:r>
        <w:rPr>
          <w:rFonts w:hint="eastAsia"/>
        </w:rPr>
        <w:br/>
      </w:r>
      <w:r>
        <w:rPr>
          <w:rFonts w:hint="eastAsia"/>
        </w:rPr>
        <w:t>　　第一节 猎奇旅游定义与分类</w:t>
      </w:r>
      <w:r>
        <w:rPr>
          <w:rFonts w:hint="eastAsia"/>
        </w:rPr>
        <w:br/>
      </w:r>
      <w:r>
        <w:rPr>
          <w:rFonts w:hint="eastAsia"/>
        </w:rPr>
        <w:t>　　第二节 猎奇旅游产业链结构及关键环节剖析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猎奇旅游商业模式与盈利模式解析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猎奇旅游经济指标与行业评估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全球猎奇旅游市场发展综述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2019-2024年全球猎奇旅游市场规模及增长趋势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主要国家与地区猎奇旅游市场对比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2025-2031年全球猎奇旅游行业发展趋势与前景预测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国际猎奇旅游市场发展趋势及对我国启示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二、对我国猎奇旅游市场的借鉴意义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中国猎奇旅游行业市场规模分析与预测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猎奇旅游市场的总体规模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一、2019-2024年猎奇旅游市场规模变化及趋势分析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二、2025年猎奇旅游行业市场规模特点</w:t>
      </w:r>
      <w:r>
        <w:rPr>
          <w:rFonts w:hint="eastAsia"/>
        </w:rPr>
        <w:br/>
      </w:r>
      <w:r>
        <w:rPr>
          <w:rFonts w:hint="eastAsia"/>
        </w:rPr>
        <w:t>　　第二节 猎奇旅游市场规模的构成</w:t>
      </w:r>
      <w:r>
        <w:rPr>
          <w:rFonts w:hint="eastAsia"/>
        </w:rPr>
        <w:br/>
      </w:r>
      <w:r>
        <w:rPr>
          <w:rFonts w:hint="eastAsia"/>
        </w:rPr>
        <w:t>　　　　一、猎奇旅游客户群体特征与偏好分析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二、不同类型猎奇旅游市场规模分布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三、各地区猎奇旅游市场规模差异与特点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猎奇旅游市场规模的预测与展望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一、未来几年猎奇旅游市场规模增长预测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2019-2024年中国猎奇旅游行业总体发展与财务状况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2019-2024年猎奇旅游行业规模情况</w:t>
      </w:r>
      <w:r>
        <w:rPr>
          <w:rFonts w:hint="eastAsia"/>
        </w:rPr>
        <w:br/>
      </w:r>
      <w:r>
        <w:rPr>
          <w:rFonts w:hint="eastAsia"/>
        </w:rPr>
        <w:t>　　　　一、猎奇旅游行业企业数量规模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二、猎奇旅游行业从业人员规模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三、猎奇旅游行业市场敏感性分析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2019-2024年猎奇旅游行业财务能力分析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一、猎奇旅游行业盈利能力</w:t>
      </w:r>
      <w:r>
        <w:rPr>
          <w:rFonts w:hint="eastAsia"/>
        </w:rPr>
        <w:br/>
      </w:r>
      <w:r>
        <w:rPr>
          <w:rFonts w:hint="eastAsia"/>
        </w:rPr>
        <w:t>　　　　二、猎奇旅游行业偿债能力</w:t>
      </w:r>
      <w:r>
        <w:rPr>
          <w:rFonts w:hint="eastAsia"/>
        </w:rPr>
        <w:br/>
      </w:r>
      <w:r>
        <w:rPr>
          <w:rFonts w:hint="eastAsia"/>
        </w:rPr>
        <w:t>　　　　三、猎奇旅游行业营运能力</w:t>
      </w:r>
      <w:r>
        <w:rPr>
          <w:rFonts w:hint="eastAsia"/>
        </w:rPr>
        <w:br/>
      </w:r>
      <w:r>
        <w:rPr>
          <w:rFonts w:hint="eastAsia"/>
        </w:rPr>
        <w:t>　　　　四、猎奇旅游行业发展能力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中国猎奇旅游行业细分市场调研与机会挖掘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猎奇旅游细分市场（一）市场调研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猎奇旅游细分市场（二）市场调研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中国猎奇旅游行业区域市场调研分析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2019-2024年中国猎奇旅游行业重点区域调研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一、重点地区（一）猎奇旅游市场规模与特点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二、重点地区（二）猎奇旅游市场规模及特点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三、重点地区（三）猎奇旅游市场规模及特点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四、重点地区（四）猎奇旅游市场规模及特点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不同区域猎奇旅游市场的对比与启示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二、猎奇旅游市场拓展策略与建议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中国猎奇旅游行业的营销渠道与客户分析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猎奇旅游行业渠道分析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二、各类渠道对猎奇旅游行业的影响</w:t>
      </w:r>
      <w:r>
        <w:rPr>
          <w:rFonts w:hint="eastAsia"/>
        </w:rPr>
        <w:br/>
      </w:r>
      <w:r>
        <w:rPr>
          <w:rFonts w:hint="eastAsia"/>
        </w:rPr>
        <w:t>　　　　三、主要猎奇旅游企业渠道策略研究</w:t>
      </w:r>
      <w:r>
        <w:rPr>
          <w:rFonts w:hint="eastAsia"/>
        </w:rPr>
        <w:br/>
      </w:r>
      <w:r>
        <w:rPr>
          <w:rFonts w:hint="eastAsia"/>
        </w:rPr>
        <w:t>　　第二节 猎奇旅游行业客户分析与定位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中国猎奇旅游行业竞争格局及策略选择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猎奇旅游行业总体市场竞争状况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一、猎奇旅游行业竞争结构分析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二、猎奇旅游企业竞争格局与集中度评估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三、猎奇旅游行业SWOT分析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猎奇旅游行业重点企业调研分析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猎奇旅游企业发展策略分析</w:t>
      </w:r>
      <w:r>
        <w:rPr>
          <w:rFonts w:hint="eastAsia"/>
        </w:rPr>
        <w:br/>
      </w:r>
      <w:r>
        <w:rPr>
          <w:rFonts w:hint="eastAsia"/>
        </w:rPr>
        <w:t>　　第一节 猎奇旅游市场与销售策略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猎奇旅游品牌战略思考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中国猎奇旅游行业发展环境分析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二、猎奇旅游行业主管部门、监管体制及相关政策法规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3、猎奇旅游行业的主要法律、法规和政策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4、2025年猎奇旅游行业法律法规和政策对行业的影响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二、猎奇旅游消费者需求分析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一、猎奇旅游技术的应用与创新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二、猎奇旅游行业发展的技术趋势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2025-2031年猎奇旅游行业展趋势预测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2025-2031年猎奇旅游市场发展前景分析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一、猎奇旅游市场发展潜力</w:t>
      </w:r>
      <w:r>
        <w:rPr>
          <w:rFonts w:hint="eastAsia"/>
        </w:rPr>
        <w:br/>
      </w:r>
      <w:r>
        <w:rPr>
          <w:rFonts w:hint="eastAsia"/>
        </w:rPr>
        <w:t>　　　　二、猎奇旅游市场前景分析</w:t>
      </w:r>
      <w:r>
        <w:rPr>
          <w:rFonts w:hint="eastAsia"/>
        </w:rPr>
        <w:br/>
      </w:r>
      <w:r>
        <w:rPr>
          <w:rFonts w:hint="eastAsia"/>
        </w:rPr>
        <w:t>　　　　三、猎奇旅游细分行业发展前景分析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2025-2031年猎奇旅游发展趋势预测</w:t>
      </w:r>
      <w:r>
        <w:rPr>
          <w:rFonts w:hint="eastAsia"/>
        </w:rPr>
        <w:br/>
      </w:r>
      <w:r>
        <w:rPr>
          <w:rFonts w:hint="eastAsia"/>
        </w:rPr>
        <w:t>　　　　一、猎奇旅游发展趋势预测</w:t>
      </w:r>
      <w:r>
        <w:rPr>
          <w:rFonts w:hint="eastAsia"/>
        </w:rPr>
        <w:br/>
      </w:r>
      <w:r>
        <w:rPr>
          <w:rFonts w:hint="eastAsia"/>
        </w:rPr>
        <w:t>　　　　二、猎奇旅游市场规模预测</w:t>
      </w:r>
      <w:r>
        <w:rPr>
          <w:rFonts w:hint="eastAsia"/>
        </w:rPr>
        <w:br/>
      </w:r>
      <w:r>
        <w:rPr>
          <w:rFonts w:hint="eastAsia"/>
        </w:rPr>
        <w:t>　　　　三、猎奇旅游细分市场发展趋势预测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未来猎奇旅游行业挑战与机遇探讨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一、猎奇旅游行业挑战</w:t>
      </w:r>
      <w:r>
        <w:rPr>
          <w:rFonts w:hint="eastAsia"/>
        </w:rPr>
        <w:br/>
      </w:r>
      <w:r>
        <w:rPr>
          <w:rFonts w:hint="eastAsia"/>
        </w:rPr>
        <w:t>　　　　二、猎奇旅游行业机遇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猎奇旅游行业研究结论及建议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对猎奇旅游行业发展的建议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中-智-林-－对猎奇旅游企业和投资者的建议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猎奇旅游行业历程</w:t>
      </w:r>
      <w:r>
        <w:rPr>
          <w:rFonts w:hint="eastAsia"/>
        </w:rPr>
        <w:br/>
      </w:r>
      <w:r>
        <w:rPr>
          <w:rFonts w:hint="eastAsia"/>
        </w:rPr>
        <w:t>　　图表 猎奇旅游行业生命周期</w:t>
      </w:r>
      <w:r>
        <w:rPr>
          <w:rFonts w:hint="eastAsia"/>
        </w:rPr>
        <w:br/>
      </w:r>
      <w:r>
        <w:rPr>
          <w:rFonts w:hint="eastAsia"/>
        </w:rPr>
        <w:t>　　图表 猎奇旅游行业产业链分析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2019-2024年猎奇旅游行业市场容量统计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2019-2024年中国猎奇旅游行业市场规模及增长情况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2019-2024年中国猎奇旅游行业销售收入分析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2019-2024年中国猎奇旅游行业盈利情况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2019-2024年中国猎奇旅游行业利润总额分析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2019-2024年中国猎奇旅游行业企业数量情况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2019-2024年中国猎奇旅游行业企业平均规模情况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2019-2024年中国猎奇旅游行业竞争力分析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2019-2024年中国猎奇旅游行业盈利能力分析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2019-2024年中国猎奇旅游行业运营能力分析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2019-2024年中国猎奇旅游行业偿债能力分析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2019-2024年中国猎奇旅游行业发展能力分析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2019-2024年中国猎奇旅游行业经营效益分析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**地区猎奇旅游市场规模及增长情况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**地区猎奇旅游行业市场需求情况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**地区猎奇旅游市场规模及增长情况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**地区猎奇旅游行业市场需求情况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**地区猎奇旅游市场规模及增长情况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**地区猎奇旅游行业市场需求情况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猎奇旅游重点企业（一）基本信息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猎奇旅游重点企业（一）经营情况分析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猎奇旅游重点企业（一）盈利能力情况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猎奇旅游重点企业（二）经营情况分析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猎奇旅游重点企业（二）盈利能力情况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猎奇旅游重点企业（二）成长能力情况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2025-2031年中国猎奇旅游行业市场容量预测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2025-2031年中国猎奇旅游行业市场规模预测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2025-2031年中国猎奇旅游市场前景分析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2025-2031年中国猎奇旅游行业发展趋势预测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ace75af634b94" w:history="1">
        <w:r>
          <w:rPr>
            <w:rStyle w:val="Hyperlink"/>
          </w:rPr>
          <w:t>2025-2031年中国猎奇旅游市场研究与发展前景分析报告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0ace75af634b94" w:history="1">
        <w:r>
          <w:rPr>
            <w:rStyle w:val="Hyperlink"/>
          </w:rPr>
          <w:t>https://www.20087.com/2/90/LieQiLvYouDeXianZhuangYuFaZhanQianJing.html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adc61fba04693" w:history="1">
      <w:r>
        <w:rPr>
          <w:rStyle w:val="Hyperlink"/>
        </w:rPr>
        <w:t>2025-2031年中国猎奇旅游市场研究与发展前景分析报告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ieQiLvYouDeXianZhuangYuFaZhanQianJing.html" TargetMode="External" Id="R3d0ace75af63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ieQiLvYouDeXianZhuangYuFaZhanQianJing.html" TargetMode="External" Id="R9a9adc61fba0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2025-01-20T22:59:13Z</dcterms:created>
  <dcterms:modified xsi:type="dcterms:W3CDTF">2025-01-20T23:59:13Z</dcterms:modified>
  <dc:subject>2025-2031年中国猎奇旅游市场研究与发展前景分析报告</dc:subject>
  <dc:title>2025-2031年中国猎奇旅游市场研究与发展前景分析报告</dc:title>
  <cp:keywords>2025-2031年中国猎奇旅游市场研究与发展前景分析报告</cp:keywords>
  <dc:description>2025-2031年中国猎奇旅游市场研究与发展前景分析报告</dc:description>
</cp:coreProperties>
</file>