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a4afd602146b5" w:history="1">
              <w:r>
                <w:rPr>
                  <w:rStyle w:val="Hyperlink"/>
                </w:rPr>
                <w:t>中国花卉租摆行业市场分析与发展前景预测报告（2026-2032年）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a4afd602146b5" w:history="1">
              <w:r>
                <w:rPr>
                  <w:rStyle w:val="Hyperlink"/>
                </w:rPr>
                <w:t>中国花卉租摆行业市场分析与发展前景预测报告（2026-2032年）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a4afd602146b5" w:history="1">
                <w:r>
                  <w:rPr>
                    <w:rStyle w:val="Hyperlink"/>
                  </w:rPr>
                  <w:t>https://www.20087.com/3/60/HuaHuiZuBaiDeFaZhanQianJing.html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租摆是现代办公与商业空间绿化的主流服务模式，广泛应用于写字楼、酒店、商场、政务大厅及医疗机构，通过定期更换、养护与设计搭配，实现空间美化、空气净化与情绪调节功能。主流服务商提供从方案设计、植物选型到养护更换的一站式服务，强调植物健康度、风格匹配性与服务响应速度。在健康办公与ESG理念推动下，花卉租摆从“装饰点缀”升级为“室内环境健康解决方案”。然而，行业仍面临服务标准化不足、部分企业养护频次低导致植物枯萎、以及低价竞争引发的植物品质下降等问题，影响客户长期满意度与复购意愿。</w:t>
      </w:r>
      <w:r>
        <w:rPr>
          <w:rFonts w:hint="eastAsia"/>
        </w:rPr>
        <w:br/>
      </w:r>
      <w:r>
        <w:rPr>
          <w:rFonts w:hint="eastAsia"/>
        </w:rPr>
        <w:t>　　未来，花卉租摆将向智能化养护、碳汇价值量化与场景深度融合方向演进。物联网传感器将实时监测植物光照、湿度与土壤状态，触发自动浇水或养护调度；数字孪生平台可模拟不同植物组合的空间效果，提升设计精准度。在价值延伸上，服务商将联合第三方机构核算植物碳吸收量，为企业ESG报告提供数据支撑。此外，花卉租摆将与香氛、声景系统联动，打造多感官疗愈空间；模块化花器支持快速更换与回收。长期看，花卉租摆将从“绿植租赁服务”升级为“室内生态健康运营平台”，在绿色建筑与员工福祉战略中构建差异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a4afd602146b5" w:history="1">
        <w:r>
          <w:rPr>
            <w:rStyle w:val="Hyperlink"/>
          </w:rPr>
          <w:t>中国花卉租摆行业市场分析与发展前景预测报告（2026-2032年）</w:t>
        </w:r>
      </w:hyperlink>
      <w:r>
        <w:rPr>
          <w:rFonts w:hint="eastAsia"/>
        </w:rPr>
        <w:t>》依托详实数据与一手调研资料，系统分析了花卉租摆行业的产业链结构、市场规模、需求特征及价格体系，客观呈现了花卉租摆行业发展现状，科学预测了花卉租摆市场前景与未来趋势，重点剖析了重点企业的竞争格局、市场集中度及品牌影响力。同时，通过对花卉租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花卉租摆产业概述</w:t>
      </w:r>
      <w:r>
        <w:rPr>
          <w:rFonts w:hint="eastAsia"/>
        </w:rPr>
        <w:br/>
      </w:r>
      <w:r>
        <w:rPr>
          <w:rFonts w:hint="eastAsia"/>
        </w:rPr>
        <w:t>　　第一节 花卉租摆定义与分类</w:t>
      </w:r>
      <w:r>
        <w:rPr>
          <w:rFonts w:hint="eastAsia"/>
        </w:rPr>
        <w:br/>
      </w:r>
      <w:r>
        <w:rPr>
          <w:rFonts w:hint="eastAsia"/>
        </w:rPr>
        <w:t>　　第二节 花卉租摆产业链结构及关键环节剖析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花卉租摆商业模式与盈利模式解析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花卉租摆经济指标与行业评估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全球花卉租摆市场发展综述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2020-2025年全球花卉租摆市场规模及增长趋势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主要国家与地区花卉租摆市场对比</w:t>
      </w:r>
      <w:r>
        <w:rPr>
          <w:rFonts w:hint="eastAsia"/>
        </w:rPr>
        <w:br/>
      </w:r>
      <w:r>
        <w:rPr>
          <w:rFonts w:hint="eastAsia"/>
        </w:rPr>
        <w:t>　　第三节 2026-2032年全球花卉租摆行业发展趋势与前景预测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国际花卉租摆市场发展趋势及对我国启示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二、对我国花卉租摆市场的借鉴意义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中国花卉租摆行业市场规模分析与预测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花卉租摆市场的总体规模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一、2020-2025年花卉租摆市场规模变化及趋势分析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二、2026年花卉租摆行业市场规模特点</w:t>
      </w:r>
      <w:r>
        <w:rPr>
          <w:rFonts w:hint="eastAsia"/>
        </w:rPr>
        <w:br/>
      </w:r>
      <w:r>
        <w:rPr>
          <w:rFonts w:hint="eastAsia"/>
        </w:rPr>
        <w:t>　　第二节 花卉租摆市场规模的构成</w:t>
      </w:r>
      <w:r>
        <w:rPr>
          <w:rFonts w:hint="eastAsia"/>
        </w:rPr>
        <w:br/>
      </w:r>
      <w:r>
        <w:rPr>
          <w:rFonts w:hint="eastAsia"/>
        </w:rPr>
        <w:t>　　　　一、花卉租摆客户群体特征与偏好分析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二、不同类型花卉租摆市场规模分布</w:t>
      </w:r>
      <w:r>
        <w:rPr>
          <w:rFonts w:hint="eastAsia"/>
        </w:rPr>
        <w:br/>
      </w:r>
      <w:r>
        <w:rPr>
          <w:rFonts w:hint="eastAsia"/>
        </w:rPr>
        <w:t>　　　　三、各地区花卉租摆市场规模差异与特点</w:t>
      </w:r>
      <w:r>
        <w:rPr>
          <w:rFonts w:hint="eastAsia"/>
        </w:rPr>
        <w:br/>
      </w:r>
      <w:r>
        <w:rPr>
          <w:rFonts w:hint="eastAsia"/>
        </w:rPr>
        <w:t>　　第三节 花卉租摆市场规模的预测与展望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一、未来几年花卉租摆市场规模增长预测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2025-2026年花卉租摆行业技术发展现状及趋势分析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花卉租摆行业技术发展现状分析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国内外花卉租摆行业技术差距分析及差距形成的主要原因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花卉租摆行业技术发展方向、趋势预测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提升花卉租摆行业技术能力策略建议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2020-2025年中国花卉租摆行业总体发展与财务状况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2020-2025年花卉租摆行业规模情况</w:t>
      </w:r>
      <w:r>
        <w:rPr>
          <w:rFonts w:hint="eastAsia"/>
        </w:rPr>
        <w:br/>
      </w:r>
      <w:r>
        <w:rPr>
          <w:rFonts w:hint="eastAsia"/>
        </w:rPr>
        <w:t>　　　　一、花卉租摆行业企业数量规模</w:t>
      </w:r>
      <w:r>
        <w:rPr>
          <w:rFonts w:hint="eastAsia"/>
        </w:rPr>
        <w:br/>
      </w:r>
      <w:r>
        <w:rPr>
          <w:rFonts w:hint="eastAsia"/>
        </w:rPr>
        <w:t>　　　　二、花卉租摆行业从业人员规模</w:t>
      </w:r>
      <w:r>
        <w:rPr>
          <w:rFonts w:hint="eastAsia"/>
        </w:rPr>
        <w:br/>
      </w:r>
      <w:r>
        <w:rPr>
          <w:rFonts w:hint="eastAsia"/>
        </w:rPr>
        <w:t>　　　　三、花卉租摆行业市场敏感性分析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2020-2025年花卉租摆行业财务能力分析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一、花卉租摆行业盈利能力</w:t>
      </w:r>
      <w:r>
        <w:rPr>
          <w:rFonts w:hint="eastAsia"/>
        </w:rPr>
        <w:br/>
      </w:r>
      <w:r>
        <w:rPr>
          <w:rFonts w:hint="eastAsia"/>
        </w:rPr>
        <w:t>　　　　二、花卉租摆行业偿债能力</w:t>
      </w:r>
      <w:r>
        <w:rPr>
          <w:rFonts w:hint="eastAsia"/>
        </w:rPr>
        <w:br/>
      </w:r>
      <w:r>
        <w:rPr>
          <w:rFonts w:hint="eastAsia"/>
        </w:rPr>
        <w:t>　　　　三、花卉租摆行业营运能力</w:t>
      </w:r>
      <w:r>
        <w:rPr>
          <w:rFonts w:hint="eastAsia"/>
        </w:rPr>
        <w:br/>
      </w:r>
      <w:r>
        <w:rPr>
          <w:rFonts w:hint="eastAsia"/>
        </w:rPr>
        <w:t>　　　　四、花卉租摆行业发展能力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中国花卉租摆行业细分市场调研与机会挖掘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花卉租摆细分市场（一）市场调研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花卉租摆细分市场（二）市场调研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中国花卉租摆行业区域市场调研分析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2020-2025年中国花卉租摆行业重点区域调研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一、重点地区（一）花卉租摆市场规模与特点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二、重点地区（二）花卉租摆市场规模及特点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三、重点地区（三）花卉租摆市场规模及特点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四、重点地区（四）花卉租摆市场规模及特点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不同区域花卉租摆市场的对比与启示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二、花卉租摆市场拓展策略与建议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中国花卉租摆行业的营销渠道与客户分析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花卉租摆行业渠道分析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二、各类渠道对花卉租摆行业的影响</w:t>
      </w:r>
      <w:r>
        <w:rPr>
          <w:rFonts w:hint="eastAsia"/>
        </w:rPr>
        <w:br/>
      </w:r>
      <w:r>
        <w:rPr>
          <w:rFonts w:hint="eastAsia"/>
        </w:rPr>
        <w:t>　　　　三、主要花卉租摆企业渠道策略研究</w:t>
      </w:r>
      <w:r>
        <w:rPr>
          <w:rFonts w:hint="eastAsia"/>
        </w:rPr>
        <w:br/>
      </w:r>
      <w:r>
        <w:rPr>
          <w:rFonts w:hint="eastAsia"/>
        </w:rPr>
        <w:t>　　第二节 花卉租摆行业客户分析与定位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中国花卉租摆行业竞争格局及策略选择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花卉租摆行业总体市场竞争状况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一、花卉租摆行业竞争结构分析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二、花卉租摆企业竞争格局与集中度评估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三、花卉租摆行业SWOT分析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花卉租摆行业重点企业调研分析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花卉租摆企业发展策略分析</w:t>
      </w:r>
      <w:r>
        <w:rPr>
          <w:rFonts w:hint="eastAsia"/>
        </w:rPr>
        <w:br/>
      </w:r>
      <w:r>
        <w:rPr>
          <w:rFonts w:hint="eastAsia"/>
        </w:rPr>
        <w:t>　　第一节 花卉租摆市场与销售策略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花卉租摆品牌战略思考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中国花卉租摆行业发展环境分析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二、花卉租摆行业主管部门、监管体制及相关政策法规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3、花卉租摆行业的主要法律、法规和政策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4、2026年花卉租摆行业法律法规和政策对行业的影响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二、花卉租摆消费者需求分析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一、花卉租摆技术的应用与创新</w:t>
      </w:r>
      <w:r>
        <w:rPr>
          <w:rFonts w:hint="eastAsia"/>
        </w:rPr>
        <w:br/>
      </w:r>
      <w:r>
        <w:rPr>
          <w:rFonts w:hint="eastAsia"/>
        </w:rPr>
        <w:t>　　　　二、花卉租摆行业发展的技术趋势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2026-2032年花卉租摆行业展趋势预测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2026-2032年花卉租摆市场发展前景分析</w:t>
      </w:r>
      <w:r>
        <w:rPr>
          <w:rFonts w:hint="eastAsia"/>
        </w:rPr>
        <w:br/>
      </w:r>
      <w:r>
        <w:rPr>
          <w:rFonts w:hint="eastAsia"/>
        </w:rPr>
        <w:t>　　　　一、花卉租摆市场发展潜力</w:t>
      </w:r>
      <w:r>
        <w:rPr>
          <w:rFonts w:hint="eastAsia"/>
        </w:rPr>
        <w:br/>
      </w:r>
      <w:r>
        <w:rPr>
          <w:rFonts w:hint="eastAsia"/>
        </w:rPr>
        <w:t>　　　　二、花卉租摆市场前景分析</w:t>
      </w:r>
      <w:r>
        <w:rPr>
          <w:rFonts w:hint="eastAsia"/>
        </w:rPr>
        <w:br/>
      </w:r>
      <w:r>
        <w:rPr>
          <w:rFonts w:hint="eastAsia"/>
        </w:rPr>
        <w:t>　　　　三、花卉租摆细分行业发展前景分析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2026-2032年花卉租摆发展趋势预测</w:t>
      </w:r>
      <w:r>
        <w:rPr>
          <w:rFonts w:hint="eastAsia"/>
        </w:rPr>
        <w:br/>
      </w:r>
      <w:r>
        <w:rPr>
          <w:rFonts w:hint="eastAsia"/>
        </w:rPr>
        <w:t>　　　　一、花卉租摆发展趋势预测</w:t>
      </w:r>
      <w:r>
        <w:rPr>
          <w:rFonts w:hint="eastAsia"/>
        </w:rPr>
        <w:br/>
      </w:r>
      <w:r>
        <w:rPr>
          <w:rFonts w:hint="eastAsia"/>
        </w:rPr>
        <w:t>　　　　二、花卉租摆市场规模预测</w:t>
      </w:r>
      <w:r>
        <w:rPr>
          <w:rFonts w:hint="eastAsia"/>
        </w:rPr>
        <w:br/>
      </w:r>
      <w:r>
        <w:rPr>
          <w:rFonts w:hint="eastAsia"/>
        </w:rPr>
        <w:t>　　　　三、花卉租摆细分市场发展趋势预测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未来花卉租摆行业挑战与机遇探讨</w:t>
      </w:r>
      <w:r>
        <w:rPr>
          <w:rFonts w:hint="eastAsia"/>
        </w:rPr>
        <w:br/>
      </w:r>
      <w:r>
        <w:rPr>
          <w:rFonts w:hint="eastAsia"/>
        </w:rPr>
        <w:t>　　　　一、花卉租摆行业挑战</w:t>
      </w:r>
      <w:r>
        <w:rPr>
          <w:rFonts w:hint="eastAsia"/>
        </w:rPr>
        <w:br/>
      </w:r>
      <w:r>
        <w:rPr>
          <w:rFonts w:hint="eastAsia"/>
        </w:rPr>
        <w:t>　　　　二、花卉租摆行业机遇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花卉租摆行业研究结论及建议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对花卉租摆行业发展的建议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中:智:林:－对花卉租摆企业和投资者的建议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花卉租摆行业现状</w:t>
      </w:r>
      <w:r>
        <w:rPr>
          <w:rFonts w:hint="eastAsia"/>
        </w:rPr>
        <w:br/>
      </w:r>
      <w:r>
        <w:rPr>
          <w:rFonts w:hint="eastAsia"/>
        </w:rPr>
        <w:t>　　图表 花卉租摆行业产业链调研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2020-2025年花卉租摆行业市场容量统计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2020-2025年中国花卉租摆行业市场规模情况</w:t>
      </w:r>
      <w:r>
        <w:rPr>
          <w:rFonts w:hint="eastAsia"/>
        </w:rPr>
        <w:br/>
      </w:r>
      <w:r>
        <w:rPr>
          <w:rFonts w:hint="eastAsia"/>
        </w:rPr>
        <w:t>　　图表 花卉租摆行业动态</w:t>
      </w:r>
      <w:r>
        <w:rPr>
          <w:rFonts w:hint="eastAsia"/>
        </w:rPr>
        <w:br/>
      </w:r>
      <w:r>
        <w:rPr>
          <w:rFonts w:hint="eastAsia"/>
        </w:rPr>
        <w:t>　　图表 2020-2025年中国花卉租摆行业销售收入统计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2020-2025年中国花卉租摆行业盈利统计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2020-2025年中国花卉租摆行业利润总额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2020-2025年中国花卉租摆行业企业数量统计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2020-2025年中国花卉租摆行业竞争力分析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2020-2025年中国花卉租摆行业盈利能力分析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2020-2025年中国花卉租摆行业运营能力分析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2020-2025年中国花卉租摆行业偿债能力分析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2020-2025年中国花卉租摆行业发展能力分析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2020-2025年中国花卉租摆行业经营效益分析</w:t>
      </w:r>
      <w:r>
        <w:rPr>
          <w:rFonts w:hint="eastAsia"/>
        </w:rPr>
        <w:br/>
      </w:r>
      <w:r>
        <w:rPr>
          <w:rFonts w:hint="eastAsia"/>
        </w:rPr>
        <w:t>　　图表 花卉租摆行业竞争对手分析</w:t>
      </w:r>
      <w:r>
        <w:rPr>
          <w:rFonts w:hint="eastAsia"/>
        </w:rPr>
        <w:br/>
      </w:r>
      <w:r>
        <w:rPr>
          <w:rFonts w:hint="eastAsia"/>
        </w:rPr>
        <w:t>　　图表 **地区花卉租摆市场规模</w:t>
      </w:r>
      <w:r>
        <w:rPr>
          <w:rFonts w:hint="eastAsia"/>
        </w:rPr>
        <w:br/>
      </w:r>
      <w:r>
        <w:rPr>
          <w:rFonts w:hint="eastAsia"/>
        </w:rPr>
        <w:t>　　图表 **地区花卉租摆行业市场需求</w:t>
      </w:r>
      <w:r>
        <w:rPr>
          <w:rFonts w:hint="eastAsia"/>
        </w:rPr>
        <w:br/>
      </w:r>
      <w:r>
        <w:rPr>
          <w:rFonts w:hint="eastAsia"/>
        </w:rPr>
        <w:t>　　图表 **地区花卉租摆市场调研</w:t>
      </w:r>
      <w:r>
        <w:rPr>
          <w:rFonts w:hint="eastAsia"/>
        </w:rPr>
        <w:br/>
      </w:r>
      <w:r>
        <w:rPr>
          <w:rFonts w:hint="eastAsia"/>
        </w:rPr>
        <w:t>　　图表 **地区花卉租摆行业市场需求分析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**地区花卉租摆市场规模</w:t>
      </w:r>
      <w:r>
        <w:rPr>
          <w:rFonts w:hint="eastAsia"/>
        </w:rPr>
        <w:br/>
      </w:r>
      <w:r>
        <w:rPr>
          <w:rFonts w:hint="eastAsia"/>
        </w:rPr>
        <w:t>　　图表 **地区花卉租摆行业市场需求</w:t>
      </w:r>
      <w:r>
        <w:rPr>
          <w:rFonts w:hint="eastAsia"/>
        </w:rPr>
        <w:br/>
      </w:r>
      <w:r>
        <w:rPr>
          <w:rFonts w:hint="eastAsia"/>
        </w:rPr>
        <w:t>　　图表 **地区花卉租摆市场调研</w:t>
      </w:r>
      <w:r>
        <w:rPr>
          <w:rFonts w:hint="eastAsia"/>
        </w:rPr>
        <w:br/>
      </w:r>
      <w:r>
        <w:rPr>
          <w:rFonts w:hint="eastAsia"/>
        </w:rPr>
        <w:t>　　图表 **地区花卉租摆行业市场需求分析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花卉租摆重点企业（一）基本信息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花卉租摆重点企业（一）经营情况分析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花卉租摆重点企业（一）盈利能力情况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花卉租摆重点企业（一）偿债能力情况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花卉租摆重点企业（一）运营能力情况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花卉租摆重点企业（一）成长能力情况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花卉租摆重点企业（二）基本信息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花卉租摆重点企业（二）经营情况分析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花卉租摆重点企业（二）盈利能力情况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花卉租摆重点企业（二）偿债能力情况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花卉租摆重点企业（二）运营能力情况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花卉租摆重点企业（二）成长能力情况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2026-2032年中国花卉租摆行业信息化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2026-2032年中国花卉租摆行业市场容量预测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2026-2032年中国花卉租摆行业市场规模预测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2026-2032年中国花卉租摆行业风险分析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2026-2032年中国花卉租摆市场前景分析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2026-2032年中国花卉租摆行业发展趋势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a4afd602146b5" w:history="1">
        <w:r>
          <w:rPr>
            <w:rStyle w:val="Hyperlink"/>
          </w:rPr>
          <w:t>中国花卉租摆行业市场分析与发展前景预测报告（2026-2032年）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a4afd602146b5" w:history="1">
        <w:r>
          <w:rPr>
            <w:rStyle w:val="Hyperlink"/>
          </w:rPr>
          <w:t>https://www.20087.com/3/60/HuaHuiZuBaiDeFaZhanQianJing.html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热点：上门养护花卉多少钱一月、花卉租摆价格报价单、鲜花租赁什么价格表、花卉租摆方案、绿植租赁、花卉租摆租赁、500种绿植价格表、花卉租摆合同要交印花税吗、绿植租摆价格一览表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e7b8952964a53" w:history="1">
      <w:r>
        <w:rPr>
          <w:rStyle w:val="Hyperlink"/>
        </w:rPr>
        <w:t>中国花卉租摆行业市场分析与发展前景预测报告（2026-2032年）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aHuiZuBaiDeFaZhanQianJing.html" TargetMode="External" Id="R95fa4afd6021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aHuiZuBaiDeFaZhanQianJing.html" TargetMode="External" Id="Rdb4e7b895296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2025-11-17T01:06:05Z</dcterms:created>
  <dcterms:modified xsi:type="dcterms:W3CDTF">2025-11-17T02:06:05Z</dcterms:modified>
  <dc:subject>中国花卉租摆行业市场分析与发展前景预测报告（2026-2032年）</dc:subject>
  <dc:title>中国花卉租摆行业市场分析与发展前景预测报告（2026-2032年）</dc:title>
  <cp:keywords>中国花卉租摆行业市场分析与发展前景预测报告（2026-2032年）</cp:keywords>
  <dc:description>中国花卉租摆行业市场分析与发展前景预测报告（2026-2032年）</dc:description>
</cp:coreProperties>
</file>