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95773ebde4233" w:history="1">
              <w:r>
                <w:rPr>
                  <w:rStyle w:val="Hyperlink"/>
                </w:rPr>
                <w:t>2025-2031年中国生态城市行业发展全面调研与未来趋势预测报告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95773ebde4233" w:history="1">
              <w:r>
                <w:rPr>
                  <w:rStyle w:val="Hyperlink"/>
                </w:rPr>
                <w:t>2025-2031年中国生态城市行业发展全面调研与未来趋势预测报告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95773ebde4233" w:history="1">
                <w:r>
                  <w:rPr>
                    <w:rStyle w:val="Hyperlink"/>
                  </w:rPr>
                  <w:t>https://www.20087.com/5/70/ShengTaiChengShiXianZhuangYuFaZh.html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城市是一种可持续发展模式，近年来在全球范围内得到了广泛关注和发展。目前，许多国家和地区都在积极规划和建设生态城市项目，通过采用绿色建筑、智能交通系统、清洁能源等措施来减少城市对环境的影响。此外，随着人们对健康生活和高质量居住环境的需求增加，生态城市的理念越来越受到欢迎。</w:t>
      </w:r>
      <w:r>
        <w:rPr>
          <w:rFonts w:hint="eastAsia"/>
        </w:rPr>
        <w:br/>
      </w:r>
      <w:r>
        <w:rPr>
          <w:rFonts w:hint="eastAsia"/>
        </w:rPr>
        <w:t>　　未来，生态城市的发展将更加注重综合性和长期性。一方面，通过集成更多的智能技术，生态城市将进一步提高其能源利用效率，实现更加智能的资源管理和环境监控。另一方面，随着可持续发展理念的深入人心，生态城市将更加注重社会包容性和居民生活质量，提供更加公平和多元化的公共服务。此外，随着气候变化挑战的加剧，生态城市将更加重视气候适应性和灾害韧性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95773ebde4233" w:history="1">
        <w:r>
          <w:rPr>
            <w:rStyle w:val="Hyperlink"/>
          </w:rPr>
          <w:t>2025-2031年中国生态城市行业发展全面调研与未来趋势预测报告</w:t>
        </w:r>
      </w:hyperlink>
      <w:r>
        <w:rPr>
          <w:rFonts w:hint="eastAsia"/>
        </w:rPr>
        <w:t>》系统分析了生态城市行业的市场需求、市场规模及价格动态，全面梳理了生态城市产业链结构，并对生态城市细分市场进行了深入探究。报告基于详实数据，科学预测了生态城市市场前景与发展趋势，重点剖析了品牌竞争格局、市场集中度及重点企业的市场地位。通过SWOT分析，报告识别了行业面临的机遇与风险，并提出了针对性发展策略与建议，为生态城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第一章 生态城市介绍</w:t>
      </w:r>
      <w:r>
        <w:rPr>
          <w:rFonts w:hint="eastAsia"/>
        </w:rPr>
        <w:br/>
      </w:r>
      <w:r>
        <w:rPr>
          <w:rFonts w:hint="eastAsia"/>
        </w:rPr>
        <w:t>　　第一节 生态城市的相关定义.</w:t>
      </w:r>
      <w:r>
        <w:rPr>
          <w:rFonts w:hint="eastAsia"/>
        </w:rPr>
        <w:br/>
      </w:r>
      <w:r>
        <w:rPr>
          <w:rFonts w:hint="eastAsia"/>
        </w:rPr>
        <w:t>　　第二节 中国构建生态城市的必要性.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发展篇</w:t>
      </w:r>
      <w:r>
        <w:rPr>
          <w:rFonts w:hint="eastAsia"/>
        </w:rPr>
        <w:br/>
      </w:r>
      <w:r>
        <w:rPr>
          <w:rFonts w:hint="eastAsia"/>
        </w:rPr>
        <w:t>第二章 中国生态城市建设的现状分析</w:t>
      </w:r>
      <w:r>
        <w:rPr>
          <w:rFonts w:hint="eastAsia"/>
        </w:rPr>
        <w:br/>
      </w:r>
      <w:r>
        <w:rPr>
          <w:rFonts w:hint="eastAsia"/>
        </w:rPr>
        <w:t>　　第一节 相关资料分析.</w:t>
      </w:r>
      <w:r>
        <w:rPr>
          <w:rFonts w:hint="eastAsia"/>
        </w:rPr>
        <w:br/>
      </w:r>
      <w:r>
        <w:rPr>
          <w:rFonts w:hint="eastAsia"/>
        </w:rPr>
        <w:t>　　第二节 建设现状分析.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中国生态城市建设影响因素</w:t>
      </w:r>
      <w:r>
        <w:rPr>
          <w:rFonts w:hint="eastAsia"/>
        </w:rPr>
        <w:br/>
      </w:r>
      <w:r>
        <w:rPr>
          <w:rFonts w:hint="eastAsia"/>
        </w:rPr>
        <w:t>　　第一节 行政体制.</w:t>
      </w:r>
      <w:r>
        <w:rPr>
          <w:rFonts w:hint="eastAsia"/>
        </w:rPr>
        <w:br/>
      </w:r>
      <w:r>
        <w:rPr>
          <w:rFonts w:hint="eastAsia"/>
        </w:rPr>
        <w:t>　　第二节 经济发展.</w:t>
      </w:r>
      <w:r>
        <w:rPr>
          <w:rFonts w:hint="eastAsia"/>
        </w:rPr>
        <w:br/>
      </w:r>
      <w:r>
        <w:rPr>
          <w:rFonts w:hint="eastAsia"/>
        </w:rPr>
        <w:t>　　第三节 城市文明.</w:t>
      </w:r>
      <w:r>
        <w:rPr>
          <w:rFonts w:hint="eastAsia"/>
        </w:rPr>
        <w:br/>
      </w:r>
      <w:r>
        <w:rPr>
          <w:rFonts w:hint="eastAsia"/>
        </w:rPr>
        <w:t>　　第四节 城市管理.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投资篇</w:t>
      </w:r>
      <w:r>
        <w:rPr>
          <w:rFonts w:hint="eastAsia"/>
        </w:rPr>
        <w:br/>
      </w:r>
      <w:r>
        <w:rPr>
          <w:rFonts w:hint="eastAsia"/>
        </w:rPr>
        <w:t>第四章 生态城市投资规模及趋势预测</w:t>
      </w:r>
      <w:r>
        <w:rPr>
          <w:rFonts w:hint="eastAsia"/>
        </w:rPr>
        <w:br/>
      </w:r>
      <w:r>
        <w:rPr>
          <w:rFonts w:hint="eastAsia"/>
        </w:rPr>
        <w:t>　　第一节 2025-2031年全球投资规模及预测.</w:t>
      </w:r>
      <w:r>
        <w:rPr>
          <w:rFonts w:hint="eastAsia"/>
        </w:rPr>
        <w:br/>
      </w:r>
      <w:r>
        <w:rPr>
          <w:rFonts w:hint="eastAsia"/>
        </w:rPr>
        <w:t>　　第二节 2025-2031年我国投资规模及预测.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生态城市在高科技方面的潜在使用以及市场投资趋势</w:t>
      </w:r>
      <w:r>
        <w:rPr>
          <w:rFonts w:hint="eastAsia"/>
        </w:rPr>
        <w:br/>
      </w:r>
      <w:r>
        <w:rPr>
          <w:rFonts w:hint="eastAsia"/>
        </w:rPr>
        <w:t>　　第一节 高科技方面的潜在使用.</w:t>
      </w:r>
      <w:r>
        <w:rPr>
          <w:rFonts w:hint="eastAsia"/>
        </w:rPr>
        <w:br/>
      </w:r>
      <w:r>
        <w:rPr>
          <w:rFonts w:hint="eastAsia"/>
        </w:rPr>
        <w:t>　　第二节 市场投资趋势.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生态城市前瞻性考虑及分析</w:t>
      </w:r>
      <w:r>
        <w:rPr>
          <w:rFonts w:hint="eastAsia"/>
        </w:rPr>
        <w:br/>
      </w:r>
      <w:r>
        <w:rPr>
          <w:rFonts w:hint="eastAsia"/>
        </w:rPr>
        <w:t>　　第一节 绿色节能方面.</w:t>
      </w:r>
      <w:r>
        <w:rPr>
          <w:rFonts w:hint="eastAsia"/>
        </w:rPr>
        <w:br/>
      </w:r>
      <w:r>
        <w:rPr>
          <w:rFonts w:hint="eastAsia"/>
        </w:rPr>
        <w:t>　　第二节 基础交通方面.</w:t>
      </w:r>
      <w:r>
        <w:rPr>
          <w:rFonts w:hint="eastAsia"/>
        </w:rPr>
        <w:br/>
      </w:r>
      <w:r>
        <w:rPr>
          <w:rFonts w:hint="eastAsia"/>
        </w:rPr>
        <w:t>　　第三节 信息物流方面.</w:t>
      </w:r>
      <w:r>
        <w:rPr>
          <w:rFonts w:hint="eastAsia"/>
        </w:rPr>
        <w:br/>
      </w:r>
      <w:r>
        <w:rPr>
          <w:rFonts w:hint="eastAsia"/>
        </w:rPr>
        <w:t>　　第四节 市场前景预测.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生态城市相关方面分析</w:t>
      </w:r>
      <w:r>
        <w:rPr>
          <w:rFonts w:hint="eastAsia"/>
        </w:rPr>
        <w:br/>
      </w:r>
      <w:r>
        <w:rPr>
          <w:rFonts w:hint="eastAsia"/>
        </w:rPr>
        <w:t>　　第一节 数字城市.</w:t>
      </w:r>
      <w:r>
        <w:rPr>
          <w:rFonts w:hint="eastAsia"/>
        </w:rPr>
        <w:br/>
      </w:r>
      <w:r>
        <w:rPr>
          <w:rFonts w:hint="eastAsia"/>
        </w:rPr>
        <w:t>　　　　一、数字城市的定义.</w:t>
      </w:r>
      <w:r>
        <w:rPr>
          <w:rFonts w:hint="eastAsia"/>
        </w:rPr>
        <w:br/>
      </w:r>
      <w:r>
        <w:rPr>
          <w:rFonts w:hint="eastAsia"/>
        </w:rPr>
        <w:t>　　　　二、数字城市规划.</w:t>
      </w:r>
      <w:r>
        <w:rPr>
          <w:rFonts w:hint="eastAsia"/>
        </w:rPr>
        <w:br/>
      </w:r>
      <w:r>
        <w:rPr>
          <w:rFonts w:hint="eastAsia"/>
        </w:rPr>
        <w:t>　　　　三、数字城市规划技术的应用.</w:t>
      </w:r>
      <w:r>
        <w:rPr>
          <w:rFonts w:hint="eastAsia"/>
        </w:rPr>
        <w:br/>
      </w:r>
      <w:r>
        <w:rPr>
          <w:rFonts w:hint="eastAsia"/>
        </w:rPr>
        <w:t>　　第二节 移动城市.</w:t>
      </w:r>
      <w:r>
        <w:rPr>
          <w:rFonts w:hint="eastAsia"/>
        </w:rPr>
        <w:br/>
      </w:r>
      <w:r>
        <w:rPr>
          <w:rFonts w:hint="eastAsia"/>
        </w:rPr>
        <w:t>　　第三节 智能城市.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2025-2031年中国生态城市行业企业投资价值分析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投资风险预测.</w:t>
      </w:r>
      <w:r>
        <w:rPr>
          <w:rFonts w:hint="eastAsia"/>
        </w:rPr>
        <w:br/>
      </w:r>
      <w:r>
        <w:rPr>
          <w:rFonts w:hint="eastAsia"/>
        </w:rPr>
        <w:t>　　第二节 投资方向预测.</w:t>
      </w:r>
      <w:r>
        <w:rPr>
          <w:rFonts w:hint="eastAsia"/>
        </w:rPr>
        <w:br/>
      </w:r>
      <w:r>
        <w:rPr>
          <w:rFonts w:hint="eastAsia"/>
        </w:rPr>
        <w:t>　　第三节 投资热点预测.</w:t>
      </w:r>
      <w:r>
        <w:rPr>
          <w:rFonts w:hint="eastAsia"/>
        </w:rPr>
        <w:br/>
      </w:r>
      <w:r>
        <w:rPr>
          <w:rFonts w:hint="eastAsia"/>
        </w:rPr>
        <w:t>　　第四节 投资机会预测.</w:t>
      </w:r>
      <w:r>
        <w:rPr>
          <w:rFonts w:hint="eastAsia"/>
        </w:rPr>
        <w:br/>
      </w:r>
      <w:r>
        <w:rPr>
          <w:rFonts w:hint="eastAsia"/>
        </w:rPr>
        <w:t>　　第五节 投资效益预测.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规模篇</w:t>
      </w:r>
      <w:r>
        <w:rPr>
          <w:rFonts w:hint="eastAsia"/>
        </w:rPr>
        <w:br/>
      </w:r>
      <w:r>
        <w:rPr>
          <w:rFonts w:hint="eastAsia"/>
        </w:rPr>
        <w:t>第九章 全球生态城市建设规模分析</w:t>
      </w:r>
      <w:r>
        <w:rPr>
          <w:rFonts w:hint="eastAsia"/>
        </w:rPr>
        <w:br/>
      </w:r>
      <w:r>
        <w:rPr>
          <w:rFonts w:hint="eastAsia"/>
        </w:rPr>
        <w:t>　　第一节 巴西库里蒂巴生态城市现状.</w:t>
      </w:r>
      <w:r>
        <w:rPr>
          <w:rFonts w:hint="eastAsia"/>
        </w:rPr>
        <w:br/>
      </w:r>
      <w:r>
        <w:rPr>
          <w:rFonts w:hint="eastAsia"/>
        </w:rPr>
        <w:t>　　第二节 伯克利生态城市现状.</w:t>
      </w:r>
      <w:r>
        <w:rPr>
          <w:rFonts w:hint="eastAsia"/>
        </w:rPr>
        <w:br/>
      </w:r>
      <w:r>
        <w:rPr>
          <w:rFonts w:hint="eastAsia"/>
        </w:rPr>
        <w:t>　　第三节 阿德莱德生态城市现状.</w:t>
      </w:r>
      <w:r>
        <w:rPr>
          <w:rFonts w:hint="eastAsia"/>
        </w:rPr>
        <w:br/>
      </w:r>
      <w:r>
        <w:rPr>
          <w:rFonts w:hint="eastAsia"/>
        </w:rPr>
        <w:t>　　第四节 马尔默生态城市现状.</w:t>
      </w:r>
      <w:r>
        <w:rPr>
          <w:rFonts w:hint="eastAsia"/>
        </w:rPr>
        <w:br/>
      </w:r>
      <w:r>
        <w:rPr>
          <w:rFonts w:hint="eastAsia"/>
        </w:rPr>
        <w:t>　　第五节 北九州生态城市现状.</w:t>
      </w:r>
      <w:r>
        <w:rPr>
          <w:rFonts w:hint="eastAsia"/>
        </w:rPr>
        <w:br/>
      </w:r>
      <w:r>
        <w:rPr>
          <w:rFonts w:hint="eastAsia"/>
        </w:rPr>
        <w:t>　　第六节 新加坡生态城市现状.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我国生态城市建设规模分析</w:t>
      </w:r>
      <w:r>
        <w:rPr>
          <w:rFonts w:hint="eastAsia"/>
        </w:rPr>
        <w:br/>
      </w:r>
      <w:r>
        <w:rPr>
          <w:rFonts w:hint="eastAsia"/>
        </w:rPr>
        <w:t>　　第一节 我国生态城市市场分析.</w:t>
      </w:r>
      <w:r>
        <w:rPr>
          <w:rFonts w:hint="eastAsia"/>
        </w:rPr>
        <w:br/>
      </w:r>
      <w:r>
        <w:rPr>
          <w:rFonts w:hint="eastAsia"/>
        </w:rPr>
        <w:t>　　　　一、2025年我国生态城市规模现状.</w:t>
      </w:r>
      <w:r>
        <w:rPr>
          <w:rFonts w:hint="eastAsia"/>
        </w:rPr>
        <w:br/>
      </w:r>
      <w:r>
        <w:rPr>
          <w:rFonts w:hint="eastAsia"/>
        </w:rPr>
        <w:t>　　　　二、2025年我国生态城市需求结构分析.</w:t>
      </w:r>
      <w:r>
        <w:rPr>
          <w:rFonts w:hint="eastAsia"/>
        </w:rPr>
        <w:br/>
      </w:r>
      <w:r>
        <w:rPr>
          <w:rFonts w:hint="eastAsia"/>
        </w:rPr>
        <w:t>　　　　三、生态城市行业下游行业剖析.</w:t>
      </w:r>
      <w:r>
        <w:rPr>
          <w:rFonts w:hint="eastAsia"/>
        </w:rPr>
        <w:br/>
      </w:r>
      <w:r>
        <w:rPr>
          <w:rFonts w:hint="eastAsia"/>
        </w:rPr>
        <w:t>　　　　　　（一）城市规划：.</w:t>
      </w:r>
      <w:r>
        <w:rPr>
          <w:rFonts w:hint="eastAsia"/>
        </w:rPr>
        <w:br/>
      </w:r>
      <w:r>
        <w:rPr>
          <w:rFonts w:hint="eastAsia"/>
        </w:rPr>
        <w:t>　　　　　　（二）生态农业：.</w:t>
      </w:r>
      <w:r>
        <w:rPr>
          <w:rFonts w:hint="eastAsia"/>
        </w:rPr>
        <w:br/>
      </w:r>
      <w:r>
        <w:rPr>
          <w:rFonts w:hint="eastAsia"/>
        </w:rPr>
        <w:t>　　　　　　（三）基础建设：.</w:t>
      </w:r>
      <w:r>
        <w:rPr>
          <w:rFonts w:hint="eastAsia"/>
        </w:rPr>
        <w:br/>
      </w:r>
      <w:r>
        <w:rPr>
          <w:rFonts w:hint="eastAsia"/>
        </w:rPr>
        <w:t>　　　　　　（四）电子信息产业：.</w:t>
      </w:r>
      <w:r>
        <w:rPr>
          <w:rFonts w:hint="eastAsia"/>
        </w:rPr>
        <w:br/>
      </w:r>
      <w:r>
        <w:rPr>
          <w:rFonts w:hint="eastAsia"/>
        </w:rPr>
        <w:t>　　　　四、2025-2031年我国生态城市行业市场前景展望.</w:t>
      </w:r>
      <w:r>
        <w:rPr>
          <w:rFonts w:hint="eastAsia"/>
        </w:rPr>
        <w:br/>
      </w:r>
      <w:r>
        <w:rPr>
          <w:rFonts w:hint="eastAsia"/>
        </w:rPr>
        <w:t>　　第二节 2025年我国生态城市行业规模分布.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城市生态建设篇</w:t>
      </w:r>
      <w:r>
        <w:rPr>
          <w:rFonts w:hint="eastAsia"/>
        </w:rPr>
        <w:br/>
      </w:r>
      <w:r>
        <w:rPr>
          <w:rFonts w:hint="eastAsia"/>
        </w:rPr>
        <w:t>第十一章 北京生态城市建设研究</w:t>
      </w:r>
      <w:r>
        <w:rPr>
          <w:rFonts w:hint="eastAsia"/>
        </w:rPr>
        <w:br/>
      </w:r>
      <w:r>
        <w:rPr>
          <w:rFonts w:hint="eastAsia"/>
        </w:rPr>
        <w:t>　　第一节 北京建立生态城市发展战略的必然性.</w:t>
      </w:r>
      <w:r>
        <w:rPr>
          <w:rFonts w:hint="eastAsia"/>
        </w:rPr>
        <w:br/>
      </w:r>
      <w:r>
        <w:rPr>
          <w:rFonts w:hint="eastAsia"/>
        </w:rPr>
        <w:t>　　　　　　（一）生态城市理论的提出背景.</w:t>
      </w:r>
      <w:r>
        <w:rPr>
          <w:rFonts w:hint="eastAsia"/>
        </w:rPr>
        <w:br/>
      </w:r>
      <w:r>
        <w:rPr>
          <w:rFonts w:hint="eastAsia"/>
        </w:rPr>
        <w:t>　　　　　　（二）北京生态城市理论的提出.</w:t>
      </w:r>
      <w:r>
        <w:rPr>
          <w:rFonts w:hint="eastAsia"/>
        </w:rPr>
        <w:br/>
      </w:r>
      <w:r>
        <w:rPr>
          <w:rFonts w:hint="eastAsia"/>
        </w:rPr>
        <w:t>　　　　　　（三）生态城市的主要特点.</w:t>
      </w:r>
      <w:r>
        <w:rPr>
          <w:rFonts w:hint="eastAsia"/>
        </w:rPr>
        <w:br/>
      </w:r>
      <w:r>
        <w:rPr>
          <w:rFonts w:hint="eastAsia"/>
        </w:rPr>
        <w:t>　　　　二、建设生态城市是解决北京环境与发展问题的必然选择.</w:t>
      </w:r>
      <w:r>
        <w:rPr>
          <w:rFonts w:hint="eastAsia"/>
        </w:rPr>
        <w:br/>
      </w:r>
      <w:r>
        <w:rPr>
          <w:rFonts w:hint="eastAsia"/>
        </w:rPr>
        <w:t>　　第二节 北京生态城市建设能力的评价与分析.</w:t>
      </w:r>
      <w:r>
        <w:rPr>
          <w:rFonts w:hint="eastAsia"/>
        </w:rPr>
        <w:br/>
      </w:r>
      <w:r>
        <w:rPr>
          <w:rFonts w:hint="eastAsia"/>
        </w:rPr>
        <w:t>　　　　一、生态城市建设指标体系.</w:t>
      </w:r>
      <w:r>
        <w:rPr>
          <w:rFonts w:hint="eastAsia"/>
        </w:rPr>
        <w:br/>
      </w:r>
      <w:r>
        <w:rPr>
          <w:rFonts w:hint="eastAsia"/>
        </w:rPr>
        <w:t>　　　　二、北京生态城市建设能力现状评估.</w:t>
      </w:r>
      <w:r>
        <w:rPr>
          <w:rFonts w:hint="eastAsia"/>
        </w:rPr>
        <w:br/>
      </w:r>
      <w:r>
        <w:rPr>
          <w:rFonts w:hint="eastAsia"/>
        </w:rPr>
        <w:t>　　　　三、能力评估结果分析.</w:t>
      </w:r>
      <w:r>
        <w:rPr>
          <w:rFonts w:hint="eastAsia"/>
        </w:rPr>
        <w:br/>
      </w:r>
      <w:r>
        <w:rPr>
          <w:rFonts w:hint="eastAsia"/>
        </w:rPr>
        <w:t>　　第三节 难度较大的环境问题分析及预测.</w:t>
      </w:r>
      <w:r>
        <w:rPr>
          <w:rFonts w:hint="eastAsia"/>
        </w:rPr>
        <w:br/>
      </w:r>
      <w:r>
        <w:rPr>
          <w:rFonts w:hint="eastAsia"/>
        </w:rPr>
        <w:t>　　　　一、自然条件限制山区森林覆盖率.</w:t>
      </w:r>
      <w:r>
        <w:rPr>
          <w:rFonts w:hint="eastAsia"/>
        </w:rPr>
        <w:br/>
      </w:r>
      <w:r>
        <w:rPr>
          <w:rFonts w:hint="eastAsia"/>
        </w:rPr>
        <w:t>　　　　二、颗粒物污染治理难度大.</w:t>
      </w:r>
      <w:r>
        <w:rPr>
          <w:rFonts w:hint="eastAsia"/>
        </w:rPr>
        <w:br/>
      </w:r>
      <w:r>
        <w:rPr>
          <w:rFonts w:hint="eastAsia"/>
        </w:rPr>
        <w:t>　　　　三、水资源短缺与水污染幷存.</w:t>
      </w:r>
      <w:r>
        <w:rPr>
          <w:rFonts w:hint="eastAsia"/>
        </w:rPr>
        <w:br/>
      </w:r>
      <w:r>
        <w:rPr>
          <w:rFonts w:hint="eastAsia"/>
        </w:rPr>
        <w:t>　　　　四、水资源危险长存，地下水大量超采.</w:t>
      </w:r>
      <w:r>
        <w:rPr>
          <w:rFonts w:hint="eastAsia"/>
        </w:rPr>
        <w:br/>
      </w:r>
      <w:r>
        <w:rPr>
          <w:rFonts w:hint="eastAsia"/>
        </w:rPr>
        <w:t>　　第四节 北京生态城市建设的基本思路.</w:t>
      </w:r>
      <w:r>
        <w:rPr>
          <w:rFonts w:hint="eastAsia"/>
        </w:rPr>
        <w:br/>
      </w:r>
      <w:r>
        <w:rPr>
          <w:rFonts w:hint="eastAsia"/>
        </w:rPr>
        <w:t>　　　　一、北京生态城市建设目标与基本原则.</w:t>
      </w:r>
      <w:r>
        <w:rPr>
          <w:rFonts w:hint="eastAsia"/>
        </w:rPr>
        <w:br/>
      </w:r>
      <w:r>
        <w:rPr>
          <w:rFonts w:hint="eastAsia"/>
        </w:rPr>
        <w:t>　　　　二、生态城市建设基本框架.</w:t>
      </w:r>
      <w:r>
        <w:rPr>
          <w:rFonts w:hint="eastAsia"/>
        </w:rPr>
        <w:br/>
      </w:r>
      <w:r>
        <w:rPr>
          <w:rFonts w:hint="eastAsia"/>
        </w:rPr>
        <w:t>　　　　三、生态城市建设重点行动领域.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广州生态城市建设研究</w:t>
      </w:r>
      <w:r>
        <w:rPr>
          <w:rFonts w:hint="eastAsia"/>
        </w:rPr>
        <w:br/>
      </w:r>
      <w:r>
        <w:rPr>
          <w:rFonts w:hint="eastAsia"/>
        </w:rPr>
        <w:t>　　第一节 地下空间开发和利用在城市建设中的优势.</w:t>
      </w:r>
      <w:r>
        <w:rPr>
          <w:rFonts w:hint="eastAsia"/>
        </w:rPr>
        <w:br/>
      </w:r>
      <w:r>
        <w:rPr>
          <w:rFonts w:hint="eastAsia"/>
        </w:rPr>
        <w:t>　　　　一、减少城市化对农田的侵占.</w:t>
      </w:r>
      <w:r>
        <w:rPr>
          <w:rFonts w:hint="eastAsia"/>
        </w:rPr>
        <w:br/>
      </w:r>
      <w:r>
        <w:rPr>
          <w:rFonts w:hint="eastAsia"/>
        </w:rPr>
        <w:t>　　　　二、减少环境污染.</w:t>
      </w:r>
      <w:r>
        <w:rPr>
          <w:rFonts w:hint="eastAsia"/>
        </w:rPr>
        <w:br/>
      </w:r>
      <w:r>
        <w:rPr>
          <w:rFonts w:hint="eastAsia"/>
        </w:rPr>
        <w:t>　　　　三、解决城市交通问题.</w:t>
      </w:r>
      <w:r>
        <w:rPr>
          <w:rFonts w:hint="eastAsia"/>
        </w:rPr>
        <w:br/>
      </w:r>
      <w:r>
        <w:rPr>
          <w:rFonts w:hint="eastAsia"/>
        </w:rPr>
        <w:t>　　　　四、作为仓储用地有着天然的优势.</w:t>
      </w:r>
      <w:r>
        <w:rPr>
          <w:rFonts w:hint="eastAsia"/>
        </w:rPr>
        <w:br/>
      </w:r>
      <w:r>
        <w:rPr>
          <w:rFonts w:hint="eastAsia"/>
        </w:rPr>
        <w:t>　　　　五、增强城市抵御地震等自然灾害的功能.</w:t>
      </w:r>
      <w:r>
        <w:rPr>
          <w:rFonts w:hint="eastAsia"/>
        </w:rPr>
        <w:br/>
      </w:r>
      <w:r>
        <w:rPr>
          <w:rFonts w:hint="eastAsia"/>
        </w:rPr>
        <w:t>　　第二节 广州生态城市建设与地下空间开发现状和计划.</w:t>
      </w:r>
      <w:r>
        <w:rPr>
          <w:rFonts w:hint="eastAsia"/>
        </w:rPr>
        <w:br/>
      </w:r>
      <w:r>
        <w:rPr>
          <w:rFonts w:hint="eastAsia"/>
        </w:rPr>
        <w:t>　　第三节 地下空间开发与地质环境之间相互影响.</w:t>
      </w:r>
      <w:r>
        <w:rPr>
          <w:rFonts w:hint="eastAsia"/>
        </w:rPr>
        <w:br/>
      </w:r>
      <w:r>
        <w:rPr>
          <w:rFonts w:hint="eastAsia"/>
        </w:rPr>
        <w:t>　　第四节 地下空间开发与地质环境和谐发展的解决途径分析.</w:t>
      </w:r>
      <w:r>
        <w:rPr>
          <w:rFonts w:hint="eastAsia"/>
        </w:rPr>
        <w:br/>
      </w:r>
      <w:r>
        <w:rPr>
          <w:rFonts w:hint="eastAsia"/>
        </w:rPr>
        <w:t>　　　　一、对地下空间进行功能分区和适宜性评价.</w:t>
      </w:r>
      <w:r>
        <w:rPr>
          <w:rFonts w:hint="eastAsia"/>
        </w:rPr>
        <w:br/>
      </w:r>
      <w:r>
        <w:rPr>
          <w:rFonts w:hint="eastAsia"/>
        </w:rPr>
        <w:t>　　　　二、注意对地质环境的保护.</w:t>
      </w:r>
      <w:r>
        <w:rPr>
          <w:rFonts w:hint="eastAsia"/>
        </w:rPr>
        <w:br/>
      </w:r>
      <w:r>
        <w:rPr>
          <w:rFonts w:hint="eastAsia"/>
        </w:rPr>
        <w:t>　　　　三、用合理的施工方法.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武汉生态城市建设研究</w:t>
      </w:r>
      <w:r>
        <w:rPr>
          <w:rFonts w:hint="eastAsia"/>
        </w:rPr>
        <w:br/>
      </w:r>
      <w:r>
        <w:rPr>
          <w:rFonts w:hint="eastAsia"/>
        </w:rPr>
        <w:t>　　第一节 水生态系统在城市建设中的地位.</w:t>
      </w:r>
      <w:r>
        <w:rPr>
          <w:rFonts w:hint="eastAsia"/>
        </w:rPr>
        <w:br/>
      </w:r>
      <w:r>
        <w:rPr>
          <w:rFonts w:hint="eastAsia"/>
        </w:rPr>
        <w:t>　　　　一、水生态系统对城市的影响.</w:t>
      </w:r>
      <w:r>
        <w:rPr>
          <w:rFonts w:hint="eastAsia"/>
        </w:rPr>
        <w:br/>
      </w:r>
      <w:r>
        <w:rPr>
          <w:rFonts w:hint="eastAsia"/>
        </w:rPr>
        <w:t>　　　　二、城市发展对水生态系统的影响.</w:t>
      </w:r>
      <w:r>
        <w:rPr>
          <w:rFonts w:hint="eastAsia"/>
        </w:rPr>
        <w:br/>
      </w:r>
      <w:r>
        <w:rPr>
          <w:rFonts w:hint="eastAsia"/>
        </w:rPr>
        <w:t>　　　　三、水生态系统在城市建设中的地位.</w:t>
      </w:r>
      <w:r>
        <w:rPr>
          <w:rFonts w:hint="eastAsia"/>
        </w:rPr>
        <w:br/>
      </w:r>
      <w:r>
        <w:rPr>
          <w:rFonts w:hint="eastAsia"/>
        </w:rPr>
        <w:t>　　第二节 水生态系统问题分析.</w:t>
      </w:r>
      <w:r>
        <w:rPr>
          <w:rFonts w:hint="eastAsia"/>
        </w:rPr>
        <w:br/>
      </w:r>
      <w:r>
        <w:rPr>
          <w:rFonts w:hint="eastAsia"/>
        </w:rPr>
        <w:t>　　　　一、中心城区湖泊及主要排水渠污染、淤积严重.</w:t>
      </w:r>
      <w:r>
        <w:rPr>
          <w:rFonts w:hint="eastAsia"/>
        </w:rPr>
        <w:br/>
      </w:r>
      <w:r>
        <w:rPr>
          <w:rFonts w:hint="eastAsia"/>
        </w:rPr>
        <w:t>　　　　二、湖泊与江河之间缺乏有效的连通和互动.</w:t>
      </w:r>
      <w:r>
        <w:rPr>
          <w:rFonts w:hint="eastAsia"/>
        </w:rPr>
        <w:br/>
      </w:r>
      <w:r>
        <w:rPr>
          <w:rFonts w:hint="eastAsia"/>
        </w:rPr>
        <w:t>　　　　三、污水处理设施建设滞后.</w:t>
      </w:r>
      <w:r>
        <w:rPr>
          <w:rFonts w:hint="eastAsia"/>
        </w:rPr>
        <w:br/>
      </w:r>
      <w:r>
        <w:rPr>
          <w:rFonts w:hint="eastAsia"/>
        </w:rPr>
        <w:t>　　　　四、滨水区建设与保护起步较晚.</w:t>
      </w:r>
      <w:r>
        <w:rPr>
          <w:rFonts w:hint="eastAsia"/>
        </w:rPr>
        <w:br/>
      </w:r>
      <w:r>
        <w:rPr>
          <w:rFonts w:hint="eastAsia"/>
        </w:rPr>
        <w:t>　　　　五、水生态系统的建设与管理存在结构性矛盾.</w:t>
      </w:r>
      <w:r>
        <w:rPr>
          <w:rFonts w:hint="eastAsia"/>
        </w:rPr>
        <w:br/>
      </w:r>
      <w:r>
        <w:rPr>
          <w:rFonts w:hint="eastAsia"/>
        </w:rPr>
        <w:t>　　第三节 中智^林^：武汉生态城市建设对策研究.</w:t>
      </w:r>
      <w:r>
        <w:rPr>
          <w:rFonts w:hint="eastAsia"/>
        </w:rPr>
        <w:br/>
      </w:r>
      <w:r>
        <w:rPr>
          <w:rFonts w:hint="eastAsia"/>
        </w:rPr>
        <w:t>　　　　一、转变思路，高起点做好规划.</w:t>
      </w:r>
      <w:r>
        <w:rPr>
          <w:rFonts w:hint="eastAsia"/>
        </w:rPr>
        <w:br/>
      </w:r>
      <w:r>
        <w:rPr>
          <w:rFonts w:hint="eastAsia"/>
        </w:rPr>
        <w:t>　　　　二、谋定而动，着力付诸实施.</w:t>
      </w:r>
      <w:r>
        <w:rPr>
          <w:rFonts w:hint="eastAsia"/>
        </w:rPr>
        <w:br/>
      </w:r>
      <w:r>
        <w:rPr>
          <w:rFonts w:hint="eastAsia"/>
        </w:rPr>
        <w:t>　　　　三、制定规则，加强政策引导.</w:t>
      </w:r>
      <w:r>
        <w:rPr>
          <w:rFonts w:hint="eastAsia"/>
        </w:rPr>
        <w:br/>
      </w:r>
      <w:r>
        <w:rPr>
          <w:rFonts w:hint="eastAsia"/>
        </w:rPr>
        <w:t>　　　　四、转变观念，大力发展回圈经西安市生态城市建设综合评价.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1：城市化与生态化相关关系.</w:t>
      </w:r>
      <w:r>
        <w:rPr>
          <w:rFonts w:hint="eastAsia"/>
        </w:rPr>
        <w:br/>
      </w:r>
      <w:r>
        <w:rPr>
          <w:rFonts w:hint="eastAsia"/>
        </w:rPr>
        <w:t>　　图表 2：2020-2025年北京市城市化与生态化耦合分析.</w:t>
      </w:r>
      <w:r>
        <w:rPr>
          <w:rFonts w:hint="eastAsia"/>
        </w:rPr>
        <w:br/>
      </w:r>
      <w:r>
        <w:rPr>
          <w:rFonts w:hint="eastAsia"/>
        </w:rPr>
        <w:t>　　图表 3：北京市生态城市建设能力总体水平.</w:t>
      </w:r>
      <w:r>
        <w:rPr>
          <w:rFonts w:hint="eastAsia"/>
        </w:rPr>
        <w:br/>
      </w:r>
      <w:r>
        <w:rPr>
          <w:rFonts w:hint="eastAsia"/>
        </w:rPr>
        <w:t>　　图表 4：北京市生态城市建设能力发展的典型时段分析.</w:t>
      </w:r>
      <w:r>
        <w:rPr>
          <w:rFonts w:hint="eastAsia"/>
        </w:rPr>
        <w:br/>
      </w:r>
      <w:r>
        <w:rPr>
          <w:rFonts w:hint="eastAsia"/>
        </w:rPr>
        <w:t>　　图表 5：广州地区基岩断裂构造图.</w:t>
      </w:r>
      <w:r>
        <w:rPr>
          <w:rFonts w:hint="eastAsia"/>
        </w:rPr>
        <w:br/>
      </w:r>
      <w:r>
        <w:rPr>
          <w:rFonts w:hint="eastAsia"/>
        </w:rPr>
        <w:t>　　图表 6：地下空间开发引发的环境地质问题分类.</w:t>
      </w:r>
      <w:r>
        <w:rPr>
          <w:rFonts w:hint="eastAsia"/>
        </w:rPr>
        <w:br/>
      </w:r>
      <w:r>
        <w:rPr>
          <w:rFonts w:hint="eastAsia"/>
        </w:rPr>
        <w:t>　　图表 7：贵阳市建设生态文明城市指标体系.</w:t>
      </w:r>
      <w:r>
        <w:rPr>
          <w:rFonts w:hint="eastAsia"/>
        </w:rPr>
        <w:br/>
      </w:r>
      <w:r>
        <w:rPr>
          <w:rFonts w:hint="eastAsia"/>
        </w:rPr>
        <w:t>　　图表 8：社会安全计算公式.</w:t>
      </w:r>
      <w:r>
        <w:rPr>
          <w:rFonts w:hint="eastAsia"/>
        </w:rPr>
        <w:br/>
      </w:r>
      <w:r>
        <w:rPr>
          <w:rFonts w:hint="eastAsia"/>
        </w:rPr>
        <w:t>　　图表 9：三个城市的影响城市生态系统健康的评价指标的具体指标.</w:t>
      </w:r>
      <w:r>
        <w:rPr>
          <w:rFonts w:hint="eastAsia"/>
        </w:rPr>
        <w:br/>
      </w:r>
      <w:r>
        <w:rPr>
          <w:rFonts w:hint="eastAsia"/>
        </w:rPr>
        <w:t>　　图表 10：三个城市的综合评价.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95773ebde4233" w:history="1">
        <w:r>
          <w:rPr>
            <w:rStyle w:val="Hyperlink"/>
          </w:rPr>
          <w:t>2025-2031年中国生态城市行业发展全面调研与未来趋势预测报告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95773ebde4233" w:history="1">
        <w:r>
          <w:rPr>
            <w:rStyle w:val="Hyperlink"/>
          </w:rPr>
          <w:t>https://www.20087.com/5/70/ShengTaiChengShiXianZhuangYuFaZh.html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建生态文明,共享绿色未来、生态城市概念、全国十大生态旅游目的地、生态城市有哪些、我国生态城市建设现状及发展、生态城市学者不包括哪些人、生态城市学者不包括哪些人、生态城市规划、生态城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21faae51e44e3" w:history="1">
      <w:r>
        <w:rPr>
          <w:rStyle w:val="Hyperlink"/>
        </w:rPr>
        <w:t>2025-2031年中国生态城市行业发展全面调研与未来趋势预测报告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engTaiChengShiXianZhuangYuFaZh.html" TargetMode="External" Id="Rf8995773ebde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engTaiChengShiXianZhuangYuFaZh.html" TargetMode="External" Id="Rf0921faae51e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2025-01-06T23:35:00Z</dcterms:created>
  <dcterms:modified xsi:type="dcterms:W3CDTF">2025-01-07T00:35:00Z</dcterms:modified>
  <dc:subject>2025-2031年中国生态城市行业发展全面调研与未来趋势预测报告</dc:subject>
  <dc:title>2025-2031年中国生态城市行业发展全面调研与未来趋势预测报告</dc:title>
  <cp:keywords>2025-2031年中国生态城市行业发展全面调研与未来趋势预测报告</cp:keywords>
  <dc:description>2025-2031年中国生态城市行业发展全面调研与未来趋势预测报告</dc:description>
</cp:coreProperties>
</file>