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09b5bed9e4285" w:history="1">
              <w:r>
                <w:rPr>
                  <w:rStyle w:val="Hyperlink"/>
                </w:rPr>
                <w:t>2025-2031年中国室内主题乐园市场现状调研分析与发展前景报告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09b5bed9e4285" w:history="1">
              <w:r>
                <w:rPr>
                  <w:rStyle w:val="Hyperlink"/>
                </w:rPr>
                <w:t>2025-2031年中国室内主题乐园市场现状调研分析与发展前景报告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09b5bed9e4285" w:history="1">
                <w:r>
                  <w:rPr>
                    <w:rStyle w:val="Hyperlink"/>
                  </w:rPr>
                  <w:t>https://www.20087.com/6/70/ShiNeiZhuTiLeYuanHangYeXianZhuangJiQianJing.html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主题乐园作为休闲娱乐产业的重要组成部分，近年来在全球范围内呈现出蓬勃发展的态势。随着城市化进程的加速和居民消费水平的提升，人们对高品质休闲娱乐体验的需求日益增长，室内主题乐园因其不受天气影响、便于城市中心布局的优势而受到青睐。现代室内主题乐园不仅提供各种游乐设施，还融入了科技元素，如虚拟现实(VR)和增强现实(AR)，以及丰富的主题故事线，创造沉浸式体验。同时，乐园的安全性和卫生标准也得到了显著提升，以保障游客的身心健康。然而，高昂的建设和运营成本、持续的创新压力以及竞争激烈的市场环境，都是行业面临的挑战。</w:t>
      </w:r>
      <w:r>
        <w:rPr>
          <w:rFonts w:hint="eastAsia"/>
        </w:rPr>
        <w:br/>
      </w:r>
      <w:r>
        <w:rPr>
          <w:rFonts w:hint="eastAsia"/>
        </w:rPr>
        <w:t>　　未来，室内主题乐园将更加注重创新和个性化体验。一方面，通过持续的技术革新，如运用人工智能(AI)和物联网(IoT)技术，实现乐园的智能化管理，提升游客体验的便捷性和互动性；另一方面，乐园将致力于打造更具特色和文化内涵的主题，结合当地历史、艺术和民俗，创造独一无二的故事和氛围，以吸引特定客群。此外，随着可持续发展理念的普及，室内主题乐园将更加注重环保材料的使用和能源效率的提升，实现绿色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09b5bed9e4285" w:history="1">
        <w:r>
          <w:rPr>
            <w:rStyle w:val="Hyperlink"/>
          </w:rPr>
          <w:t>2025-2031年中国室内主题乐园市场现状调研分析与发展前景报告</w:t>
        </w:r>
      </w:hyperlink>
      <w:r>
        <w:rPr>
          <w:rFonts w:hint="eastAsia"/>
        </w:rPr>
        <w:t>》基于国家统计局及相关协会的权威数据，系统研究了室内主题乐园行业的市场需求、市场规模及产业链现状，分析了室内主题乐园价格波动、细分市场动态及重点企业的经营表现，科学预测了室内主题乐园市场前景与发展趋势，揭示了潜在需求与投资机会，同时指出了室内主题乐园行业可能面临的风险。通过对室内主题乐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室内主题乐园产业概述</w:t>
      </w:r>
      <w:r>
        <w:rPr>
          <w:rFonts w:hint="eastAsia"/>
        </w:rPr>
        <w:br/>
      </w:r>
      <w:r>
        <w:rPr>
          <w:rFonts w:hint="eastAsia"/>
        </w:rPr>
        <w:t>　　第一节 室内主题乐园定义</w:t>
      </w:r>
      <w:r>
        <w:rPr>
          <w:rFonts w:hint="eastAsia"/>
        </w:rPr>
        <w:br/>
      </w:r>
      <w:r>
        <w:rPr>
          <w:rFonts w:hint="eastAsia"/>
        </w:rPr>
        <w:t>　　第二节 室内主题乐园行业特点</w:t>
      </w:r>
      <w:r>
        <w:rPr>
          <w:rFonts w:hint="eastAsia"/>
        </w:rPr>
        <w:br/>
      </w:r>
      <w:r>
        <w:rPr>
          <w:rFonts w:hint="eastAsia"/>
        </w:rPr>
        <w:t>　　第三节 室内主题乐园产业链分析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2024-2025年中国室内主题乐园行业运行环境分析</w:t>
      </w:r>
      <w:r>
        <w:rPr>
          <w:rFonts w:hint="eastAsia"/>
        </w:rPr>
        <w:br/>
      </w:r>
      <w:r>
        <w:rPr>
          <w:rFonts w:hint="eastAsia"/>
        </w:rPr>
        <w:t>　　第一节 室内主题乐园运行经济环境分析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室内主题乐园产业政策环境分析</w:t>
      </w:r>
      <w:r>
        <w:rPr>
          <w:rFonts w:hint="eastAsia"/>
        </w:rPr>
        <w:br/>
      </w:r>
      <w:r>
        <w:rPr>
          <w:rFonts w:hint="eastAsia"/>
        </w:rPr>
        <w:t>　　　　一、室内主题乐园行业监管体制</w:t>
      </w:r>
      <w:r>
        <w:rPr>
          <w:rFonts w:hint="eastAsia"/>
        </w:rPr>
        <w:br/>
      </w:r>
      <w:r>
        <w:rPr>
          <w:rFonts w:hint="eastAsia"/>
        </w:rPr>
        <w:t>　　　　二、室内主题乐园行业主要法规</w:t>
      </w:r>
      <w:r>
        <w:rPr>
          <w:rFonts w:hint="eastAsia"/>
        </w:rPr>
        <w:br/>
      </w:r>
      <w:r>
        <w:rPr>
          <w:rFonts w:hint="eastAsia"/>
        </w:rPr>
        <w:t>　　　　三、主要室内主题乐园产业政策</w:t>
      </w:r>
      <w:r>
        <w:rPr>
          <w:rFonts w:hint="eastAsia"/>
        </w:rPr>
        <w:br/>
      </w:r>
      <w:r>
        <w:rPr>
          <w:rFonts w:hint="eastAsia"/>
        </w:rPr>
        <w:t>　　第三节 室内主题乐园产业社会环境分析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2024-2025年室内主题乐园行业技术发展现状及趋势分析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室内主题乐园行业技术发展现状分析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国内外室内主题乐园行业技术差异与原因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室内主题乐园行业技术发展方向、趋势预测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提升室内主题乐园行业技术能力策略建议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全球室内主题乐园行业发展态势分析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全球室内主题乐园市场发展现状分析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全球主要国家室内主题乐园市场现状</w:t>
      </w:r>
      <w:r>
        <w:rPr>
          <w:rFonts w:hint="eastAsia"/>
        </w:rPr>
        <w:br/>
      </w:r>
      <w:r>
        <w:rPr>
          <w:rFonts w:hint="eastAsia"/>
        </w:rPr>
        <w:t>　　第三节 全球室内主题乐园行业发展趋势预测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中国室内主题乐园行业市场分析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2019-2024年中国室内主题乐园行业规模情况</w:t>
      </w:r>
      <w:r>
        <w:rPr>
          <w:rFonts w:hint="eastAsia"/>
        </w:rPr>
        <w:br/>
      </w:r>
      <w:r>
        <w:rPr>
          <w:rFonts w:hint="eastAsia"/>
        </w:rPr>
        <w:t>　　　　一、室内主题乐园行业市场规模情况分析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二、室内主题乐园行业单位规模情况</w:t>
      </w:r>
      <w:r>
        <w:rPr>
          <w:rFonts w:hint="eastAsia"/>
        </w:rPr>
        <w:br/>
      </w:r>
      <w:r>
        <w:rPr>
          <w:rFonts w:hint="eastAsia"/>
        </w:rPr>
        <w:t>　　　　三、室内主题乐园行业人员规模情况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2019-2024年中国室内主题乐园行业财务能力分析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一、室内主题乐园行业盈利能力分析</w:t>
      </w:r>
      <w:r>
        <w:rPr>
          <w:rFonts w:hint="eastAsia"/>
        </w:rPr>
        <w:br/>
      </w:r>
      <w:r>
        <w:rPr>
          <w:rFonts w:hint="eastAsia"/>
        </w:rPr>
        <w:t>　　　　二、室内主题乐园行业偿债能力分析</w:t>
      </w:r>
      <w:r>
        <w:rPr>
          <w:rFonts w:hint="eastAsia"/>
        </w:rPr>
        <w:br/>
      </w:r>
      <w:r>
        <w:rPr>
          <w:rFonts w:hint="eastAsia"/>
        </w:rPr>
        <w:t>　　　　三、室内主题乐园行业营运能力分析</w:t>
      </w:r>
      <w:r>
        <w:rPr>
          <w:rFonts w:hint="eastAsia"/>
        </w:rPr>
        <w:br/>
      </w:r>
      <w:r>
        <w:rPr>
          <w:rFonts w:hint="eastAsia"/>
        </w:rPr>
        <w:t>　　　　四、室内主题乐园行业发展能力分析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2024-2025年中国室内主题乐园行业热点动态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2025年中国室内主题乐园行业面临的挑战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中国重点地区室内主题乐园行业市场调研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重点地区（一）室内主题乐园市场调研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重点地区（二）室内主题乐园市场调研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重点地区（三）室内主题乐园市场调研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重点地区（四）室内主题乐园市场调研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重点地区（五）室内主题乐园市场调研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中国室内主题乐园行业价格走势及影响因素分析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国内室内主题乐园行业价格回顾</w:t>
      </w:r>
      <w:r>
        <w:rPr>
          <w:rFonts w:hint="eastAsia"/>
        </w:rPr>
        <w:br/>
      </w:r>
      <w:r>
        <w:rPr>
          <w:rFonts w:hint="eastAsia"/>
        </w:rPr>
        <w:t>　　第二节 国内室内主题乐园行业价格走势预测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国内室内主题乐园行业价格影响因素分析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中国室内主题乐园行业客户调研</w:t>
      </w:r>
      <w:r>
        <w:rPr>
          <w:rFonts w:hint="eastAsia"/>
        </w:rPr>
        <w:br/>
      </w:r>
      <w:r>
        <w:rPr>
          <w:rFonts w:hint="eastAsia"/>
        </w:rPr>
        <w:t>　　　　一、室内主题乐园行业客户偏好调查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二、客户对室内主题乐园品牌的首要认知渠道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三、室内主题乐园品牌忠诚度调查</w:t>
      </w:r>
      <w:r>
        <w:rPr>
          <w:rFonts w:hint="eastAsia"/>
        </w:rPr>
        <w:br/>
      </w:r>
      <w:r>
        <w:rPr>
          <w:rFonts w:hint="eastAsia"/>
        </w:rPr>
        <w:t>　　　　四、室内主题乐园行业客户消费理念调研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中国室内主题乐园行业竞争格局分析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2025年室内主题乐园行业集中度分析</w:t>
      </w:r>
      <w:r>
        <w:rPr>
          <w:rFonts w:hint="eastAsia"/>
        </w:rPr>
        <w:br/>
      </w:r>
      <w:r>
        <w:rPr>
          <w:rFonts w:hint="eastAsia"/>
        </w:rPr>
        <w:t>　　　　一、室内主题乐园市场集中度分析</w:t>
      </w:r>
      <w:r>
        <w:rPr>
          <w:rFonts w:hint="eastAsia"/>
        </w:rPr>
        <w:br/>
      </w:r>
      <w:r>
        <w:rPr>
          <w:rFonts w:hint="eastAsia"/>
        </w:rPr>
        <w:t>　　　　二、室内主题乐园企业集中度分析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2024-2025年室内主题乐园行业竞争格局分析</w:t>
      </w:r>
      <w:r>
        <w:rPr>
          <w:rFonts w:hint="eastAsia"/>
        </w:rPr>
        <w:br/>
      </w:r>
      <w:r>
        <w:rPr>
          <w:rFonts w:hint="eastAsia"/>
        </w:rPr>
        <w:t>　　　　一、室内主题乐园行业竞争策略分析</w:t>
      </w:r>
      <w:r>
        <w:rPr>
          <w:rFonts w:hint="eastAsia"/>
        </w:rPr>
        <w:br/>
      </w:r>
      <w:r>
        <w:rPr>
          <w:rFonts w:hint="eastAsia"/>
        </w:rPr>
        <w:t>　　　　二、室内主题乐园行业竞争格局展望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三、我国室内主题乐园市场竞争趋势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室内主题乐园行业重点企业发展调研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室内主题乐园企业发展策略分析</w:t>
      </w:r>
      <w:r>
        <w:rPr>
          <w:rFonts w:hint="eastAsia"/>
        </w:rPr>
        <w:br/>
      </w:r>
      <w:r>
        <w:rPr>
          <w:rFonts w:hint="eastAsia"/>
        </w:rPr>
        <w:t>　　第一节 室内主题乐园市场策略分析</w:t>
      </w:r>
      <w:r>
        <w:rPr>
          <w:rFonts w:hint="eastAsia"/>
        </w:rPr>
        <w:br/>
      </w:r>
      <w:r>
        <w:rPr>
          <w:rFonts w:hint="eastAsia"/>
        </w:rPr>
        <w:t>　　　　一、室内主题乐园价格策略分析</w:t>
      </w:r>
      <w:r>
        <w:rPr>
          <w:rFonts w:hint="eastAsia"/>
        </w:rPr>
        <w:br/>
      </w:r>
      <w:r>
        <w:rPr>
          <w:rFonts w:hint="eastAsia"/>
        </w:rPr>
        <w:t>　　　　二、室内主题乐园渠道策略分析</w:t>
      </w:r>
      <w:r>
        <w:rPr>
          <w:rFonts w:hint="eastAsia"/>
        </w:rPr>
        <w:br/>
      </w:r>
      <w:r>
        <w:rPr>
          <w:rFonts w:hint="eastAsia"/>
        </w:rPr>
        <w:t>　　第二节 室内主题乐园销售策略分析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提高室内主题乐园企业竞争力的策略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一、提高中国室内主题乐园企业核心竞争力的对策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二、室内主题乐园企业提升竞争力的主要方向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三、影响室内主题乐园企业核心竞争力的因素及提升途径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四、提高室内主题乐园企业竞争力的策略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室内主题乐园行业投资风险与控制策略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室内主题乐园行业SWOT模型分析</w:t>
      </w:r>
      <w:r>
        <w:rPr>
          <w:rFonts w:hint="eastAsia"/>
        </w:rPr>
        <w:br/>
      </w:r>
      <w:r>
        <w:rPr>
          <w:rFonts w:hint="eastAsia"/>
        </w:rPr>
        <w:t>　　　　一、室内主题乐园行业优势分析</w:t>
      </w:r>
      <w:r>
        <w:rPr>
          <w:rFonts w:hint="eastAsia"/>
        </w:rPr>
        <w:br/>
      </w:r>
      <w:r>
        <w:rPr>
          <w:rFonts w:hint="eastAsia"/>
        </w:rPr>
        <w:t>　　　　二、室内主题乐园行业劣势分析</w:t>
      </w:r>
      <w:r>
        <w:rPr>
          <w:rFonts w:hint="eastAsia"/>
        </w:rPr>
        <w:br/>
      </w:r>
      <w:r>
        <w:rPr>
          <w:rFonts w:hint="eastAsia"/>
        </w:rPr>
        <w:t>　　　　三、室内主题乐园行业机会分析</w:t>
      </w:r>
      <w:r>
        <w:rPr>
          <w:rFonts w:hint="eastAsia"/>
        </w:rPr>
        <w:br/>
      </w:r>
      <w:r>
        <w:rPr>
          <w:rFonts w:hint="eastAsia"/>
        </w:rPr>
        <w:t>　　　　四、室内主题乐园行业风险分析</w:t>
      </w:r>
      <w:r>
        <w:rPr>
          <w:rFonts w:hint="eastAsia"/>
        </w:rPr>
        <w:br/>
      </w:r>
      <w:r>
        <w:rPr>
          <w:rFonts w:hint="eastAsia"/>
        </w:rPr>
        <w:t>　　第二节 室内主题乐园行业投资风险及控制策略分析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一、室内主题乐园市场风险及控制策略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二、室内主题乐园行业政策风险及控制策略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三、室内主题乐园行业经营风险及控制策略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四、室内主题乐园同业竞争风险及控制策略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五、室内主题乐园行业其他风险及控制策略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2025-2031年中国室内主题乐园行业投资潜力及发展趋势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2025-2031年室内主题乐园行业投资潜力分析</w:t>
      </w:r>
      <w:r>
        <w:rPr>
          <w:rFonts w:hint="eastAsia"/>
        </w:rPr>
        <w:br/>
      </w:r>
      <w:r>
        <w:rPr>
          <w:rFonts w:hint="eastAsia"/>
        </w:rPr>
        <w:t>　　　　一、室内主题乐园行业重点可投资领域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二、室内主题乐园行业目标市场需求潜力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三、室内主题乐园行业投资潜力综合评判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中⋅智⋅林⋅：2025-2031年中国室内主题乐园行业发展趋势分析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一、2025年室内主题乐园市场前景分析</w:t>
      </w:r>
      <w:r>
        <w:rPr>
          <w:rFonts w:hint="eastAsia"/>
        </w:rPr>
        <w:br/>
      </w:r>
      <w:r>
        <w:rPr>
          <w:rFonts w:hint="eastAsia"/>
        </w:rPr>
        <w:t>　　　　二、2025年室内主题乐园发展趋势预测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三、2025-2031年我国室内主题乐园行业发展剖析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五、未来室内主题乐园行业发展变局剖析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室内主题乐园介绍</w:t>
      </w:r>
      <w:r>
        <w:rPr>
          <w:rFonts w:hint="eastAsia"/>
        </w:rPr>
        <w:br/>
      </w:r>
      <w:r>
        <w:rPr>
          <w:rFonts w:hint="eastAsia"/>
        </w:rPr>
        <w:t>　　图表 室内主题乐园图片</w:t>
      </w:r>
      <w:r>
        <w:rPr>
          <w:rFonts w:hint="eastAsia"/>
        </w:rPr>
        <w:br/>
      </w:r>
      <w:r>
        <w:rPr>
          <w:rFonts w:hint="eastAsia"/>
        </w:rPr>
        <w:t>　　图表 室内主题乐园产业链调研</w:t>
      </w:r>
      <w:r>
        <w:rPr>
          <w:rFonts w:hint="eastAsia"/>
        </w:rPr>
        <w:br/>
      </w:r>
      <w:r>
        <w:rPr>
          <w:rFonts w:hint="eastAsia"/>
        </w:rPr>
        <w:t>　　图表 室内主题乐园行业特点</w:t>
      </w:r>
      <w:r>
        <w:rPr>
          <w:rFonts w:hint="eastAsia"/>
        </w:rPr>
        <w:br/>
      </w:r>
      <w:r>
        <w:rPr>
          <w:rFonts w:hint="eastAsia"/>
        </w:rPr>
        <w:t>　　图表 室内主题乐园政策</w:t>
      </w:r>
      <w:r>
        <w:rPr>
          <w:rFonts w:hint="eastAsia"/>
        </w:rPr>
        <w:br/>
      </w:r>
      <w:r>
        <w:rPr>
          <w:rFonts w:hint="eastAsia"/>
        </w:rPr>
        <w:t>　　图表 室内主题乐园技术 标准</w:t>
      </w:r>
      <w:r>
        <w:rPr>
          <w:rFonts w:hint="eastAsia"/>
        </w:rPr>
        <w:br/>
      </w:r>
      <w:r>
        <w:rPr>
          <w:rFonts w:hint="eastAsia"/>
        </w:rPr>
        <w:t>　　图表 室内主题乐园最新消息 动态</w:t>
      </w:r>
      <w:r>
        <w:rPr>
          <w:rFonts w:hint="eastAsia"/>
        </w:rPr>
        <w:br/>
      </w:r>
      <w:r>
        <w:rPr>
          <w:rFonts w:hint="eastAsia"/>
        </w:rPr>
        <w:t>　　图表 室内主题乐园行业现状</w:t>
      </w:r>
      <w:r>
        <w:rPr>
          <w:rFonts w:hint="eastAsia"/>
        </w:rPr>
        <w:br/>
      </w:r>
      <w:r>
        <w:rPr>
          <w:rFonts w:hint="eastAsia"/>
        </w:rPr>
        <w:t>　　图表 2019-2024年室内主题乐园行业市场容量统计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2019-2024年中国室内主题乐园市场规模情况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2019-2024年中国室内主题乐园销售统计</w:t>
      </w:r>
      <w:r>
        <w:rPr>
          <w:rFonts w:hint="eastAsia"/>
        </w:rPr>
        <w:br/>
      </w:r>
      <w:r>
        <w:rPr>
          <w:rFonts w:hint="eastAsia"/>
        </w:rPr>
        <w:t>　　图表 2019-2024年中国室内主题乐园利润总额</w:t>
      </w:r>
      <w:r>
        <w:rPr>
          <w:rFonts w:hint="eastAsia"/>
        </w:rPr>
        <w:br/>
      </w:r>
      <w:r>
        <w:rPr>
          <w:rFonts w:hint="eastAsia"/>
        </w:rPr>
        <w:t>　　图表 2019-2024年中国室内主题乐园企业数量统计</w:t>
      </w:r>
      <w:r>
        <w:rPr>
          <w:rFonts w:hint="eastAsia"/>
        </w:rPr>
        <w:br/>
      </w:r>
      <w:r>
        <w:rPr>
          <w:rFonts w:hint="eastAsia"/>
        </w:rPr>
        <w:t>　　图表 2024年室内主题乐园成本和利润分析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2019-2024年中国室内主题乐园行业经营效益分析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2019-2024年中国室内主题乐园行业发展能力分析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2019-2024年中国室内主题乐园行业盈利能力分析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2019-2024年中国室内主题乐园行业运营能力分析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2019-2024年中国室内主题乐园行业偿债能力分析</w:t>
      </w:r>
      <w:r>
        <w:rPr>
          <w:rFonts w:hint="eastAsia"/>
        </w:rPr>
        <w:br/>
      </w:r>
      <w:r>
        <w:rPr>
          <w:rFonts w:hint="eastAsia"/>
        </w:rPr>
        <w:t>　　图表 室内主题乐园品牌分析</w:t>
      </w:r>
      <w:r>
        <w:rPr>
          <w:rFonts w:hint="eastAsia"/>
        </w:rPr>
        <w:br/>
      </w:r>
      <w:r>
        <w:rPr>
          <w:rFonts w:hint="eastAsia"/>
        </w:rPr>
        <w:t>　　图表 **地区室内主题乐园市场规模</w:t>
      </w:r>
      <w:r>
        <w:rPr>
          <w:rFonts w:hint="eastAsia"/>
        </w:rPr>
        <w:br/>
      </w:r>
      <w:r>
        <w:rPr>
          <w:rFonts w:hint="eastAsia"/>
        </w:rPr>
        <w:t>　　图表 **地区室内主题乐园行业市场需求</w:t>
      </w:r>
      <w:r>
        <w:rPr>
          <w:rFonts w:hint="eastAsia"/>
        </w:rPr>
        <w:br/>
      </w:r>
      <w:r>
        <w:rPr>
          <w:rFonts w:hint="eastAsia"/>
        </w:rPr>
        <w:t>　　图表 **地区室内主题乐园市场调研</w:t>
      </w:r>
      <w:r>
        <w:rPr>
          <w:rFonts w:hint="eastAsia"/>
        </w:rPr>
        <w:br/>
      </w:r>
      <w:r>
        <w:rPr>
          <w:rFonts w:hint="eastAsia"/>
        </w:rPr>
        <w:t>　　图表 **地区室内主题乐园行业市场需求分析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**地区室内主题乐园市场规模</w:t>
      </w:r>
      <w:r>
        <w:rPr>
          <w:rFonts w:hint="eastAsia"/>
        </w:rPr>
        <w:br/>
      </w:r>
      <w:r>
        <w:rPr>
          <w:rFonts w:hint="eastAsia"/>
        </w:rPr>
        <w:t>　　图表 **地区室内主题乐园行业市场需求</w:t>
      </w:r>
      <w:r>
        <w:rPr>
          <w:rFonts w:hint="eastAsia"/>
        </w:rPr>
        <w:br/>
      </w:r>
      <w:r>
        <w:rPr>
          <w:rFonts w:hint="eastAsia"/>
        </w:rPr>
        <w:t>　　图表 **地区室内主题乐园市场调研</w:t>
      </w:r>
      <w:r>
        <w:rPr>
          <w:rFonts w:hint="eastAsia"/>
        </w:rPr>
        <w:br/>
      </w:r>
      <w:r>
        <w:rPr>
          <w:rFonts w:hint="eastAsia"/>
        </w:rPr>
        <w:t>　　图表 **地区室内主题乐园市场需求分析</w:t>
      </w:r>
      <w:r>
        <w:rPr>
          <w:rFonts w:hint="eastAsia"/>
        </w:rPr>
        <w:br/>
      </w:r>
      <w:r>
        <w:rPr>
          <w:rFonts w:hint="eastAsia"/>
        </w:rPr>
        <w:t>　　图表 室内主题乐园上游发展</w:t>
      </w:r>
      <w:r>
        <w:rPr>
          <w:rFonts w:hint="eastAsia"/>
        </w:rPr>
        <w:br/>
      </w:r>
      <w:r>
        <w:rPr>
          <w:rFonts w:hint="eastAsia"/>
        </w:rPr>
        <w:t>　　图表 室内主题乐园下游发展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室内主题乐园企业（一）概况</w:t>
      </w:r>
      <w:r>
        <w:rPr>
          <w:rFonts w:hint="eastAsia"/>
        </w:rPr>
        <w:br/>
      </w:r>
      <w:r>
        <w:rPr>
          <w:rFonts w:hint="eastAsia"/>
        </w:rPr>
        <w:t>　　图表 企业室内主题乐园业务</w:t>
      </w:r>
      <w:r>
        <w:rPr>
          <w:rFonts w:hint="eastAsia"/>
        </w:rPr>
        <w:br/>
      </w:r>
      <w:r>
        <w:rPr>
          <w:rFonts w:hint="eastAsia"/>
        </w:rPr>
        <w:t>　　图表 室内主题乐园企业（一）经营情况分析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室内主题乐园企业（一）盈利能力情况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室内主题乐园企业（一）偿债能力情况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室内主题乐园企业（一）运营能力情况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室内主题乐园企业（一）成长能力情况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室内主题乐园企业（二）简介</w:t>
      </w:r>
      <w:r>
        <w:rPr>
          <w:rFonts w:hint="eastAsia"/>
        </w:rPr>
        <w:br/>
      </w:r>
      <w:r>
        <w:rPr>
          <w:rFonts w:hint="eastAsia"/>
        </w:rPr>
        <w:t>　　图表 企业室内主题乐园业务</w:t>
      </w:r>
      <w:r>
        <w:rPr>
          <w:rFonts w:hint="eastAsia"/>
        </w:rPr>
        <w:br/>
      </w:r>
      <w:r>
        <w:rPr>
          <w:rFonts w:hint="eastAsia"/>
        </w:rPr>
        <w:t>　　图表 室内主题乐园企业（二）经营情况分析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室内主题乐园企业（二）盈利能力情况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室内主题乐园企业（二）偿债能力情况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室内主题乐园企业（二）运营能力情况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室内主题乐园企业（二）成长能力情况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室内主题乐园企业（三）概况</w:t>
      </w:r>
      <w:r>
        <w:rPr>
          <w:rFonts w:hint="eastAsia"/>
        </w:rPr>
        <w:br/>
      </w:r>
      <w:r>
        <w:rPr>
          <w:rFonts w:hint="eastAsia"/>
        </w:rPr>
        <w:t>　　图表 企业室内主题乐园业务</w:t>
      </w:r>
      <w:r>
        <w:rPr>
          <w:rFonts w:hint="eastAsia"/>
        </w:rPr>
        <w:br/>
      </w:r>
      <w:r>
        <w:rPr>
          <w:rFonts w:hint="eastAsia"/>
        </w:rPr>
        <w:t>　　图表 室内主题乐园企业（三）经营情况分析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室内主题乐园企业（三）盈利能力情况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室内主题乐园企业（三）偿债能力情况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室内主题乐园企业（三）运营能力情况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室内主题乐园企业（三）成长能力情况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室内主题乐园企业（四）简介</w:t>
      </w:r>
      <w:r>
        <w:rPr>
          <w:rFonts w:hint="eastAsia"/>
        </w:rPr>
        <w:br/>
      </w:r>
      <w:r>
        <w:rPr>
          <w:rFonts w:hint="eastAsia"/>
        </w:rPr>
        <w:t>　　图表 企业室内主题乐园业务</w:t>
      </w:r>
      <w:r>
        <w:rPr>
          <w:rFonts w:hint="eastAsia"/>
        </w:rPr>
        <w:br/>
      </w:r>
      <w:r>
        <w:rPr>
          <w:rFonts w:hint="eastAsia"/>
        </w:rPr>
        <w:t>　　图表 室内主题乐园企业（四）经营情况分析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室内主题乐园企业（四）盈利能力情况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室内主题乐园企业（四）偿债能力情况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室内主题乐园企业（四）运营能力情况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室内主题乐园企业（四）成长能力情况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室内主题乐园投资、并购情况</w:t>
      </w:r>
      <w:r>
        <w:rPr>
          <w:rFonts w:hint="eastAsia"/>
        </w:rPr>
        <w:br/>
      </w:r>
      <w:r>
        <w:rPr>
          <w:rFonts w:hint="eastAsia"/>
        </w:rPr>
        <w:t>　　图表 室内主题乐园优势</w:t>
      </w:r>
      <w:r>
        <w:rPr>
          <w:rFonts w:hint="eastAsia"/>
        </w:rPr>
        <w:br/>
      </w:r>
      <w:r>
        <w:rPr>
          <w:rFonts w:hint="eastAsia"/>
        </w:rPr>
        <w:t>　　图表 室内主题乐园劣势</w:t>
      </w:r>
      <w:r>
        <w:rPr>
          <w:rFonts w:hint="eastAsia"/>
        </w:rPr>
        <w:br/>
      </w:r>
      <w:r>
        <w:rPr>
          <w:rFonts w:hint="eastAsia"/>
        </w:rPr>
        <w:t>　　图表 室内主题乐园机会</w:t>
      </w:r>
      <w:r>
        <w:rPr>
          <w:rFonts w:hint="eastAsia"/>
        </w:rPr>
        <w:br/>
      </w:r>
      <w:r>
        <w:rPr>
          <w:rFonts w:hint="eastAsia"/>
        </w:rPr>
        <w:t>　　图表 室内主题乐园威胁</w:t>
      </w:r>
      <w:r>
        <w:rPr>
          <w:rFonts w:hint="eastAsia"/>
        </w:rPr>
        <w:br/>
      </w:r>
      <w:r>
        <w:rPr>
          <w:rFonts w:hint="eastAsia"/>
        </w:rPr>
        <w:t>　　图表 进入室内主题乐园行业壁垒</w:t>
      </w:r>
      <w:r>
        <w:rPr>
          <w:rFonts w:hint="eastAsia"/>
        </w:rPr>
        <w:br/>
      </w:r>
      <w:r>
        <w:rPr>
          <w:rFonts w:hint="eastAsia"/>
        </w:rPr>
        <w:t>　　图表 室内主题乐园发展有利因素</w:t>
      </w:r>
      <w:r>
        <w:rPr>
          <w:rFonts w:hint="eastAsia"/>
        </w:rPr>
        <w:br/>
      </w:r>
      <w:r>
        <w:rPr>
          <w:rFonts w:hint="eastAsia"/>
        </w:rPr>
        <w:t>　　图表 室内主题乐园发展不利因素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2025-2031年中国室内主题乐园行业信息化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2025-2031年中国室内主题乐园行业市场容量预测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2025-2031年中国室内主题乐园行业市场规模预测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2025-2031年中国室内主题乐园行业风险</w:t>
      </w:r>
      <w:r>
        <w:rPr>
          <w:rFonts w:hint="eastAsia"/>
        </w:rPr>
        <w:br/>
      </w:r>
      <w:r>
        <w:rPr>
          <w:rFonts w:hint="eastAsia"/>
        </w:rPr>
        <w:t>　　图表 2025-2031年中国室内主题乐园市场前景分析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2025-2031年中国室内主题乐园发展趋势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09b5bed9e4285" w:history="1">
        <w:r>
          <w:rPr>
            <w:rStyle w:val="Hyperlink"/>
          </w:rPr>
          <w:t>2025-2031年中国室内主题乐园市场现状调研分析与发展前景报告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09b5bed9e4285" w:history="1">
        <w:r>
          <w:rPr>
            <w:rStyle w:val="Hyperlink"/>
          </w:rPr>
          <w:t>https://www.20087.com/6/70/ShiNeiZhuTiLeYuanHangYeXianZhuangJiQianJing.html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热点：长春epark室内主题乐园地址、室内主题乐园设计、十大主题乐园、室内主题乐园有哪些、蹦床主题乐园在哪里、室内主题乐园娃娃队、青岛室内游乐场、室内主题乐园日记、室内游乐场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33795483a4969" w:history="1">
      <w:r>
        <w:rPr>
          <w:rStyle w:val="Hyperlink"/>
        </w:rPr>
        <w:t>2025-2031年中国室内主题乐园市场现状调研分析与发展前景报告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hiNeiZhuTiLeYuanHangYeXianZhuangJiQianJing.html" TargetMode="External" Id="R70709b5bed9e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hiNeiZhuTiLeYuanHangYeXianZhuangJiQianJing.html" TargetMode="External" Id="R09e33795483a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2024-09-04T06:45:00Z</dcterms:created>
  <dcterms:modified xsi:type="dcterms:W3CDTF">2024-09-04T07:45:00Z</dcterms:modified>
  <dc:subject>2025-2031年中国室内主题乐园市场现状调研分析与发展前景报告</dc:subject>
  <dc:title>2025-2031年中国室内主题乐园市场现状调研分析与发展前景报告</dc:title>
  <cp:keywords>2025-2031年中国室内主题乐园市场现状调研分析与发展前景报告</cp:keywords>
  <dc:description>2025-2031年中国室内主题乐园市场现状调研分析与发展前景报告</dc:description>
</cp:coreProperties>
</file>