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4103179849c5" w:history="1">
              <w:r>
                <w:rPr>
                  <w:rStyle w:val="Hyperlink"/>
                </w:rPr>
                <w:t>2024-2030年中国大众酒行业发展现状分析与前景趋势预测报告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4103179849c5" w:history="1">
              <w:r>
                <w:rPr>
                  <w:rStyle w:val="Hyperlink"/>
                </w:rPr>
                <w:t>2024-2030年中国大众酒行业发展现状分析与前景趋势预测报告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54103179849c5" w:history="1">
                <w:r>
                  <w:rPr>
                    <w:rStyle w:val="Hyperlink"/>
                  </w:rPr>
                  <w:t>https://www.20087.com/8/20/DaZhongJiuFaZhanQuShiFenXi.html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酒市场近年来呈现出多元化和品质化的趋势。消费者对酒类的选择不再仅限于价格，而是更加注重口感、健康和文化内涵。白酒、啤酒、葡萄酒等不同类型的酒品，通过改良酿造工艺和包装设计，以满足不同年龄层和消费场景的需求。同时，线上营销和新零售模式的兴起，为大众酒品牌提供了与消费者直接沟通的机会，增强了品牌的影响力和市场渗透力。</w:t>
      </w:r>
      <w:r>
        <w:rPr>
          <w:rFonts w:hint="eastAsia"/>
        </w:rPr>
        <w:br/>
      </w:r>
      <w:r>
        <w:rPr>
          <w:rFonts w:hint="eastAsia"/>
        </w:rPr>
        <w:t>　　未来，大众酒市场将更加注重健康饮酒文化和品牌体验。低酒精度、无糖或低糖的酒品将受到更多消费者的青睐，反映出健康生活方式的流行趋势。同时，酒类企业将加大在品牌故事和地域文化方面的挖掘，通过举办品鉴会、酿酒体验等活动，增强消费者的品牌忠诚度。此外，跨界合作和联名产品将为大众酒市场注入新鲜活力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4103179849c5" w:history="1">
        <w:r>
          <w:rPr>
            <w:rStyle w:val="Hyperlink"/>
          </w:rPr>
          <w:t>2024-2030年中国大众酒行业发展现状分析与前景趋势预测报告</w:t>
        </w:r>
      </w:hyperlink>
      <w:r>
        <w:rPr>
          <w:rFonts w:hint="eastAsia"/>
        </w:rPr>
        <w:t>》依据国家统计局、发改委及大众酒相关协会等的数据资料，深入研究了大众酒行业的现状，包括大众酒市场需求、市场规模及产业链状况。大众酒报告分析了大众酒的价格波动、各细分市场的动态，以及重点企业的经营状况。同时，报告对大众酒市场前景及发展趋势进行了科学预测，揭示了潜在的市场需求和投资机会，也指出了大众酒行业内可能的风险。此外，大众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2024年中国大众酒行业整体运行情况分析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中国大众酒行业相关要述</w:t>
      </w:r>
      <w:r>
        <w:rPr>
          <w:rFonts w:hint="eastAsia"/>
        </w:rPr>
        <w:br/>
      </w:r>
      <w:r>
        <w:rPr>
          <w:rFonts w:hint="eastAsia"/>
        </w:rPr>
        <w:t>　　　　一、大众酒的分类</w:t>
      </w:r>
      <w:r>
        <w:rPr>
          <w:rFonts w:hint="eastAsia"/>
        </w:rPr>
        <w:br/>
      </w:r>
      <w:r>
        <w:rPr>
          <w:rFonts w:hint="eastAsia"/>
        </w:rPr>
        <w:t>　　　　二、大众酒香型介绍</w:t>
      </w:r>
      <w:r>
        <w:rPr>
          <w:rFonts w:hint="eastAsia"/>
        </w:rPr>
        <w:br/>
      </w:r>
      <w:r>
        <w:rPr>
          <w:rFonts w:hint="eastAsia"/>
        </w:rPr>
        <w:t>　　　　三、大众酒生产的特性</w:t>
      </w:r>
      <w:r>
        <w:rPr>
          <w:rFonts w:hint="eastAsia"/>
        </w:rPr>
        <w:br/>
      </w:r>
      <w:r>
        <w:rPr>
          <w:rFonts w:hint="eastAsia"/>
        </w:rPr>
        <w:t>　　第二节 中国大众酒行业运行简况</w:t>
      </w:r>
      <w:r>
        <w:rPr>
          <w:rFonts w:hint="eastAsia"/>
        </w:rPr>
        <w:br/>
      </w:r>
      <w:r>
        <w:rPr>
          <w:rFonts w:hint="eastAsia"/>
        </w:rPr>
        <w:t>　　　　一、大众酒行业发展的历程</w:t>
      </w:r>
      <w:r>
        <w:rPr>
          <w:rFonts w:hint="eastAsia"/>
        </w:rPr>
        <w:br/>
      </w:r>
      <w:r>
        <w:rPr>
          <w:rFonts w:hint="eastAsia"/>
        </w:rPr>
        <w:t>　　　　二、大众酒酿造技术现状</w:t>
      </w:r>
      <w:r>
        <w:rPr>
          <w:rFonts w:hint="eastAsia"/>
        </w:rPr>
        <w:br/>
      </w:r>
      <w:r>
        <w:rPr>
          <w:rFonts w:hint="eastAsia"/>
        </w:rPr>
        <w:t>　　　　三、大众酒行业规模和地位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四、中国大众酒发展路径的9种深化</w:t>
      </w:r>
      <w:r>
        <w:rPr>
          <w:rFonts w:hint="eastAsia"/>
        </w:rPr>
        <w:br/>
      </w:r>
      <w:r>
        <w:rPr>
          <w:rFonts w:hint="eastAsia"/>
        </w:rPr>
        <w:t>　　第三节 2019-2024年中国大众酒行业运行情况分析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一、中国大众酒行业产销情况</w:t>
      </w:r>
      <w:r>
        <w:rPr>
          <w:rFonts w:hint="eastAsia"/>
        </w:rPr>
        <w:br/>
      </w:r>
      <w:r>
        <w:rPr>
          <w:rFonts w:hint="eastAsia"/>
        </w:rPr>
        <w:t>　　　　二、中国大众酒市场价格情况</w:t>
      </w:r>
      <w:r>
        <w:rPr>
          <w:rFonts w:hint="eastAsia"/>
        </w:rPr>
        <w:br/>
      </w:r>
      <w:r>
        <w:rPr>
          <w:rFonts w:hint="eastAsia"/>
        </w:rPr>
        <w:t>　　　　三、大众酒上市公司业绩良好</w:t>
      </w:r>
      <w:r>
        <w:rPr>
          <w:rFonts w:hint="eastAsia"/>
        </w:rPr>
        <w:br/>
      </w:r>
      <w:r>
        <w:rPr>
          <w:rFonts w:hint="eastAsia"/>
        </w:rPr>
        <w:t>　　　　四、大众酒业掀起新一轮“资本潮”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2024年中国大众酒行业市场运行分析</w:t>
      </w:r>
      <w:r>
        <w:rPr>
          <w:rFonts w:hint="eastAsia"/>
        </w:rPr>
        <w:br/>
      </w:r>
      <w:r>
        <w:rPr>
          <w:rFonts w:hint="eastAsia"/>
        </w:rPr>
        <w:t>　　第一节 大众酒市场特征分析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二、大众酒的消费特征</w:t>
      </w:r>
      <w:r>
        <w:rPr>
          <w:rFonts w:hint="eastAsia"/>
        </w:rPr>
        <w:br/>
      </w:r>
      <w:r>
        <w:rPr>
          <w:rFonts w:hint="eastAsia"/>
        </w:rPr>
        <w:t>　　　　三、大众酒市场调查</w:t>
      </w:r>
      <w:r>
        <w:rPr>
          <w:rFonts w:hint="eastAsia"/>
        </w:rPr>
        <w:br/>
      </w:r>
      <w:r>
        <w:rPr>
          <w:rFonts w:hint="eastAsia"/>
        </w:rPr>
        <w:t>　　　　四、大众酒市场进入壁垒与赢利模式分析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2024年大众酒市场发展情况分析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二、2024年大众酒市场价格情况分析</w:t>
      </w:r>
      <w:r>
        <w:rPr>
          <w:rFonts w:hint="eastAsia"/>
        </w:rPr>
        <w:br/>
      </w:r>
      <w:r>
        <w:rPr>
          <w:rFonts w:hint="eastAsia"/>
        </w:rPr>
        <w:t>　　第三节 2024-2030年大众酒市场预测分析</w:t>
      </w:r>
      <w:r>
        <w:rPr>
          <w:rFonts w:hint="eastAsia"/>
        </w:rPr>
        <w:br/>
      </w:r>
      <w:r>
        <w:rPr>
          <w:rFonts w:hint="eastAsia"/>
        </w:rPr>
        <w:t>　　　　一、高档大众酒进入平稳增长期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二、当前影响中国大众酒发展的因素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2024年中国大众酒产业技术研发分析</w:t>
      </w:r>
      <w:r>
        <w:rPr>
          <w:rFonts w:hint="eastAsia"/>
        </w:rPr>
        <w:br/>
      </w:r>
      <w:r>
        <w:rPr>
          <w:rFonts w:hint="eastAsia"/>
        </w:rPr>
        <w:t>　　第一节 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大众酒香味成分剖析</w:t>
      </w:r>
      <w:r>
        <w:rPr>
          <w:rFonts w:hint="eastAsia"/>
        </w:rPr>
        <w:br/>
      </w:r>
      <w:r>
        <w:rPr>
          <w:rFonts w:hint="eastAsia"/>
        </w:rPr>
        <w:t>　　第四节 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一、麸曲酱香大众酒工艺创新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六、将先进的纳米技术引入大众酒行业</w:t>
      </w:r>
      <w:r>
        <w:rPr>
          <w:rFonts w:hint="eastAsia"/>
        </w:rPr>
        <w:br/>
      </w:r>
      <w:r>
        <w:rPr>
          <w:rFonts w:hint="eastAsia"/>
        </w:rPr>
        <w:t>　　第五节 大众酒贮存研究</w:t>
      </w:r>
      <w:r>
        <w:rPr>
          <w:rFonts w:hint="eastAsia"/>
        </w:rPr>
        <w:br/>
      </w:r>
      <w:r>
        <w:rPr>
          <w:rFonts w:hint="eastAsia"/>
        </w:rPr>
        <w:t>　　第六节 新型大众酒的发展</w:t>
      </w:r>
      <w:r>
        <w:rPr>
          <w:rFonts w:hint="eastAsia"/>
        </w:rPr>
        <w:br/>
      </w:r>
      <w:r>
        <w:rPr>
          <w:rFonts w:hint="eastAsia"/>
        </w:rPr>
        <w:t>　　第七节 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2019-2024年中国大众酒制造所属行业主要数据监测分析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2019-2024年中国大众酒制造所属行业规模分析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2019-2024年中国大众酒制造所属行业结构分析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2019-2024年中国大众酒制造所属行业产值分析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2019-2024年中国大众酒制造所属行业成本费用分析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2019-2024年中国大众酒制造所属行业盈利能力分析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中国大众酒（折65度，商品量）行业产量统计分析</w:t>
      </w:r>
      <w:r>
        <w:rPr>
          <w:rFonts w:hint="eastAsia"/>
        </w:rPr>
        <w:br/>
      </w:r>
      <w:r>
        <w:rPr>
          <w:rFonts w:hint="eastAsia"/>
        </w:rPr>
        <w:t>　　第一节 全国大众酒（折65度，商品量）产量分析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第二节 主要省份大众酒（折65度，商品量）产量分析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第三节 大众酒（折65度，商品量）产量集中度分析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中国浓度＜80％的未改性乙醇；蒸馏酒等酒精饮料所属行业进出口数据监测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2024年中国大众酒分区域市场运行分析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华北地区大众酒市场</w:t>
      </w:r>
      <w:r>
        <w:rPr>
          <w:rFonts w:hint="eastAsia"/>
        </w:rPr>
        <w:br/>
      </w:r>
      <w:r>
        <w:rPr>
          <w:rFonts w:hint="eastAsia"/>
        </w:rPr>
        <w:t>　　第二节 华东地区大众酒市场</w:t>
      </w:r>
      <w:r>
        <w:rPr>
          <w:rFonts w:hint="eastAsia"/>
        </w:rPr>
        <w:br/>
      </w:r>
      <w:r>
        <w:rPr>
          <w:rFonts w:hint="eastAsia"/>
        </w:rPr>
        <w:t>　　第三节 华南地区大众酒市场</w:t>
      </w:r>
      <w:r>
        <w:rPr>
          <w:rFonts w:hint="eastAsia"/>
        </w:rPr>
        <w:br/>
      </w:r>
      <w:r>
        <w:rPr>
          <w:rFonts w:hint="eastAsia"/>
        </w:rPr>
        <w:t>　　第四节 华中地区大众酒市场</w:t>
      </w:r>
      <w:r>
        <w:rPr>
          <w:rFonts w:hint="eastAsia"/>
        </w:rPr>
        <w:br/>
      </w:r>
      <w:r>
        <w:rPr>
          <w:rFonts w:hint="eastAsia"/>
        </w:rPr>
        <w:t>　　第五节 东北地区大众酒市场</w:t>
      </w:r>
      <w:r>
        <w:rPr>
          <w:rFonts w:hint="eastAsia"/>
        </w:rPr>
        <w:br/>
      </w:r>
      <w:r>
        <w:rPr>
          <w:rFonts w:hint="eastAsia"/>
        </w:rPr>
        <w:t>　　第六节 西北地区大众酒市场</w:t>
      </w:r>
      <w:r>
        <w:rPr>
          <w:rFonts w:hint="eastAsia"/>
        </w:rPr>
        <w:br/>
      </w:r>
      <w:r>
        <w:rPr>
          <w:rFonts w:hint="eastAsia"/>
        </w:rPr>
        <w:t>　　第七节 西南地区大众酒市场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2024年中国大众酒消费者分析</w:t>
      </w:r>
      <w:r>
        <w:rPr>
          <w:rFonts w:hint="eastAsia"/>
        </w:rPr>
        <w:br/>
      </w:r>
      <w:r>
        <w:rPr>
          <w:rFonts w:hint="eastAsia"/>
        </w:rPr>
        <w:t>　　第一节 2024年中国大众酒消费者需求分析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一、现阶段我国大众酒消费特点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三、私人消费回暖带动大众酒复苏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五、大众酒市场具有收入和利润的高弹性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六、大众酒厂商盈利具有高弹性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七、我国大众酒各主要细分市场消费占比测算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2024年中国大众酒消费者购买行为分析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一、大众酒消费者购买行为类型分析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二、大众酒消费者购买动机分析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三、大众酒消费者购买方式分析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四、大众酒消费者购买目分析</w:t>
      </w:r>
      <w:r>
        <w:rPr>
          <w:rFonts w:hint="eastAsia"/>
        </w:rPr>
        <w:br/>
      </w:r>
      <w:r>
        <w:rPr>
          <w:rFonts w:hint="eastAsia"/>
        </w:rPr>
        <w:t>　　　　五、大众酒消费者对广告促销的态度分析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2024年中国中产阶层大众酒消费群体分析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“80后”大众酒消费群体分析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三、针对“80后”群体大众酒企业的创新策略</w:t>
      </w:r>
      <w:r>
        <w:rPr>
          <w:rFonts w:hint="eastAsia"/>
        </w:rPr>
        <w:br/>
      </w:r>
      <w:r>
        <w:rPr>
          <w:rFonts w:hint="eastAsia"/>
        </w:rPr>
        <w:t>　　第五节 大众酒消费行为的价值体现及营销启示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一、大众酒消费行为特点</w:t>
      </w:r>
      <w:r>
        <w:rPr>
          <w:rFonts w:hint="eastAsia"/>
        </w:rPr>
        <w:br/>
      </w:r>
      <w:r>
        <w:rPr>
          <w:rFonts w:hint="eastAsia"/>
        </w:rPr>
        <w:t>　　　　二、大众酒消费行为的价值体现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三、大众酒消费行为价值体现的营销启示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2024年中国大众酒营销策略分析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2024年中国大众酒营销形势分析</w:t>
      </w:r>
      <w:r>
        <w:rPr>
          <w:rFonts w:hint="eastAsia"/>
        </w:rPr>
        <w:br/>
      </w:r>
      <w:r>
        <w:rPr>
          <w:rFonts w:hint="eastAsia"/>
        </w:rPr>
        <w:t>　　　　一、大众酒营销模式及其发展趋势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二、中国大众酒营销的四种形式</w:t>
      </w:r>
      <w:r>
        <w:rPr>
          <w:rFonts w:hint="eastAsia"/>
        </w:rPr>
        <w:br/>
      </w:r>
      <w:r>
        <w:rPr>
          <w:rFonts w:hint="eastAsia"/>
        </w:rPr>
        <w:t>　　　　三、大众酒营销的分层化趋势</w:t>
      </w:r>
      <w:r>
        <w:rPr>
          <w:rFonts w:hint="eastAsia"/>
        </w:rPr>
        <w:br/>
      </w:r>
      <w:r>
        <w:rPr>
          <w:rFonts w:hint="eastAsia"/>
        </w:rPr>
        <w:t>　　第二节 2024年中国大众酒营销渠道分析</w:t>
      </w:r>
      <w:r>
        <w:rPr>
          <w:rFonts w:hint="eastAsia"/>
        </w:rPr>
        <w:br/>
      </w:r>
      <w:r>
        <w:rPr>
          <w:rFonts w:hint="eastAsia"/>
        </w:rPr>
        <w:t>　　　　一、大众酒终端现状与策略分析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二、电子商务对大众酒营销渠道的发展</w:t>
      </w:r>
      <w:r>
        <w:rPr>
          <w:rFonts w:hint="eastAsia"/>
        </w:rPr>
        <w:br/>
      </w:r>
      <w:r>
        <w:rPr>
          <w:rFonts w:hint="eastAsia"/>
        </w:rPr>
        <w:t>　　　　三、贸易战下大众酒销售渠道分析</w:t>
      </w:r>
      <w:r>
        <w:rPr>
          <w:rFonts w:hint="eastAsia"/>
        </w:rPr>
        <w:br/>
      </w:r>
      <w:r>
        <w:rPr>
          <w:rFonts w:hint="eastAsia"/>
        </w:rPr>
        <w:t>　　第三节 2024年中国大众酒营销策略分析</w:t>
      </w:r>
      <w:r>
        <w:rPr>
          <w:rFonts w:hint="eastAsia"/>
        </w:rPr>
        <w:br/>
      </w:r>
      <w:r>
        <w:rPr>
          <w:rFonts w:hint="eastAsia"/>
        </w:rPr>
        <w:t>　　　　一、大众酒营销规律分析</w:t>
      </w:r>
      <w:r>
        <w:rPr>
          <w:rFonts w:hint="eastAsia"/>
        </w:rPr>
        <w:br/>
      </w:r>
      <w:r>
        <w:rPr>
          <w:rFonts w:hint="eastAsia"/>
        </w:rPr>
        <w:t>　　　　二、大众酒淡季营销策略分析</w:t>
      </w:r>
      <w:r>
        <w:rPr>
          <w:rFonts w:hint="eastAsia"/>
        </w:rPr>
        <w:br/>
      </w:r>
      <w:r>
        <w:rPr>
          <w:rFonts w:hint="eastAsia"/>
        </w:rPr>
        <w:t>　　　　三、大众酒企业促销攻略</w:t>
      </w:r>
      <w:r>
        <w:rPr>
          <w:rFonts w:hint="eastAsia"/>
        </w:rPr>
        <w:br/>
      </w:r>
      <w:r>
        <w:rPr>
          <w:rFonts w:hint="eastAsia"/>
        </w:rPr>
        <w:t>　　　　四、大众酒企业三、四级市场攻略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五、大众酒价格营销策略分析</w:t>
      </w:r>
      <w:r>
        <w:rPr>
          <w:rFonts w:hint="eastAsia"/>
        </w:rPr>
        <w:br/>
      </w:r>
      <w:r>
        <w:rPr>
          <w:rFonts w:hint="eastAsia"/>
        </w:rPr>
        <w:t>　　　　六、大众酒招商策略</w:t>
      </w:r>
      <w:r>
        <w:rPr>
          <w:rFonts w:hint="eastAsia"/>
        </w:rPr>
        <w:br/>
      </w:r>
      <w:r>
        <w:rPr>
          <w:rFonts w:hint="eastAsia"/>
        </w:rPr>
        <w:t>　　　　七、关于贸易战时期大众酒市场出路的分析</w:t>
      </w:r>
      <w:r>
        <w:rPr>
          <w:rFonts w:hint="eastAsia"/>
        </w:rPr>
        <w:br/>
      </w:r>
      <w:r>
        <w:rPr>
          <w:rFonts w:hint="eastAsia"/>
        </w:rPr>
        <w:t>　　第四节 大众酒广告策略分析</w:t>
      </w:r>
      <w:r>
        <w:rPr>
          <w:rFonts w:hint="eastAsia"/>
        </w:rPr>
        <w:br/>
      </w:r>
      <w:r>
        <w:rPr>
          <w:rFonts w:hint="eastAsia"/>
        </w:rPr>
        <w:t>　　第五节 大众酒文化营销策略分析</w:t>
      </w:r>
      <w:r>
        <w:rPr>
          <w:rFonts w:hint="eastAsia"/>
        </w:rPr>
        <w:br/>
      </w:r>
      <w:r>
        <w:rPr>
          <w:rFonts w:hint="eastAsia"/>
        </w:rPr>
        <w:t>　　　　一、大众酒：中国酒文化的宏大叙事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二、大众酒业：契合文化的品牌想象力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三、浅析大众酒如何注入新文化</w:t>
      </w:r>
      <w:r>
        <w:rPr>
          <w:rFonts w:hint="eastAsia"/>
        </w:rPr>
        <w:br/>
      </w:r>
      <w:r>
        <w:rPr>
          <w:rFonts w:hint="eastAsia"/>
        </w:rPr>
        <w:t>　　第六节 大众酒营销策略分析</w:t>
      </w:r>
      <w:r>
        <w:rPr>
          <w:rFonts w:hint="eastAsia"/>
        </w:rPr>
        <w:br/>
      </w:r>
      <w:r>
        <w:rPr>
          <w:rFonts w:hint="eastAsia"/>
        </w:rPr>
        <w:t>　　　　一、浅谈大众酒的营销定位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二、专业酒展推动大众酒营销</w:t>
      </w:r>
      <w:r>
        <w:rPr>
          <w:rFonts w:hint="eastAsia"/>
        </w:rPr>
        <w:br/>
      </w:r>
      <w:r>
        <w:rPr>
          <w:rFonts w:hint="eastAsia"/>
        </w:rPr>
        <w:t>　　　　三、大众酒营销的根据地之战</w:t>
      </w:r>
      <w:r>
        <w:rPr>
          <w:rFonts w:hint="eastAsia"/>
        </w:rPr>
        <w:br/>
      </w:r>
      <w:r>
        <w:rPr>
          <w:rFonts w:hint="eastAsia"/>
        </w:rPr>
        <w:t>　　第七节 大众酒买断品牌需求创新的驱动战略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2024年中国大众酒市场竞争新格局透析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2024年中国大众酒行业竞争总况</w:t>
      </w:r>
      <w:r>
        <w:rPr>
          <w:rFonts w:hint="eastAsia"/>
        </w:rPr>
        <w:br/>
      </w:r>
      <w:r>
        <w:rPr>
          <w:rFonts w:hint="eastAsia"/>
        </w:rPr>
        <w:t>　　　　一、大众酒五强格局初成型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二、浓香型大众酒竞争格局</w:t>
      </w:r>
      <w:r>
        <w:rPr>
          <w:rFonts w:hint="eastAsia"/>
        </w:rPr>
        <w:br/>
      </w:r>
      <w:r>
        <w:rPr>
          <w:rFonts w:hint="eastAsia"/>
        </w:rPr>
        <w:t>　　　　三、中国大众酒市场场竞争加剧</w:t>
      </w:r>
      <w:r>
        <w:rPr>
          <w:rFonts w:hint="eastAsia"/>
        </w:rPr>
        <w:br/>
      </w:r>
      <w:r>
        <w:rPr>
          <w:rFonts w:hint="eastAsia"/>
        </w:rPr>
        <w:t>　　第二节 2024年中国大众酒品牌生存发展情况分析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二、品牌竞争力体现</w:t>
      </w:r>
      <w:r>
        <w:rPr>
          <w:rFonts w:hint="eastAsia"/>
        </w:rPr>
        <w:br/>
      </w:r>
      <w:r>
        <w:rPr>
          <w:rFonts w:hint="eastAsia"/>
        </w:rPr>
        <w:t>　　第三节 2024年中国大众酒行业集中度分析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2024-2030年中国大众酒行业竞争趋势分析</w:t>
      </w:r>
      <w:r>
        <w:rPr>
          <w:rFonts w:hint="eastAsia"/>
        </w:rPr>
        <w:br/>
      </w:r>
      <w:r>
        <w:rPr>
          <w:rFonts w:hint="eastAsia"/>
        </w:rPr>
        <w:t>　　　　一、大众酒提价或导致行业洗牌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三、大众酒行业市场竞争中的四大关键因素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中国大众酒标竿企业竞争对比及关键性财务数据分析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枝江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迎驾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沱牌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洋河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杏花村汾酒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2024年中国大众酒行业运行环境</w:t>
      </w:r>
      <w:r>
        <w:rPr>
          <w:rFonts w:hint="eastAsia"/>
        </w:rPr>
        <w:br/>
      </w:r>
      <w:r>
        <w:rPr>
          <w:rFonts w:hint="eastAsia"/>
        </w:rPr>
        <w:t>　　第一节 2024年中国大众酒行业经济环境分析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二、酒的制造在国民经济中的地位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四、中国CPI分析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2024年中国大众酒行业运行政策环境分析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一、大众酒税收调整促使我国大众酒发展更加规范化</w:t>
      </w:r>
      <w:r>
        <w:rPr>
          <w:rFonts w:hint="eastAsia"/>
        </w:rPr>
        <w:br/>
      </w:r>
      <w:r>
        <w:rPr>
          <w:rFonts w:hint="eastAsia"/>
        </w:rPr>
        <w:t>　　　　二、严查酒后驾驶对大众酒的影响</w:t>
      </w:r>
      <w:r>
        <w:rPr>
          <w:rFonts w:hint="eastAsia"/>
        </w:rPr>
        <w:br/>
      </w:r>
      <w:r>
        <w:rPr>
          <w:rFonts w:hint="eastAsia"/>
        </w:rPr>
        <w:t>　　　　三、《酱香型大众酒》国家标准通过专家组审定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2024年中国大众酒行业景气度分析</w:t>
      </w:r>
      <w:r>
        <w:rPr>
          <w:rFonts w:hint="eastAsia"/>
        </w:rPr>
        <w:br/>
      </w:r>
      <w:r>
        <w:rPr>
          <w:rFonts w:hint="eastAsia"/>
        </w:rPr>
        <w:t>　　　　一、类消费品受益于经济的复苏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二、大众酒提价能力分析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三、品牌基础和消费升级促大众酒销量增长</w:t>
      </w:r>
      <w:r>
        <w:rPr>
          <w:rFonts w:hint="eastAsia"/>
        </w:rPr>
        <w:br/>
      </w:r>
      <w:r>
        <w:rPr>
          <w:rFonts w:hint="eastAsia"/>
        </w:rPr>
        <w:t>　　　　四、大众酒公司2-15%提价就可完全抵消消费税征收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2024-2030年中国大众酒行业发展趋势分析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2024-2030年中国大众酒行业发展方向分析</w:t>
      </w:r>
      <w:r>
        <w:rPr>
          <w:rFonts w:hint="eastAsia"/>
        </w:rPr>
        <w:br/>
      </w:r>
      <w:r>
        <w:rPr>
          <w:rFonts w:hint="eastAsia"/>
        </w:rPr>
        <w:t>　　　　一、大众酒收入和利润总额在规模和增速上均领先行业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二、大众酒行业税前利润率持续提升并领先行业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三、大众酒产量增速数据和稳定性强于其他子行业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四、四次政策调整促使大众酒行业出现两个发展方向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六、消费升级和城镇化率提升是大众酒行业发展的驱动因素</w:t>
      </w:r>
      <w:r>
        <w:rPr>
          <w:rFonts w:hint="eastAsia"/>
        </w:rPr>
        <w:br/>
      </w:r>
      <w:r>
        <w:rPr>
          <w:rFonts w:hint="eastAsia"/>
        </w:rPr>
        <w:t>　　第二节 2024-2030年中国大众酒行业发展趋势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一、未来行业发展趋势</w:t>
      </w:r>
      <w:r>
        <w:rPr>
          <w:rFonts w:hint="eastAsia"/>
        </w:rPr>
        <w:br/>
      </w:r>
      <w:r>
        <w:rPr>
          <w:rFonts w:hint="eastAsia"/>
        </w:rPr>
        <w:t>　　　　二、大众酒低度化趋势</w:t>
      </w:r>
      <w:r>
        <w:rPr>
          <w:rFonts w:hint="eastAsia"/>
        </w:rPr>
        <w:br/>
      </w:r>
      <w:r>
        <w:rPr>
          <w:rFonts w:hint="eastAsia"/>
        </w:rPr>
        <w:t>　　　　三、大众酒包装发展趋势分析</w:t>
      </w:r>
      <w:r>
        <w:rPr>
          <w:rFonts w:hint="eastAsia"/>
        </w:rPr>
        <w:br/>
      </w:r>
      <w:r>
        <w:rPr>
          <w:rFonts w:hint="eastAsia"/>
        </w:rPr>
        <w:t>　　　　四、大众酒消费可延续到年</w:t>
      </w:r>
      <w:r>
        <w:rPr>
          <w:rFonts w:hint="eastAsia"/>
        </w:rPr>
        <w:br/>
      </w:r>
      <w:r>
        <w:rPr>
          <w:rFonts w:hint="eastAsia"/>
        </w:rPr>
        <w:t>　　第三节 2024-2030年中国大众酒市场消费趋势分析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三、业外资本不断涌入对大众酒行业形成冲击</w:t>
      </w:r>
      <w:r>
        <w:rPr>
          <w:rFonts w:hint="eastAsia"/>
        </w:rPr>
        <w:br/>
      </w:r>
      <w:r>
        <w:rPr>
          <w:rFonts w:hint="eastAsia"/>
        </w:rPr>
        <w:t>　　　　四、大众酒消费不断朝品牌化靠近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五、低度酒、高档化大众酒将成为发展趋势</w:t>
      </w:r>
      <w:r>
        <w:rPr>
          <w:rFonts w:hint="eastAsia"/>
        </w:rPr>
        <w:br/>
      </w:r>
      <w:r>
        <w:rPr>
          <w:rFonts w:hint="eastAsia"/>
        </w:rPr>
        <w:t>　　第四节 2024-2030年中国大众酒行业产销预测分析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2024-2030年中国大众酒行业发展战略分析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中国大众酒行业新盈利模式探析</w:t>
      </w:r>
      <w:r>
        <w:rPr>
          <w:rFonts w:hint="eastAsia"/>
        </w:rPr>
        <w:br/>
      </w:r>
      <w:r>
        <w:rPr>
          <w:rFonts w:hint="eastAsia"/>
        </w:rPr>
        <w:t>　　第二节 大众酒品牌发展策略分析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一、建设大众酒品牌的十大法则</w:t>
      </w:r>
      <w:r>
        <w:rPr>
          <w:rFonts w:hint="eastAsia"/>
        </w:rPr>
        <w:br/>
      </w:r>
      <w:r>
        <w:rPr>
          <w:rFonts w:hint="eastAsia"/>
        </w:rPr>
        <w:t>　　　　二、大众酒品牌布局策略</w:t>
      </w:r>
      <w:r>
        <w:rPr>
          <w:rFonts w:hint="eastAsia"/>
        </w:rPr>
        <w:br/>
      </w:r>
      <w:r>
        <w:rPr>
          <w:rFonts w:hint="eastAsia"/>
        </w:rPr>
        <w:t>　　　　三、大众酒品牌客户资源的战略整合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四、中小大众酒企业的品牌经营</w:t>
      </w:r>
      <w:r>
        <w:rPr>
          <w:rFonts w:hint="eastAsia"/>
        </w:rPr>
        <w:br/>
      </w:r>
      <w:r>
        <w:rPr>
          <w:rFonts w:hint="eastAsia"/>
        </w:rPr>
        <w:t>　　　　五、大众酒品牌传播如何诠释自己的卖点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六、成功创建大众酒品牌的关键</w:t>
      </w:r>
      <w:r>
        <w:rPr>
          <w:rFonts w:hint="eastAsia"/>
        </w:rPr>
        <w:br/>
      </w:r>
      <w:r>
        <w:rPr>
          <w:rFonts w:hint="eastAsia"/>
        </w:rPr>
        <w:t>　　第三节 大众酒品牌发展策略分析</w:t>
      </w:r>
      <w:r>
        <w:rPr>
          <w:rFonts w:hint="eastAsia"/>
        </w:rPr>
        <w:br/>
      </w:r>
      <w:r>
        <w:rPr>
          <w:rFonts w:hint="eastAsia"/>
        </w:rPr>
        <w:t>　　　　一、大众酒品牌竞争策略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二、浅析高档大众酒品牌的发展思路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三、打造高档大众酒品牌的四大法则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四、中国大众酒“功能价值”救赎之路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五、大众酒正确把握价值与理性的相融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中国大众酒的蓝海战略</w:t>
      </w:r>
      <w:r>
        <w:rPr>
          <w:rFonts w:hint="eastAsia"/>
        </w:rPr>
        <w:br/>
      </w:r>
      <w:r>
        <w:rPr>
          <w:rFonts w:hint="eastAsia"/>
        </w:rPr>
        <w:t>　　　　一、大众酒企业寻找蓝海十个命题的判断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二、大众酒企业开辟蓝海的方向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中智⋅林⋅－大众酒海外市场攻略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大众酒行业现状</w:t>
      </w:r>
      <w:r>
        <w:rPr>
          <w:rFonts w:hint="eastAsia"/>
        </w:rPr>
        <w:br/>
      </w:r>
      <w:r>
        <w:rPr>
          <w:rFonts w:hint="eastAsia"/>
        </w:rPr>
        <w:t>　　图表 大众酒行业产业链调研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2019-2024年大众酒行业市场容量统计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2019-2024年中国大众酒行业市场规模情况</w:t>
      </w:r>
      <w:r>
        <w:rPr>
          <w:rFonts w:hint="eastAsia"/>
        </w:rPr>
        <w:br/>
      </w:r>
      <w:r>
        <w:rPr>
          <w:rFonts w:hint="eastAsia"/>
        </w:rPr>
        <w:t>　　图表 大众酒行业动态</w:t>
      </w:r>
      <w:r>
        <w:rPr>
          <w:rFonts w:hint="eastAsia"/>
        </w:rPr>
        <w:br/>
      </w:r>
      <w:r>
        <w:rPr>
          <w:rFonts w:hint="eastAsia"/>
        </w:rPr>
        <w:t>　　图表 2019-2024年中国大众酒行业销售收入统计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2019-2024年中国大众酒行业盈利统计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2019-2024年中国大众酒行业利润总额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2019-2024年中国大众酒行业企业数量统计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2019-2024年中国大众酒行业竞争力分析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2019-2024年中国大众酒行业经营效益分析</w:t>
      </w:r>
      <w:r>
        <w:rPr>
          <w:rFonts w:hint="eastAsia"/>
        </w:rPr>
        <w:br/>
      </w:r>
      <w:r>
        <w:rPr>
          <w:rFonts w:hint="eastAsia"/>
        </w:rPr>
        <w:t>　　图表 大众酒行业竞争对手分析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**地区大众酒市场规模</w:t>
      </w:r>
      <w:r>
        <w:rPr>
          <w:rFonts w:hint="eastAsia"/>
        </w:rPr>
        <w:br/>
      </w:r>
      <w:r>
        <w:rPr>
          <w:rFonts w:hint="eastAsia"/>
        </w:rPr>
        <w:t>　　图表 **地区大众酒行业市场需求</w:t>
      </w:r>
      <w:r>
        <w:rPr>
          <w:rFonts w:hint="eastAsia"/>
        </w:rPr>
        <w:br/>
      </w:r>
      <w:r>
        <w:rPr>
          <w:rFonts w:hint="eastAsia"/>
        </w:rPr>
        <w:t>　　图表 **地区大众酒市场调研</w:t>
      </w:r>
      <w:r>
        <w:rPr>
          <w:rFonts w:hint="eastAsia"/>
        </w:rPr>
        <w:br/>
      </w:r>
      <w:r>
        <w:rPr>
          <w:rFonts w:hint="eastAsia"/>
        </w:rPr>
        <w:t>　　图表 **地区大众酒行业市场需求分析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**地区大众酒市场规模</w:t>
      </w:r>
      <w:r>
        <w:rPr>
          <w:rFonts w:hint="eastAsia"/>
        </w:rPr>
        <w:br/>
      </w:r>
      <w:r>
        <w:rPr>
          <w:rFonts w:hint="eastAsia"/>
        </w:rPr>
        <w:t>　　图表 **地区大众酒行业市场需求</w:t>
      </w:r>
      <w:r>
        <w:rPr>
          <w:rFonts w:hint="eastAsia"/>
        </w:rPr>
        <w:br/>
      </w:r>
      <w:r>
        <w:rPr>
          <w:rFonts w:hint="eastAsia"/>
        </w:rPr>
        <w:t>　　图表 **地区大众酒市场调研</w:t>
      </w:r>
      <w:r>
        <w:rPr>
          <w:rFonts w:hint="eastAsia"/>
        </w:rPr>
        <w:br/>
      </w:r>
      <w:r>
        <w:rPr>
          <w:rFonts w:hint="eastAsia"/>
        </w:rPr>
        <w:t>　　图表 **地区大众酒行业市场需求分析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大众酒重点企业（一）基本信息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大众酒重点企业（一）经营情况分析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大众酒重点企业（一）盈利能力情况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大众酒重点企业（二）经营情况分析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大众酒重点企业（二）盈利能力情况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大众酒重点企业（二）成长能力情况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2024-2030年中国大众酒行业信息化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2024-2030年中国大众酒行业市场容量预测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2024-2030年中国大众酒行业市场规模预测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2024-2030年中国大众酒行业风险分析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2024-2030年中国大众酒市场前景分析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2024-2030年中国大众酒行业发展趋势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4103179849c5" w:history="1">
        <w:r>
          <w:rPr>
            <w:rStyle w:val="Hyperlink"/>
          </w:rPr>
          <w:t>2024-2030年中国大众酒行业发展现状分析与前景趋势预测报告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54103179849c5" w:history="1">
        <w:r>
          <w:rPr>
            <w:rStyle w:val="Hyperlink"/>
          </w:rPr>
          <w:t>https://www.20087.com/8/20/DaZhongJiuFaZhanQuShiFenXi.html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b573308f4987" w:history="1">
      <w:r>
        <w:rPr>
          <w:rStyle w:val="Hyperlink"/>
        </w:rPr>
        <w:t>2024-2030年中国大众酒行业发展现状分析与前景趋势预测报告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aZhongJiuFaZhanQuShiFenXi.html" TargetMode="External" Id="R4ba54103179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aZhongJiuFaZhanQuShiFenXi.html" TargetMode="External" Id="Rd052b573308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2024-02-28T08:46:00Z</dcterms:created>
  <dcterms:modified xsi:type="dcterms:W3CDTF">2024-02-28T09:46:00Z</dcterms:modified>
  <dc:subject>2024-2030年中国大众酒行业发展现状分析与前景趋势预测报告</dc:subject>
  <dc:title>2024-2030年中国大众酒行业发展现状分析与前景趋势预测报告</dc:title>
  <cp:keywords>2024-2030年中国大众酒行业发展现状分析与前景趋势预测报告</cp:keywords>
  <dc:description>2024-2030年中国大众酒行业发展现状分析与前景趋势预测报告</dc:description>
</cp:coreProperties>
</file>