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f7b610ef44d6" w:history="1">
              <w:r>
                <w:rPr>
                  <w:rStyle w:val="Hyperlink"/>
                </w:rPr>
                <w:t>西藏在线旅游行业发展调研与市场前景分析报告（2025-2031年）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f7b610ef44d6" w:history="1">
              <w:r>
                <w:rPr>
                  <w:rStyle w:val="Hyperlink"/>
                </w:rPr>
                <w:t>西藏在线旅游行业发展调研与市场前景分析报告（2025-2031年）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f7b610ef44d6" w:history="1">
                <w:r>
                  <w:rPr>
                    <w:rStyle w:val="Hyperlink"/>
                  </w:rPr>
                  <w:t>https://www.20087.com/9/70/XiZangZaiXianLvYouHangYeFaZhanQianJing.html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在线旅游行业近年来呈现出蓬勃发展的态势。随着数字化技术的普及和旅游市场的不断成熟，越来越多的旅游者倾向于通过在线平台规划和预订西藏之旅。在线旅游服务平台不仅提供了丰富的旅游产品和服务，还利用大数据、人工智能等先进技术提升了用户体验。此外，西藏的旅游企业与各大在线旅游平台合作紧密，通过线上营销和推广活动吸引国内外游客。</w:t>
      </w:r>
      <w:r>
        <w:rPr>
          <w:rFonts w:hint="eastAsia"/>
        </w:rPr>
        <w:br/>
      </w:r>
      <w:r>
        <w:rPr>
          <w:rFonts w:hint="eastAsia"/>
        </w:rPr>
        <w:t>　　未来，西藏在线旅游行业将继续深化数字化转型，通过技术创新进一步提升服务质量。一方面，随着5G网络的普及和虚拟现实技术的应用，游客可以享受到更加沉浸式的旅游体验，如虚拟导览、AR体验等。另一方面，随着旅游市场的细分化趋势，个性化定制旅游产品和服务将更受欢迎。此外，环保和可持续旅游的理念将进一步融入在线旅游服务中，推广低碳旅行方式，保护西藏的自然和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f7b610ef44d6" w:history="1">
        <w:r>
          <w:rPr>
            <w:rStyle w:val="Hyperlink"/>
          </w:rPr>
          <w:t>西藏在线旅游行业发展调研与市场前景分析报告（2025-2031年）</w:t>
        </w:r>
      </w:hyperlink>
      <w:r>
        <w:rPr>
          <w:rFonts w:hint="eastAsia"/>
        </w:rPr>
        <w:t>》系统分析了我国西藏在线旅游行业的市场规模、市场需求及价格动态，深入探讨了西藏在线旅游产业链结构与发展特点。报告对西藏在线旅游细分市场进行了详细剖析，基于科学数据预测了市场前景及未来发展趋势，同时聚焦西藏在线旅游重点企业，评估了品牌影响力、市场竞争力及行业集中度变化。通过专业分析与客观洞察，报告为投资者、产业链相关企业及政府决策部门提供了重要参考，是把握西藏在线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西藏在线旅游产业链分析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2020-2025年西藏在线旅游行业总体分析</w:t>
      </w:r>
      <w:r>
        <w:rPr>
          <w:rFonts w:hint="eastAsia"/>
        </w:rPr>
        <w:br/>
      </w:r>
      <w:r>
        <w:rPr>
          <w:rFonts w:hint="eastAsia"/>
        </w:rPr>
        <w:t>　　第一节 西藏在线旅游行业发展综述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一、西藏在线旅游的发展阶段</w:t>
      </w:r>
      <w:r>
        <w:rPr>
          <w:rFonts w:hint="eastAsia"/>
        </w:rPr>
        <w:br/>
      </w:r>
      <w:r>
        <w:rPr>
          <w:rFonts w:hint="eastAsia"/>
        </w:rPr>
        <w:t>　　　　二、西藏在线旅游的市场结构</w:t>
      </w:r>
      <w:r>
        <w:rPr>
          <w:rFonts w:hint="eastAsia"/>
        </w:rPr>
        <w:br/>
      </w:r>
      <w:r>
        <w:rPr>
          <w:rFonts w:hint="eastAsia"/>
        </w:rPr>
        <w:t>　　　　　　1 、机票预订市场</w:t>
      </w:r>
      <w:r>
        <w:rPr>
          <w:rFonts w:hint="eastAsia"/>
        </w:rPr>
        <w:br/>
      </w:r>
      <w:r>
        <w:rPr>
          <w:rFonts w:hint="eastAsia"/>
        </w:rPr>
        <w:t>　　　　　　2 、酒店预订市场</w:t>
      </w:r>
      <w:r>
        <w:rPr>
          <w:rFonts w:hint="eastAsia"/>
        </w:rPr>
        <w:br/>
      </w:r>
      <w:r>
        <w:rPr>
          <w:rFonts w:hint="eastAsia"/>
        </w:rPr>
        <w:t>　　　　　　3 、度假预订市场</w:t>
      </w:r>
      <w:r>
        <w:rPr>
          <w:rFonts w:hint="eastAsia"/>
        </w:rPr>
        <w:br/>
      </w:r>
      <w:r>
        <w:rPr>
          <w:rFonts w:hint="eastAsia"/>
        </w:rPr>
        <w:t>　　　　三、西藏在线旅游市场规模分析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四、西藏在线旅游市场集中度分析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五、西藏在线旅游行业SWOT分析</w:t>
      </w:r>
      <w:r>
        <w:rPr>
          <w:rFonts w:hint="eastAsia"/>
        </w:rPr>
        <w:br/>
      </w:r>
      <w:r>
        <w:rPr>
          <w:rFonts w:hint="eastAsia"/>
        </w:rPr>
        <w:t>　　　　　　1 、优势（Strength）</w:t>
      </w:r>
      <w:r>
        <w:rPr>
          <w:rFonts w:hint="eastAsia"/>
        </w:rPr>
        <w:br/>
      </w:r>
      <w:r>
        <w:rPr>
          <w:rFonts w:hint="eastAsia"/>
        </w:rPr>
        <w:t>　　　　　　2 、劣势（Weakness）</w:t>
      </w:r>
      <w:r>
        <w:rPr>
          <w:rFonts w:hint="eastAsia"/>
        </w:rPr>
        <w:br/>
      </w:r>
      <w:r>
        <w:rPr>
          <w:rFonts w:hint="eastAsia"/>
        </w:rPr>
        <w:t>　　　　　　3 、机遇（Opportunity）</w:t>
      </w:r>
      <w:r>
        <w:rPr>
          <w:rFonts w:hint="eastAsia"/>
        </w:rPr>
        <w:br/>
      </w:r>
      <w:r>
        <w:rPr>
          <w:rFonts w:hint="eastAsia"/>
        </w:rPr>
        <w:t>　　　　　　4 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2020-2025年西藏在线旅游业运行特征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2020-2025年西藏在线旅游团购市场分析</w:t>
      </w:r>
      <w:r>
        <w:rPr>
          <w:rFonts w:hint="eastAsia"/>
        </w:rPr>
        <w:br/>
      </w:r>
      <w:r>
        <w:rPr>
          <w:rFonts w:hint="eastAsia"/>
        </w:rPr>
        <w:t>　　第五节 西藏在线旅游行业存在的主要问题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推动西藏在线旅游业发展的对策措施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2020-2025年西藏在线旅游行业细分市场分析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 、携程模式</w:t>
      </w:r>
      <w:r>
        <w:rPr>
          <w:rFonts w:hint="eastAsia"/>
        </w:rPr>
        <w:br/>
      </w:r>
      <w:r>
        <w:rPr>
          <w:rFonts w:hint="eastAsia"/>
        </w:rPr>
        <w:t>　　　　　　2 、团购模式</w:t>
      </w:r>
      <w:r>
        <w:rPr>
          <w:rFonts w:hint="eastAsia"/>
        </w:rPr>
        <w:br/>
      </w:r>
      <w:r>
        <w:rPr>
          <w:rFonts w:hint="eastAsia"/>
        </w:rPr>
        <w:t>　　　　　　3 、今夜模式</w:t>
      </w:r>
      <w:r>
        <w:rPr>
          <w:rFonts w:hint="eastAsia"/>
        </w:rPr>
        <w:br/>
      </w:r>
      <w:r>
        <w:rPr>
          <w:rFonts w:hint="eastAsia"/>
        </w:rPr>
        <w:t>　　　　　　4 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 、消费观念的转变</w:t>
      </w:r>
      <w:r>
        <w:rPr>
          <w:rFonts w:hint="eastAsia"/>
        </w:rPr>
        <w:br/>
      </w:r>
      <w:r>
        <w:rPr>
          <w:rFonts w:hint="eastAsia"/>
        </w:rPr>
        <w:t>　　　　　　2 、机票产品的特性</w:t>
      </w:r>
      <w:r>
        <w:rPr>
          <w:rFonts w:hint="eastAsia"/>
        </w:rPr>
        <w:br/>
      </w:r>
      <w:r>
        <w:rPr>
          <w:rFonts w:hint="eastAsia"/>
        </w:rPr>
        <w:t>　　　　　　3 、信息屏障被打破</w:t>
      </w:r>
      <w:r>
        <w:rPr>
          <w:rFonts w:hint="eastAsia"/>
        </w:rPr>
        <w:br/>
      </w:r>
      <w:r>
        <w:rPr>
          <w:rFonts w:hint="eastAsia"/>
        </w:rPr>
        <w:t>　　　　　　4 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一、2025年西藏星级酒店经营状况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二、2025年西藏星级酒店开业状况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三、2025年西藏经济型酒店市场规模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四、2025年西藏酒店市场发展态势</w:t>
      </w:r>
      <w:r>
        <w:rPr>
          <w:rFonts w:hint="eastAsia"/>
        </w:rPr>
        <w:br/>
      </w:r>
      <w:r>
        <w:rPr>
          <w:rFonts w:hint="eastAsia"/>
        </w:rPr>
        <w:t>　　　　五、西藏旅游度假酒店经营管理存在的问题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 、服务没有以人为本</w:t>
      </w:r>
      <w:r>
        <w:rPr>
          <w:rFonts w:hint="eastAsia"/>
        </w:rPr>
        <w:br/>
      </w:r>
      <w:r>
        <w:rPr>
          <w:rFonts w:hint="eastAsia"/>
        </w:rPr>
        <w:t>　　　　　　2 、缺乏特色经营</w:t>
      </w:r>
      <w:r>
        <w:rPr>
          <w:rFonts w:hint="eastAsia"/>
        </w:rPr>
        <w:br/>
      </w:r>
      <w:r>
        <w:rPr>
          <w:rFonts w:hint="eastAsia"/>
        </w:rPr>
        <w:t>　　　　　　3 、营销环节薄弱</w:t>
      </w:r>
      <w:r>
        <w:rPr>
          <w:rFonts w:hint="eastAsia"/>
        </w:rPr>
        <w:br/>
      </w:r>
      <w:r>
        <w:rPr>
          <w:rFonts w:hint="eastAsia"/>
        </w:rPr>
        <w:t>　　　　　　4 、集团化发展落后</w:t>
      </w:r>
      <w:r>
        <w:rPr>
          <w:rFonts w:hint="eastAsia"/>
        </w:rPr>
        <w:br/>
      </w:r>
      <w:r>
        <w:rPr>
          <w:rFonts w:hint="eastAsia"/>
        </w:rPr>
        <w:t>　　　　　　5 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 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 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 、创新营销模式</w:t>
      </w:r>
      <w:r>
        <w:rPr>
          <w:rFonts w:hint="eastAsia"/>
        </w:rPr>
        <w:br/>
      </w:r>
      <w:r>
        <w:rPr>
          <w:rFonts w:hint="eastAsia"/>
        </w:rPr>
        <w:t>　　　　　　4 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 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七、西藏酒店业前景预测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二、西藏餐饮业经营发展情况</w:t>
      </w:r>
      <w:r>
        <w:rPr>
          <w:rFonts w:hint="eastAsia"/>
        </w:rPr>
        <w:br/>
      </w:r>
      <w:r>
        <w:rPr>
          <w:rFonts w:hint="eastAsia"/>
        </w:rPr>
        <w:t>　　　　三、西藏餐饮企业竞争态势分析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四、西藏餐饮业存在的问题</w:t>
      </w:r>
      <w:r>
        <w:rPr>
          <w:rFonts w:hint="eastAsia"/>
        </w:rPr>
        <w:br/>
      </w:r>
      <w:r>
        <w:rPr>
          <w:rFonts w:hint="eastAsia"/>
        </w:rPr>
        <w:t>　　　　五、西藏餐饮业存在问题的解决对策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六、西藏餐饮业市场趋势分析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一、西藏民用航空业发展特征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二、2025年西藏民航业运行状况</w:t>
      </w:r>
      <w:r>
        <w:rPr>
          <w:rFonts w:hint="eastAsia"/>
        </w:rPr>
        <w:br/>
      </w:r>
      <w:r>
        <w:rPr>
          <w:rFonts w:hint="eastAsia"/>
        </w:rPr>
        <w:t>　　　　三、2025年西藏民航业发展态势</w:t>
      </w:r>
      <w:r>
        <w:rPr>
          <w:rFonts w:hint="eastAsia"/>
        </w:rPr>
        <w:br/>
      </w:r>
      <w:r>
        <w:rPr>
          <w:rFonts w:hint="eastAsia"/>
        </w:rPr>
        <w:t>　　　　四、西藏民航业存在的问题</w:t>
      </w:r>
      <w:r>
        <w:rPr>
          <w:rFonts w:hint="eastAsia"/>
        </w:rPr>
        <w:br/>
      </w:r>
      <w:r>
        <w:rPr>
          <w:rFonts w:hint="eastAsia"/>
        </w:rPr>
        <w:t>　　　　五、西藏民航发展的政策建议</w:t>
      </w:r>
      <w:r>
        <w:rPr>
          <w:rFonts w:hint="eastAsia"/>
        </w:rPr>
        <w:br/>
      </w:r>
      <w:r>
        <w:rPr>
          <w:rFonts w:hint="eastAsia"/>
        </w:rPr>
        <w:t>　　　　六、西藏民航业将迎来进一步整合重组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七、西藏民用航空业前景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一、西藏旅游景区运营近况</w:t>
      </w:r>
      <w:r>
        <w:rPr>
          <w:rFonts w:hint="eastAsia"/>
        </w:rPr>
        <w:br/>
      </w:r>
      <w:r>
        <w:rPr>
          <w:rFonts w:hint="eastAsia"/>
        </w:rPr>
        <w:t>　　　　二、西藏旅游景区信息化建设进展情况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三、西藏旅游景区盈利模式分析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四、西藏旅游景区营销策略分析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一、2025年西藏保险行业稳中有进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二、2025年西藏保险市场经营数据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三、2025年西藏保险企业经营状况</w:t>
      </w:r>
      <w:r>
        <w:rPr>
          <w:rFonts w:hint="eastAsia"/>
        </w:rPr>
        <w:br/>
      </w:r>
      <w:r>
        <w:rPr>
          <w:rFonts w:hint="eastAsia"/>
        </w:rPr>
        <w:t>　　　　四、西藏保险市场的区域格局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2020-2025年西藏在线旅游终端用户分析</w:t>
      </w:r>
      <w:r>
        <w:rPr>
          <w:rFonts w:hint="eastAsia"/>
        </w:rPr>
        <w:br/>
      </w:r>
      <w:r>
        <w:rPr>
          <w:rFonts w:hint="eastAsia"/>
        </w:rPr>
        <w:t>　　第一节 西藏在线旅游市场消费者属性分析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西藏在线旅游终端用户预订行为分析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 、机票在线预订方式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、预订目的</w:t>
      </w:r>
      <w:r>
        <w:rPr>
          <w:rFonts w:hint="eastAsia"/>
        </w:rPr>
        <w:br/>
      </w:r>
      <w:r>
        <w:rPr>
          <w:rFonts w:hint="eastAsia"/>
        </w:rPr>
        <w:t>　　　　　　3 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 、酒店在线预订方式</w:t>
      </w:r>
      <w:r>
        <w:rPr>
          <w:rFonts w:hint="eastAsia"/>
        </w:rPr>
        <w:br/>
      </w:r>
      <w:r>
        <w:rPr>
          <w:rFonts w:hint="eastAsia"/>
        </w:rPr>
        <w:t>　　　　　　2 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 、酒店预订类型</w:t>
      </w:r>
      <w:r>
        <w:rPr>
          <w:rFonts w:hint="eastAsia"/>
        </w:rPr>
        <w:br/>
      </w:r>
      <w:r>
        <w:rPr>
          <w:rFonts w:hint="eastAsia"/>
        </w:rPr>
        <w:t>　　　　　　4 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 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 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 、预订网站</w:t>
      </w:r>
      <w:r>
        <w:rPr>
          <w:rFonts w:hint="eastAsia"/>
        </w:rPr>
        <w:br/>
      </w:r>
      <w:r>
        <w:rPr>
          <w:rFonts w:hint="eastAsia"/>
        </w:rPr>
        <w:t>　　　　　　2 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2020-2025年西藏在线旅游行业竞争分析</w:t>
      </w:r>
      <w:r>
        <w:rPr>
          <w:rFonts w:hint="eastAsia"/>
        </w:rPr>
        <w:br/>
      </w:r>
      <w:r>
        <w:rPr>
          <w:rFonts w:hint="eastAsia"/>
        </w:rPr>
        <w:t>　　第一节 西藏在线旅游行业竞争概况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2020-2025年西藏在线旅游行业竞争态势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提升西藏在线旅游业竞争力的策略建议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 、跨时空营销</w:t>
      </w:r>
      <w:r>
        <w:rPr>
          <w:rFonts w:hint="eastAsia"/>
        </w:rPr>
        <w:br/>
      </w:r>
      <w:r>
        <w:rPr>
          <w:rFonts w:hint="eastAsia"/>
        </w:rPr>
        <w:t>　　　　　　2 、互动营销</w:t>
      </w:r>
      <w:r>
        <w:rPr>
          <w:rFonts w:hint="eastAsia"/>
        </w:rPr>
        <w:br/>
      </w:r>
      <w:r>
        <w:rPr>
          <w:rFonts w:hint="eastAsia"/>
        </w:rPr>
        <w:t>　　　　　　3 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 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 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 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 、顾客（customer）</w:t>
      </w:r>
      <w:r>
        <w:rPr>
          <w:rFonts w:hint="eastAsia"/>
        </w:rPr>
        <w:br/>
      </w:r>
      <w:r>
        <w:rPr>
          <w:rFonts w:hint="eastAsia"/>
        </w:rPr>
        <w:t>　　　　　　2 、成本（cost）</w:t>
      </w:r>
      <w:r>
        <w:rPr>
          <w:rFonts w:hint="eastAsia"/>
        </w:rPr>
        <w:br/>
      </w:r>
      <w:r>
        <w:rPr>
          <w:rFonts w:hint="eastAsia"/>
        </w:rPr>
        <w:t>　　　　　　3 、便利（convenience）</w:t>
      </w:r>
      <w:r>
        <w:rPr>
          <w:rFonts w:hint="eastAsia"/>
        </w:rPr>
        <w:br/>
      </w:r>
      <w:r>
        <w:rPr>
          <w:rFonts w:hint="eastAsia"/>
        </w:rPr>
        <w:t>　　　　　　4 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西藏在线旅游行业重点企业经营状况分析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对2025-2031年西藏在线旅游业前景预测</w:t>
      </w:r>
      <w:r>
        <w:rPr>
          <w:rFonts w:hint="eastAsia"/>
        </w:rPr>
        <w:br/>
      </w:r>
      <w:r>
        <w:rPr>
          <w:rFonts w:hint="eastAsia"/>
        </w:rPr>
        <w:t>　　第一节 西藏在线旅游行业前景展望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四、对2025-2031年西藏在线旅游行业预测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(中智.林)西藏在线旅游行业发展趋势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西藏在线旅游行业历程</w:t>
      </w:r>
      <w:r>
        <w:rPr>
          <w:rFonts w:hint="eastAsia"/>
        </w:rPr>
        <w:br/>
      </w:r>
      <w:r>
        <w:rPr>
          <w:rFonts w:hint="eastAsia"/>
        </w:rPr>
        <w:t>　　图表 西藏在线旅游行业生命周期</w:t>
      </w:r>
      <w:r>
        <w:rPr>
          <w:rFonts w:hint="eastAsia"/>
        </w:rPr>
        <w:br/>
      </w:r>
      <w:r>
        <w:rPr>
          <w:rFonts w:hint="eastAsia"/>
        </w:rPr>
        <w:t>　　图表 西藏在线旅游行业产业链分析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2020-2025年西藏在线旅游行业经营效益分析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**地区西藏在线旅游市场规模及增长情况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**地区西藏在线旅游市场规模及增长情况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**地区西藏在线旅游行业市场需求情况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**地区西藏在线旅游市场规模及增长情况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**地区西藏在线旅游行业市场需求情况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西藏在线旅游重点企业（二）成长能力情况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2025-2031年西藏在线旅游行业市场容量预测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2025-2031年西藏在线旅游行业市场规模预测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2025-2031年西藏在线旅游市场前景分析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2025-2031年西藏在线旅游行业发展趋势预测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f7b610ef44d6" w:history="1">
        <w:r>
          <w:rPr>
            <w:rStyle w:val="Hyperlink"/>
          </w:rPr>
          <w:t>西藏在线旅游行业发展调研与市场前景分析报告（2025-2031年）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f7b610ef44d6" w:history="1">
        <w:r>
          <w:rPr>
            <w:rStyle w:val="Hyperlink"/>
          </w:rPr>
          <w:t>https://www.20087.com/9/70/XiZangZaiXianLvYouHangYeFaZhanQianJing.html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热点：西藏在线旅游网、西藏旅游网站旅游路线、西藏旅游资讯、西藏旅游攻略网、西藏旅游攻略知乎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398c3bd0a4094" w:history="1">
      <w:r>
        <w:rPr>
          <w:rStyle w:val="Hyperlink"/>
        </w:rPr>
        <w:t>西藏在线旅游行业发展调研与市场前景分析报告（2025-2031年）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ZangZaiXianLvYouHangYeFaZhanQianJing.html" TargetMode="External" Id="Ra093f7b610e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ZangZaiXianLvYouHangYeFaZhanQianJing.html" TargetMode="External" Id="R7fd398c3bd0a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2025-03-30T02:18:00Z</dcterms:created>
  <dcterms:modified xsi:type="dcterms:W3CDTF">2025-03-30T03:18:00Z</dcterms:modified>
  <dc:subject>西藏在线旅游行业发展调研与市场前景分析报告（2025-2031年）</dc:subject>
  <dc:title>西藏在线旅游行业发展调研与市场前景分析报告（2025-2031年）</dc:title>
  <cp:keywords>西藏在线旅游行业发展调研与市场前景分析报告（2025-2031年）</cp:keywords>
  <dc:description>西藏在线旅游行业发展调研与市场前景分析报告（2025-2031年）</dc:description>
</cp:coreProperties>
</file>