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268db37cd4439" w:history="1">
              <w:r>
                <w:rPr>
                  <w:rStyle w:val="Hyperlink"/>
                </w:rPr>
                <w:t>2024-2030年中国拉弦乐器行业全面调研与发展趋势分析报告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268db37cd4439" w:history="1">
              <w:r>
                <w:rPr>
                  <w:rStyle w:val="Hyperlink"/>
                </w:rPr>
                <w:t>2024-2030年中国拉弦乐器行业全面调研与发展趋势分析报告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1268db37cd4439" w:history="1">
                <w:r>
                  <w:rPr>
                    <w:rStyle w:val="Hyperlink"/>
                  </w:rPr>
                  <w:t>https://www.20087.com/9/90/LaXianLeQiDeFaZhanQuShi.html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弦乐器是一类历史悠久的乐器，包括小提琴、二胡等，以其独特的音色和表现力深受音乐爱好者的喜爱。近年来，随着音乐教育的普及和技术的进步，拉弦乐器的制造工艺也有了很大提升。目前，拉弦乐器不仅在材质选择上更加讲究，如采用优质木材和特殊的声学处理技术，而且在设计上也更加注重人体工学原理，提高了演奏的舒适度。此外，随着音乐流派的多样化，拉弦乐器也在不断地进行改良，以适应不同风格的演奏需求。</w:t>
      </w:r>
      <w:r>
        <w:rPr>
          <w:rFonts w:hint="eastAsia"/>
        </w:rPr>
        <w:br/>
      </w:r>
      <w:r>
        <w:rPr>
          <w:rFonts w:hint="eastAsia"/>
        </w:rPr>
        <w:t>　　未来，拉弦乐器的发展将更加注重创新和文化传承。一方面，随着新材料技术的应用，拉弦乐器将采用更多创新材料，如碳纤维等，以提高乐器的耐用性和音色质量；另一方面，随着传统音乐文化的复兴，拉弦乐器将更加注重保留传统工艺和文化元素，通过现代技术手段进行传承和发展。此外，随着音乐教育的普及，拉弦乐器还将开发更多适合初学者的产品，降低学习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268db37cd4439" w:history="1">
        <w:r>
          <w:rPr>
            <w:rStyle w:val="Hyperlink"/>
          </w:rPr>
          <w:t>2024-2030年中国拉弦乐器行业全面调研与发展趋势分析报告</w:t>
        </w:r>
      </w:hyperlink>
      <w:r>
        <w:rPr>
          <w:rFonts w:hint="eastAsia"/>
        </w:rPr>
        <w:t>》深入剖析了当前拉弦乐器行业的现状与市场需求，详细探讨了拉弦乐器市场规模及其价格动态。拉弦乐器报告从产业链角度出发，分析了上下游的影响因素，并进一步细分市场，对拉弦乐器各细分领域的具体情况进行探讨。拉弦乐器报告还根据现有数据，对拉弦乐器市场前景及发展趋势进行了科学预测，揭示了行业内重点企业的竞争格局，评估了品牌影响力和市场集中度，同时指出了拉弦乐器行业面临的风险与机遇。拉弦乐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拉弦乐器行业基本概述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一、拉弦乐器行业研究背景</w:t>
      </w:r>
      <w:r>
        <w:rPr>
          <w:rFonts w:hint="eastAsia"/>
        </w:rPr>
        <w:br/>
      </w:r>
      <w:r>
        <w:rPr>
          <w:rFonts w:hint="eastAsia"/>
        </w:rPr>
        <w:t>　　　　二、拉弦乐器行业研究方法及依据</w:t>
      </w:r>
      <w:r>
        <w:rPr>
          <w:rFonts w:hint="eastAsia"/>
        </w:rPr>
        <w:br/>
      </w:r>
      <w:r>
        <w:rPr>
          <w:rFonts w:hint="eastAsia"/>
        </w:rPr>
        <w:t>　　　　三、拉弦乐器行业研究基本前景概况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行业拉弦乐器品质及特点</w:t>
      </w:r>
      <w:r>
        <w:rPr>
          <w:rFonts w:hint="eastAsia"/>
        </w:rPr>
        <w:br/>
      </w:r>
      <w:r>
        <w:rPr>
          <w:rFonts w:hint="eastAsia"/>
        </w:rPr>
        <w:t>　　　　一、行业拉弦乐器品质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2024年中国拉弦乐器行业经济指标分析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一、赢利拉弦乐器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五、拉弦乐器风险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2024年中国拉弦乐器行业宏观环境分析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十三、社会消费品拉弦乐器总额</w:t>
      </w:r>
      <w:r>
        <w:rPr>
          <w:rFonts w:hint="eastAsia"/>
        </w:rPr>
        <w:br/>
      </w:r>
      <w:r>
        <w:rPr>
          <w:rFonts w:hint="eastAsia"/>
        </w:rPr>
        <w:t>　　　　十四、对外拉弦乐器&amp;进出口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拉弦乐器产业政策环境变化及影响分析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拉弦乐器产业社会环境变化及影响分析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2024年中国拉弦乐器行业运行态势分析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2019-2024年拉弦乐器行业市场运行状况分析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2024年中国拉弦乐器行业市场热点分析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2024年中国拉弦乐器行业市场存在的问题分析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2024-2030年中国拉弦乐器行业发展面临的新挑战分析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2019-2024年中国拉弦乐器所属行业监测数据分析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2019-2024年中国拉弦乐器所属行业规模分析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2024年中国拉弦乐器所属行业结构分析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二、拉弦乐器收入结构分析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2019-2024年中国拉弦乐器所属行业产值分析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二、工业拉弦乐器产值分析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2019-2024年中国拉弦乐器所属行业成本费用分析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一、拉弦乐器成本统计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2019-2024年中国拉弦乐器所属行业盈利能力分析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中国拉弦乐器国内市场综述</w:t>
      </w:r>
      <w:r>
        <w:rPr>
          <w:rFonts w:hint="eastAsia"/>
        </w:rPr>
        <w:br/>
      </w:r>
      <w:r>
        <w:rPr>
          <w:rFonts w:hint="eastAsia"/>
        </w:rPr>
        <w:t>　　第一节 中国拉弦乐器产品产量分析及预测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一、拉弦乐器产业总体产能规模</w:t>
      </w:r>
      <w:r>
        <w:rPr>
          <w:rFonts w:hint="eastAsia"/>
        </w:rPr>
        <w:br/>
      </w:r>
      <w:r>
        <w:rPr>
          <w:rFonts w:hint="eastAsia"/>
        </w:rPr>
        <w:t>　　　　二、拉弦乐器生产区域分布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中国拉弦乐器市场需求分析及预测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一、中国拉弦乐器需求特点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2024-2030年中国拉弦乐器供需平衡预测</w:t>
      </w:r>
      <w:r>
        <w:rPr>
          <w:rFonts w:hint="eastAsia"/>
        </w:rPr>
        <w:br/>
      </w:r>
      <w:r>
        <w:rPr>
          <w:rFonts w:hint="eastAsia"/>
        </w:rPr>
        <w:t>　　第四节 中国拉弦乐器价格趋势分析</w:t>
      </w:r>
      <w:r>
        <w:rPr>
          <w:rFonts w:hint="eastAsia"/>
        </w:rPr>
        <w:br/>
      </w:r>
      <w:r>
        <w:rPr>
          <w:rFonts w:hint="eastAsia"/>
        </w:rPr>
        <w:t>　　　　一、中国拉弦乐器2019-2024年价格趋势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二、中国拉弦乐器当前市场价格及分析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三、影响拉弦乐器价格因素分析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四、2024-2030年中国拉弦乐器价格走势预测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2019-2024年中国拉弦乐器行业重点区域分析及前景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一、华北地区拉弦乐器产销情况</w:t>
      </w:r>
      <w:r>
        <w:rPr>
          <w:rFonts w:hint="eastAsia"/>
        </w:rPr>
        <w:br/>
      </w:r>
      <w:r>
        <w:rPr>
          <w:rFonts w:hint="eastAsia"/>
        </w:rPr>
        <w:t>　　　　二、华北地区拉弦乐器行业市场规模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三、华北地区拉弦乐器行业发展前景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一、华东地区拉弦乐器产销情况</w:t>
      </w:r>
      <w:r>
        <w:rPr>
          <w:rFonts w:hint="eastAsia"/>
        </w:rPr>
        <w:br/>
      </w:r>
      <w:r>
        <w:rPr>
          <w:rFonts w:hint="eastAsia"/>
        </w:rPr>
        <w:t>　　　　二、华东地区拉弦乐器行业市场规模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三、华东地区拉弦乐器行业发展前景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一、东北地区拉弦乐器产销情况</w:t>
      </w:r>
      <w:r>
        <w:rPr>
          <w:rFonts w:hint="eastAsia"/>
        </w:rPr>
        <w:br/>
      </w:r>
      <w:r>
        <w:rPr>
          <w:rFonts w:hint="eastAsia"/>
        </w:rPr>
        <w:t>　　　　二、东北地区拉弦乐器行业市场规模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三、东北地区拉弦乐器行业发展前景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一、华中地区拉弦乐器产销情况</w:t>
      </w:r>
      <w:r>
        <w:rPr>
          <w:rFonts w:hint="eastAsia"/>
        </w:rPr>
        <w:br/>
      </w:r>
      <w:r>
        <w:rPr>
          <w:rFonts w:hint="eastAsia"/>
        </w:rPr>
        <w:t>　　　　二、华中地区拉弦乐器行业市场规模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三、华中地区拉弦乐器行业发展前景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一、华南地区拉弦乐器产销情况</w:t>
      </w:r>
      <w:r>
        <w:rPr>
          <w:rFonts w:hint="eastAsia"/>
        </w:rPr>
        <w:br/>
      </w:r>
      <w:r>
        <w:rPr>
          <w:rFonts w:hint="eastAsia"/>
        </w:rPr>
        <w:t>　　　　二、华南地区拉弦乐器行业市场规模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三、华南地区拉弦乐器行业发展前景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一、西南地区拉弦乐器产销情况</w:t>
      </w:r>
      <w:r>
        <w:rPr>
          <w:rFonts w:hint="eastAsia"/>
        </w:rPr>
        <w:br/>
      </w:r>
      <w:r>
        <w:rPr>
          <w:rFonts w:hint="eastAsia"/>
        </w:rPr>
        <w:t>　　　　二、西南地区拉弦乐器行业市场规模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三、西南地区拉弦乐器行业发展前景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一、西北地区拉弦乐器产销情况</w:t>
      </w:r>
      <w:r>
        <w:rPr>
          <w:rFonts w:hint="eastAsia"/>
        </w:rPr>
        <w:br/>
      </w:r>
      <w:r>
        <w:rPr>
          <w:rFonts w:hint="eastAsia"/>
        </w:rPr>
        <w:t>　　　　二、西北地区拉弦乐器行业市场规模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三、西北地区拉弦乐器行业发展前景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拉弦乐器重点企业分析</w:t>
      </w:r>
      <w:r>
        <w:rPr>
          <w:rFonts w:hint="eastAsia"/>
        </w:rPr>
        <w:br/>
      </w:r>
      <w:r>
        <w:rPr>
          <w:rFonts w:hint="eastAsia"/>
        </w:rPr>
        <w:t>　　第一节 漳州弦歌乐器有限公司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泰兴市共鸣乐器制造有限公司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衡阳市南岳区样样红旅游工艺品批发商行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艾特尔（天津）科技有限公司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饶阳县亨盛民族乐器厂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衡阳市南岳区痴音乐器坊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中国拉弦乐器行业市场竞争分析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拉弦乐器行业市场竞争趋势分析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一、拉弦乐器行业竞争格局分析</w:t>
      </w:r>
      <w:r>
        <w:rPr>
          <w:rFonts w:hint="eastAsia"/>
        </w:rPr>
        <w:br/>
      </w:r>
      <w:r>
        <w:rPr>
          <w:rFonts w:hint="eastAsia"/>
        </w:rPr>
        <w:t>　　　　二、拉弦乐器典型企业竞争策略分析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三、拉弦乐器行业竞争趋势分析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中国拉弦乐器产业国际竞争力分析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中国拉弦乐器产业上下游环境分析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中国拉弦乐器产业环节分析</w:t>
      </w:r>
      <w:r>
        <w:rPr>
          <w:rFonts w:hint="eastAsia"/>
        </w:rPr>
        <w:br/>
      </w:r>
      <w:r>
        <w:rPr>
          <w:rFonts w:hint="eastAsia"/>
        </w:rPr>
        <w:t>　　第三节 中国拉弦乐器企业盈利模型研究分析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拉弦乐器企业世界竞争力比较优势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中国拉弦乐器企业竞争策略研究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一、供应拉弦乐器一体化战略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2024-2030年中国拉弦乐器行业发展趋势展望分析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2024-2030年中国拉弦乐器行业发展前景展望</w:t>
      </w:r>
      <w:r>
        <w:rPr>
          <w:rFonts w:hint="eastAsia"/>
        </w:rPr>
        <w:br/>
      </w:r>
      <w:r>
        <w:rPr>
          <w:rFonts w:hint="eastAsia"/>
        </w:rPr>
        <w:t>　　　　一、拉弦乐器行业市场蕴藏的商机探讨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二、“十三五”规划对拉弦乐器行业影响研究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2024-2030年中国拉弦乐器行业发展趋势分析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2024-2030年中国拉弦乐器行业运行状况预测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一、中国拉弦乐器行业工业总产值预测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二、中国拉弦乐器行业拉弦乐器收入预测</w:t>
      </w:r>
      <w:r>
        <w:rPr>
          <w:rFonts w:hint="eastAsia"/>
        </w:rPr>
        <w:br/>
      </w:r>
      <w:r>
        <w:rPr>
          <w:rFonts w:hint="eastAsia"/>
        </w:rPr>
        <w:t>　　　　三、中国拉弦乐器行业利润总额预测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四、中国拉弦乐器行业总资产预测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2024-2030年中国拉弦乐器行业投资风险分析及建议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2024-2030年中国拉弦乐器行业投资风险分析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2024-2030年中国拉弦乐器行业投资风险的防范和对策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中智^林^－2024-2030年中国拉弦乐器行业投资策略分析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二、竞争拉弦乐器战略联盟的实施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2019-2024年我国拉弦乐器行业企业数量增长趋势图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2019-2024年我国拉弦乐器行业亏损企业数量增长趋势图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2019-2024年我国拉弦乐器行业从业人数增长趋势图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2019-2024年我国拉弦乐器行业资产规模增长趋势图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2019-2024年我国拉弦乐器行业产成品增长趋势图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2019-2024年我国拉弦乐器行业工业拉弦乐器产值增长趋势图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2019-2024年我国拉弦乐器行业拉弦乐器成本增长趋势图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2019-2024年我国拉弦乐器行业费用使用统计图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2019-2024年我国拉弦乐器行业主要盈利指标统计图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2019-2024年我国拉弦乐器行业主要盈利指标增长趋势图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2019-2024年拉弦乐器行业市场供给</w:t>
      </w:r>
      <w:r>
        <w:rPr>
          <w:rFonts w:hint="eastAsia"/>
        </w:rPr>
        <w:br/>
      </w:r>
      <w:r>
        <w:rPr>
          <w:rFonts w:hint="eastAsia"/>
        </w:rPr>
        <w:t>　　图表 2019-2024年拉弦乐器行业市场需求</w:t>
      </w:r>
      <w:r>
        <w:rPr>
          <w:rFonts w:hint="eastAsia"/>
        </w:rPr>
        <w:br/>
      </w:r>
      <w:r>
        <w:rPr>
          <w:rFonts w:hint="eastAsia"/>
        </w:rPr>
        <w:t>　　图表 2019-2024年拉弦乐器行业市场规模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2024-2030年中国拉弦乐器行业市场规模预测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2024-2030年中国拉弦乐器行业供给预测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2024-2030年中国拉弦乐器行业需求预测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2024-2030年中国拉弦乐器行业价格指数预测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268db37cd4439" w:history="1">
        <w:r>
          <w:rPr>
            <w:rStyle w:val="Hyperlink"/>
          </w:rPr>
          <w:t>2024-2030年中国拉弦乐器行业全面调研与发展趋势分析报告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1268db37cd4439" w:history="1">
        <w:r>
          <w:rPr>
            <w:rStyle w:val="Hyperlink"/>
          </w:rPr>
          <w:t>https://www.20087.com/9/90/LaXianLeQiDeFaZhanQuShi.html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82ee969e9431d" w:history="1">
      <w:r>
        <w:rPr>
          <w:rStyle w:val="Hyperlink"/>
        </w:rPr>
        <w:t>2024-2030年中国拉弦乐器行业全面调研与发展趋势分析报告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LaXianLeQiDeFaZhanQuShi.html" TargetMode="External" Id="R671268db37cd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LaXianLeQiDeFaZhanQuShi.html" TargetMode="External" Id="R9d582ee969e9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2024-03-12T01:44:00Z</dcterms:created>
  <dcterms:modified xsi:type="dcterms:W3CDTF">2024-03-12T02:44:00Z</dcterms:modified>
  <dc:subject>2024-2030年中国拉弦乐器行业全面调研与发展趋势分析报告</dc:subject>
  <dc:title>2024-2030年中国拉弦乐器行业全面调研与发展趋势分析报告</dc:title>
  <cp:keywords>2024-2030年中国拉弦乐器行业全面调研与发展趋势分析报告</cp:keywords>
  <dc:description>2024-2030年中国拉弦乐器行业全面调研与发展趋势分析报告</dc:description>
</cp:coreProperties>
</file>