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d5de8d154080" w:history="1">
              <w:r>
                <w:rPr>
                  <w:rStyle w:val="Hyperlink"/>
                </w:rPr>
                <w:t>2025-2031年中国观光休闲市场调研与前景趋势分析报告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d5de8d154080" w:history="1">
              <w:r>
                <w:rPr>
                  <w:rStyle w:val="Hyperlink"/>
                </w:rPr>
                <w:t>2025-2031年中国观光休闲市场调研与前景趋势分析报告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d5de8d154080" w:history="1">
                <w:r>
                  <w:rPr>
                    <w:rStyle w:val="Hyperlink"/>
                  </w:rPr>
                  <w:t>https://www.20087.com/9/80/GuanGuangXiuXianDeXianZhuangYuFaZhanQianJing.html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休闲行业正处于一个转型期，从传统的观光旅游向深度体验和休闲度假模式转变。随着消费者对旅游品质要求的提升，目的地的选择不再仅限于名胜古迹，而是倾向于自然风光、文化体验和健康养生。数字化技术的应用，如虚拟现实(VR)和增强现实(AR)，提供了新的旅游体验方式，同时在线平台的普及使得旅游规划更为便捷高效。此外，疫情后，人们对于近郊游和乡村游的兴趣增加，促进了乡村旅游和民宿经济的发展。</w:t>
      </w:r>
      <w:r>
        <w:rPr>
          <w:rFonts w:hint="eastAsia"/>
        </w:rPr>
        <w:br/>
      </w:r>
      <w:r>
        <w:rPr>
          <w:rFonts w:hint="eastAsia"/>
        </w:rPr>
        <w:t>　　未来的观光休闲行业将更加注重个性化和可持续性。旅游产品将更加多样化，满足不同年龄层和兴趣爱好的消费者需求，定制旅游、主题旅游和小众目的地将成为趋势。同时，旅游业将积极响应环保倡议，推广绿色旅游，减少碳足迹，保护生态环境。科技的融合将进一步提升旅游体验，例如利用大数据分析优化行程规划，利用区块链技术确保旅行服务的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d5de8d154080" w:history="1">
        <w:r>
          <w:rPr>
            <w:rStyle w:val="Hyperlink"/>
          </w:rPr>
          <w:t>2025-2031年中国观光休闲市场调研与前景趋势分析报告</w:t>
        </w:r>
      </w:hyperlink>
      <w:r>
        <w:rPr>
          <w:rFonts w:hint="eastAsia"/>
        </w:rPr>
        <w:t>》通过严谨的分析、翔实的数据及直观的图表，系统解析了观光休闲行业的市场规模、需求变化、价格波动及产业链结构。报告全面评估了当前观光休闲市场现状，科学预测了未来市场前景与发展趋势，重点剖析了观光休闲细分市场的机遇与挑战。同时，报告对观光休闲重点企业的竞争地位及市场集中度进行了评估，为观光休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观光休闲产业概述</w:t>
      </w:r>
      <w:r>
        <w:rPr>
          <w:rFonts w:hint="eastAsia"/>
        </w:rPr>
        <w:br/>
      </w:r>
      <w:r>
        <w:rPr>
          <w:rFonts w:hint="eastAsia"/>
        </w:rPr>
        <w:t>　　第一节 观光休闲定义</w:t>
      </w:r>
      <w:r>
        <w:rPr>
          <w:rFonts w:hint="eastAsia"/>
        </w:rPr>
        <w:br/>
      </w:r>
      <w:r>
        <w:rPr>
          <w:rFonts w:hint="eastAsia"/>
        </w:rPr>
        <w:t>　　第二节 观光休闲行业特点</w:t>
      </w:r>
      <w:r>
        <w:rPr>
          <w:rFonts w:hint="eastAsia"/>
        </w:rPr>
        <w:br/>
      </w:r>
      <w:r>
        <w:rPr>
          <w:rFonts w:hint="eastAsia"/>
        </w:rPr>
        <w:t>　　第三节 观光休闲发展历程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2024-2025年中国观光休闲行业发展环境分析</w:t>
      </w:r>
      <w:r>
        <w:rPr>
          <w:rFonts w:hint="eastAsia"/>
        </w:rPr>
        <w:br/>
      </w:r>
      <w:r>
        <w:rPr>
          <w:rFonts w:hint="eastAsia"/>
        </w:rPr>
        <w:t>　　第一节 观光休闲行业经济环境分析</w:t>
      </w:r>
      <w:r>
        <w:rPr>
          <w:rFonts w:hint="eastAsia"/>
        </w:rPr>
        <w:br/>
      </w:r>
      <w:r>
        <w:rPr>
          <w:rFonts w:hint="eastAsia"/>
        </w:rPr>
        <w:t>　　第二节 观光休闲行业政策环境分析</w:t>
      </w:r>
      <w:r>
        <w:rPr>
          <w:rFonts w:hint="eastAsia"/>
        </w:rPr>
        <w:br/>
      </w:r>
      <w:r>
        <w:rPr>
          <w:rFonts w:hint="eastAsia"/>
        </w:rPr>
        <w:t>　　　　一、观光休闲行业政策影响分析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二、相关观光休闲行业标准分析</w:t>
      </w:r>
      <w:r>
        <w:rPr>
          <w:rFonts w:hint="eastAsia"/>
        </w:rPr>
        <w:br/>
      </w:r>
      <w:r>
        <w:rPr>
          <w:rFonts w:hint="eastAsia"/>
        </w:rPr>
        <w:t>　　第三节 观光休闲行业社会环境分析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2024-2025年观光休闲行业技术发展现状及趋势分析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观光休闲行业技术发展现状分析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国内外观光休闲行业技术差异与原因</w:t>
      </w:r>
      <w:r>
        <w:rPr>
          <w:rFonts w:hint="eastAsia"/>
        </w:rPr>
        <w:br/>
      </w:r>
      <w:r>
        <w:rPr>
          <w:rFonts w:hint="eastAsia"/>
        </w:rPr>
        <w:t>　　第三节 观光休闲行业技术发展方向、趋势预测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提升观光休闲行业技术能力策略建议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全球观光休闲行业发展态势分析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全球观光休闲市场发展现状分析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国外主要国家、地区观光休闲市场现状</w:t>
      </w:r>
      <w:r>
        <w:rPr>
          <w:rFonts w:hint="eastAsia"/>
        </w:rPr>
        <w:br/>
      </w:r>
      <w:r>
        <w:rPr>
          <w:rFonts w:hint="eastAsia"/>
        </w:rPr>
        <w:t>　　第三节 全球观光休闲行业发展趋势预测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中国观光休闲行业发展调研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2019-2024年中国观光休闲行业规模情况</w:t>
      </w:r>
      <w:r>
        <w:rPr>
          <w:rFonts w:hint="eastAsia"/>
        </w:rPr>
        <w:br/>
      </w:r>
      <w:r>
        <w:rPr>
          <w:rFonts w:hint="eastAsia"/>
        </w:rPr>
        <w:t>　　　　一、观光休闲行业市场规模状况</w:t>
      </w:r>
      <w:r>
        <w:rPr>
          <w:rFonts w:hint="eastAsia"/>
        </w:rPr>
        <w:br/>
      </w:r>
      <w:r>
        <w:rPr>
          <w:rFonts w:hint="eastAsia"/>
        </w:rPr>
        <w:t>　　　　二、观光休闲行业单位规模状况</w:t>
      </w:r>
      <w:r>
        <w:rPr>
          <w:rFonts w:hint="eastAsia"/>
        </w:rPr>
        <w:br/>
      </w:r>
      <w:r>
        <w:rPr>
          <w:rFonts w:hint="eastAsia"/>
        </w:rPr>
        <w:t>　　　　三、观光休闲行业人员规模状况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2019-2024年中国观光休闲行业财务能力分析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一、观光休闲行业盈利能力分析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二、观光休闲行业偿债能力分析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三、观光休闲行业营运能力分析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四、观光休闲行业发展能力分析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2024-2025年中国观光休闲行业热点动态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2025年中国观光休闲行业面临的挑战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中国观光休闲行业重点地区市场调研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**地区观光休闲发展现状及趋势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**地区观光休闲发展现状及趋势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**地区观光休闲发展现状及趋势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**地区观光休闲发展现状及趋势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中国观光休闲行业价格走势及影响因素分析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国内观光休闲行业价格回顾</w:t>
      </w:r>
      <w:r>
        <w:rPr>
          <w:rFonts w:hint="eastAsia"/>
        </w:rPr>
        <w:br/>
      </w:r>
      <w:r>
        <w:rPr>
          <w:rFonts w:hint="eastAsia"/>
        </w:rPr>
        <w:t>　　第二节 国内观光休闲行业价格走势预测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国内观光休闲行业价格影响因素分析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中国观光休闲行业客户调研</w:t>
      </w:r>
      <w:r>
        <w:rPr>
          <w:rFonts w:hint="eastAsia"/>
        </w:rPr>
        <w:br/>
      </w:r>
      <w:r>
        <w:rPr>
          <w:rFonts w:hint="eastAsia"/>
        </w:rPr>
        <w:t>　　　　一、观光休闲行业客户偏好调查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二、客户对观光休闲品牌的首要认知渠道</w:t>
      </w:r>
      <w:r>
        <w:rPr>
          <w:rFonts w:hint="eastAsia"/>
        </w:rPr>
        <w:br/>
      </w:r>
      <w:r>
        <w:rPr>
          <w:rFonts w:hint="eastAsia"/>
        </w:rPr>
        <w:t>　　　　三、观光休闲品牌忠诚度调查</w:t>
      </w:r>
      <w:r>
        <w:rPr>
          <w:rFonts w:hint="eastAsia"/>
        </w:rPr>
        <w:br/>
      </w:r>
      <w:r>
        <w:rPr>
          <w:rFonts w:hint="eastAsia"/>
        </w:rPr>
        <w:t>　　　　四、观光休闲行业客户消费理念调研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中国观光休闲行业重点企业发展调研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中国观光休闲行业竞争格局分析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2024-2025年观光休闲行业集中度分析</w:t>
      </w:r>
      <w:r>
        <w:rPr>
          <w:rFonts w:hint="eastAsia"/>
        </w:rPr>
        <w:br/>
      </w:r>
      <w:r>
        <w:rPr>
          <w:rFonts w:hint="eastAsia"/>
        </w:rPr>
        <w:t>　　　　一、观光休闲市场集中度分析</w:t>
      </w:r>
      <w:r>
        <w:rPr>
          <w:rFonts w:hint="eastAsia"/>
        </w:rPr>
        <w:br/>
      </w:r>
      <w:r>
        <w:rPr>
          <w:rFonts w:hint="eastAsia"/>
        </w:rPr>
        <w:t>　　　　二、观光休闲企业集中度分析</w:t>
      </w:r>
      <w:r>
        <w:rPr>
          <w:rFonts w:hint="eastAsia"/>
        </w:rPr>
        <w:br/>
      </w:r>
      <w:r>
        <w:rPr>
          <w:rFonts w:hint="eastAsia"/>
        </w:rPr>
        <w:t>　　第二节 2025年观光休闲行业竞争格局分析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一、观光休闲行业竞争策略分析</w:t>
      </w:r>
      <w:r>
        <w:rPr>
          <w:rFonts w:hint="eastAsia"/>
        </w:rPr>
        <w:br/>
      </w:r>
      <w:r>
        <w:rPr>
          <w:rFonts w:hint="eastAsia"/>
        </w:rPr>
        <w:t>　　　　二、观光休闲行业竞争格局展望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三、我国观光休闲市场竞争趋势</w:t>
      </w:r>
      <w:r>
        <w:rPr>
          <w:rFonts w:hint="eastAsia"/>
        </w:rPr>
        <w:br/>
      </w:r>
      <w:r>
        <w:rPr>
          <w:rFonts w:hint="eastAsia"/>
        </w:rPr>
        <w:t>　　第三节 观光休闲行业兼并与重组整合分析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一、观光休闲行业兼并与重组整合动态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二、观光休闲行业兼并与重组整合发展趋势预测分析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观光休闲行业投资风险及应对策略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观光休闲行业SWOT模型分析</w:t>
      </w:r>
      <w:r>
        <w:rPr>
          <w:rFonts w:hint="eastAsia"/>
        </w:rPr>
        <w:br/>
      </w:r>
      <w:r>
        <w:rPr>
          <w:rFonts w:hint="eastAsia"/>
        </w:rPr>
        <w:t>　　　　一、观光休闲行业优势分析</w:t>
      </w:r>
      <w:r>
        <w:rPr>
          <w:rFonts w:hint="eastAsia"/>
        </w:rPr>
        <w:br/>
      </w:r>
      <w:r>
        <w:rPr>
          <w:rFonts w:hint="eastAsia"/>
        </w:rPr>
        <w:t>　　　　二、观光休闲行业劣势分析</w:t>
      </w:r>
      <w:r>
        <w:rPr>
          <w:rFonts w:hint="eastAsia"/>
        </w:rPr>
        <w:br/>
      </w:r>
      <w:r>
        <w:rPr>
          <w:rFonts w:hint="eastAsia"/>
        </w:rPr>
        <w:t>　　　　三、观光休闲行业机会分析</w:t>
      </w:r>
      <w:r>
        <w:rPr>
          <w:rFonts w:hint="eastAsia"/>
        </w:rPr>
        <w:br/>
      </w:r>
      <w:r>
        <w:rPr>
          <w:rFonts w:hint="eastAsia"/>
        </w:rPr>
        <w:t>　　　　四、观光休闲行业风险分析</w:t>
      </w:r>
      <w:r>
        <w:rPr>
          <w:rFonts w:hint="eastAsia"/>
        </w:rPr>
        <w:br/>
      </w:r>
      <w:r>
        <w:rPr>
          <w:rFonts w:hint="eastAsia"/>
        </w:rPr>
        <w:t>　　第二节 观光休闲行业投资风险及控制策略分析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一、观光休闲市场风险及控制策略</w:t>
      </w:r>
      <w:r>
        <w:rPr>
          <w:rFonts w:hint="eastAsia"/>
        </w:rPr>
        <w:br/>
      </w:r>
      <w:r>
        <w:rPr>
          <w:rFonts w:hint="eastAsia"/>
        </w:rPr>
        <w:t>　　　　二、观光休闲行业政策风险及控制策略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三、观光休闲行业经营风险及控制策略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四、观光休闲同业竞争风险及控制策略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五、观光休闲行业其他风险及控制策略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2025-2031年中国观光休闲市场预测及发展建议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2025-2031年中国观光休闲市场预测分析</w:t>
      </w:r>
      <w:r>
        <w:rPr>
          <w:rFonts w:hint="eastAsia"/>
        </w:rPr>
        <w:br/>
      </w:r>
      <w:r>
        <w:rPr>
          <w:rFonts w:hint="eastAsia"/>
        </w:rPr>
        <w:t>　　　　一、中国观光休闲市场前景分析</w:t>
      </w:r>
      <w:r>
        <w:rPr>
          <w:rFonts w:hint="eastAsia"/>
        </w:rPr>
        <w:br/>
      </w:r>
      <w:r>
        <w:rPr>
          <w:rFonts w:hint="eastAsia"/>
        </w:rPr>
        <w:t>　　　　二、中国观光休闲发展趋势预测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2025-2031年中国观光休闲企业发展策略建议</w:t>
      </w:r>
      <w:r>
        <w:rPr>
          <w:rFonts w:hint="eastAsia"/>
        </w:rPr>
        <w:br/>
      </w:r>
      <w:r>
        <w:rPr>
          <w:rFonts w:hint="eastAsia"/>
        </w:rPr>
        <w:t>　　　　一、观光休闲企业融资策略</w:t>
      </w:r>
      <w:r>
        <w:rPr>
          <w:rFonts w:hint="eastAsia"/>
        </w:rPr>
        <w:br/>
      </w:r>
      <w:r>
        <w:rPr>
          <w:rFonts w:hint="eastAsia"/>
        </w:rPr>
        <w:t>　　　　二、观光休闲企业人才策略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2025-2031年中国观光休闲企业营销策略建议</w:t>
      </w:r>
      <w:r>
        <w:rPr>
          <w:rFonts w:hint="eastAsia"/>
        </w:rPr>
        <w:br/>
      </w:r>
      <w:r>
        <w:rPr>
          <w:rFonts w:hint="eastAsia"/>
        </w:rPr>
        <w:t>　　　　一、观光休闲企业定位策略</w:t>
      </w:r>
      <w:r>
        <w:rPr>
          <w:rFonts w:hint="eastAsia"/>
        </w:rPr>
        <w:br/>
      </w:r>
      <w:r>
        <w:rPr>
          <w:rFonts w:hint="eastAsia"/>
        </w:rPr>
        <w:t>　　　　二、观光休闲企业价格策略</w:t>
      </w:r>
      <w:r>
        <w:rPr>
          <w:rFonts w:hint="eastAsia"/>
        </w:rPr>
        <w:br/>
      </w:r>
      <w:r>
        <w:rPr>
          <w:rFonts w:hint="eastAsia"/>
        </w:rPr>
        <w:t>　　　　三、观光休闲企业促销策略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中^智^林^－观光休闲行业研究结论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观光休闲介绍</w:t>
      </w:r>
      <w:r>
        <w:rPr>
          <w:rFonts w:hint="eastAsia"/>
        </w:rPr>
        <w:br/>
      </w:r>
      <w:r>
        <w:rPr>
          <w:rFonts w:hint="eastAsia"/>
        </w:rPr>
        <w:t>　　图表 观光休闲图片</w:t>
      </w:r>
      <w:r>
        <w:rPr>
          <w:rFonts w:hint="eastAsia"/>
        </w:rPr>
        <w:br/>
      </w:r>
      <w:r>
        <w:rPr>
          <w:rFonts w:hint="eastAsia"/>
        </w:rPr>
        <w:t>　　图表 观光休闲产业链分析</w:t>
      </w:r>
      <w:r>
        <w:rPr>
          <w:rFonts w:hint="eastAsia"/>
        </w:rPr>
        <w:br/>
      </w:r>
      <w:r>
        <w:rPr>
          <w:rFonts w:hint="eastAsia"/>
        </w:rPr>
        <w:t>　　图表 观光休闲主要特点</w:t>
      </w:r>
      <w:r>
        <w:rPr>
          <w:rFonts w:hint="eastAsia"/>
        </w:rPr>
        <w:br/>
      </w:r>
      <w:r>
        <w:rPr>
          <w:rFonts w:hint="eastAsia"/>
        </w:rPr>
        <w:t>　　图表 观光休闲政策分析</w:t>
      </w:r>
      <w:r>
        <w:rPr>
          <w:rFonts w:hint="eastAsia"/>
        </w:rPr>
        <w:br/>
      </w:r>
      <w:r>
        <w:rPr>
          <w:rFonts w:hint="eastAsia"/>
        </w:rPr>
        <w:t>　　图表 观光休闲标准 技术</w:t>
      </w:r>
      <w:r>
        <w:rPr>
          <w:rFonts w:hint="eastAsia"/>
        </w:rPr>
        <w:br/>
      </w:r>
      <w:r>
        <w:rPr>
          <w:rFonts w:hint="eastAsia"/>
        </w:rPr>
        <w:t>　　图表 观光休闲最新消息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2019-2024年观光休闲行业市场容量统计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观光休闲价格走势</w:t>
      </w:r>
      <w:r>
        <w:rPr>
          <w:rFonts w:hint="eastAsia"/>
        </w:rPr>
        <w:br/>
      </w:r>
      <w:r>
        <w:rPr>
          <w:rFonts w:hint="eastAsia"/>
        </w:rPr>
        <w:t>　　图表 2024年观光休闲成本和利润分析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2024年中国观光休闲行业竞争力分析</w:t>
      </w:r>
      <w:r>
        <w:rPr>
          <w:rFonts w:hint="eastAsia"/>
        </w:rPr>
        <w:br/>
      </w:r>
      <w:r>
        <w:rPr>
          <w:rFonts w:hint="eastAsia"/>
        </w:rPr>
        <w:t>　　图表 观光休闲优势</w:t>
      </w:r>
      <w:r>
        <w:rPr>
          <w:rFonts w:hint="eastAsia"/>
        </w:rPr>
        <w:br/>
      </w:r>
      <w:r>
        <w:rPr>
          <w:rFonts w:hint="eastAsia"/>
        </w:rPr>
        <w:t>　　图表 观光休闲劣势</w:t>
      </w:r>
      <w:r>
        <w:rPr>
          <w:rFonts w:hint="eastAsia"/>
        </w:rPr>
        <w:br/>
      </w:r>
      <w:r>
        <w:rPr>
          <w:rFonts w:hint="eastAsia"/>
        </w:rPr>
        <w:t>　　图表 观光休闲机会</w:t>
      </w:r>
      <w:r>
        <w:rPr>
          <w:rFonts w:hint="eastAsia"/>
        </w:rPr>
        <w:br/>
      </w:r>
      <w:r>
        <w:rPr>
          <w:rFonts w:hint="eastAsia"/>
        </w:rPr>
        <w:t>　　图表 观光休闲威胁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2019-2024年中国观光休闲行业经营效益分析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**地区观光休闲行业市场需求情况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观光休闲品牌分析</w:t>
      </w:r>
      <w:r>
        <w:rPr>
          <w:rFonts w:hint="eastAsia"/>
        </w:rPr>
        <w:br/>
      </w:r>
      <w:r>
        <w:rPr>
          <w:rFonts w:hint="eastAsia"/>
        </w:rPr>
        <w:t>　　图表 观光休闲企业（一）概述</w:t>
      </w:r>
      <w:r>
        <w:rPr>
          <w:rFonts w:hint="eastAsia"/>
        </w:rPr>
        <w:br/>
      </w:r>
      <w:r>
        <w:rPr>
          <w:rFonts w:hint="eastAsia"/>
        </w:rPr>
        <w:t>　　图表 企业观光休闲业务分析</w:t>
      </w:r>
      <w:r>
        <w:rPr>
          <w:rFonts w:hint="eastAsia"/>
        </w:rPr>
        <w:br/>
      </w:r>
      <w:r>
        <w:rPr>
          <w:rFonts w:hint="eastAsia"/>
        </w:rPr>
        <w:t>　　图表 观光休闲企业（一）经营情况分析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观光休闲企业（一）盈利能力情况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观光休闲企业（一）偿债能力情况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观光休闲企业（一）运营能力情况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观光休闲企业（一）成长能力情况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观光休闲企业（二）简介</w:t>
      </w:r>
      <w:r>
        <w:rPr>
          <w:rFonts w:hint="eastAsia"/>
        </w:rPr>
        <w:br/>
      </w:r>
      <w:r>
        <w:rPr>
          <w:rFonts w:hint="eastAsia"/>
        </w:rPr>
        <w:t>　　图表 企业观光休闲业务</w:t>
      </w:r>
      <w:r>
        <w:rPr>
          <w:rFonts w:hint="eastAsia"/>
        </w:rPr>
        <w:br/>
      </w:r>
      <w:r>
        <w:rPr>
          <w:rFonts w:hint="eastAsia"/>
        </w:rPr>
        <w:t>　　图表 观光休闲企业（二）经营情况分析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观光休闲企业（二）盈利能力情况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观光休闲企业（二）偿债能力情况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观光休闲企业（二）运营能力情况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观光休闲企业（二）成长能力情况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观光休闲企业（三）概况</w:t>
      </w:r>
      <w:r>
        <w:rPr>
          <w:rFonts w:hint="eastAsia"/>
        </w:rPr>
        <w:br/>
      </w:r>
      <w:r>
        <w:rPr>
          <w:rFonts w:hint="eastAsia"/>
        </w:rPr>
        <w:t>　　图表 企业观光休闲业务情况</w:t>
      </w:r>
      <w:r>
        <w:rPr>
          <w:rFonts w:hint="eastAsia"/>
        </w:rPr>
        <w:br/>
      </w:r>
      <w:r>
        <w:rPr>
          <w:rFonts w:hint="eastAsia"/>
        </w:rPr>
        <w:t>　　图表 观光休闲企业（三）经营情况分析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观光休闲企业（三）盈利能力情况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观光休闲企业（三）偿债能力情况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观光休闲企业（三）运营能力情况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观光休闲企业（三）成长能力情况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观光休闲发展有利因素分析</w:t>
      </w:r>
      <w:r>
        <w:rPr>
          <w:rFonts w:hint="eastAsia"/>
        </w:rPr>
        <w:br/>
      </w:r>
      <w:r>
        <w:rPr>
          <w:rFonts w:hint="eastAsia"/>
        </w:rPr>
        <w:t>　　图表 观光休闲发展不利因素分析</w:t>
      </w:r>
      <w:r>
        <w:rPr>
          <w:rFonts w:hint="eastAsia"/>
        </w:rPr>
        <w:br/>
      </w:r>
      <w:r>
        <w:rPr>
          <w:rFonts w:hint="eastAsia"/>
        </w:rPr>
        <w:t>　　图表 进入观光休闲行业壁垒</w:t>
      </w:r>
      <w:r>
        <w:rPr>
          <w:rFonts w:hint="eastAsia"/>
        </w:rPr>
        <w:br/>
      </w:r>
      <w:r>
        <w:rPr>
          <w:rFonts w:hint="eastAsia"/>
        </w:rPr>
        <w:t>　　图表 2025-2031年中国观光休闲行业市场容量预测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2025-2031年中国观光休闲行业市场规模预测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2025-2031年中国观光休闲市场前景分析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2025-2031年中国观光休闲行业风险研究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2025-2031年中国观光休闲行业发展趋势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d5de8d154080" w:history="1">
        <w:r>
          <w:rPr>
            <w:rStyle w:val="Hyperlink"/>
          </w:rPr>
          <w:t>2025-2031年中国观光休闲市场调研与前景趋势分析报告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d5de8d154080" w:history="1">
        <w:r>
          <w:rPr>
            <w:rStyle w:val="Hyperlink"/>
          </w:rPr>
          <w:t>https://www.20087.com/9/80/GuanGuangXiuXianDeXianZhuangYuFaZhanQianJing.html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热点：休闲度假村、观光休闲农业项目计划书、生态休闲旅游观光农业、水上休闲平台、休闲观光农场规划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b6cfac4d4f6c" w:history="1">
      <w:r>
        <w:rPr>
          <w:rStyle w:val="Hyperlink"/>
        </w:rPr>
        <w:t>2025-2031年中国观光休闲市场调研与前景趋势分析报告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anGuangXiuXianDeXianZhuangYuFaZhanQianJing.html" TargetMode="External" Id="R0541d5de8d15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anGuangXiuXianDeXianZhuangYuFaZhanQianJing.html" TargetMode="External" Id="R5271b6cfac4d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2024-11-15T05:40:00Z</dcterms:created>
  <dcterms:modified xsi:type="dcterms:W3CDTF">2024-11-15T06:40:00Z</dcterms:modified>
  <dc:subject>2025-2031年中国观光休闲市场调研与前景趋势分析报告</dc:subject>
  <dc:title>2025-2031年中国观光休闲市场调研与前景趋势分析报告</dc:title>
  <cp:keywords>2025-2031年中国观光休闲市场调研与前景趋势分析报告</cp:keywords>
  <dc:description>2025-2031年中国观光休闲市场调研与前景趋势分析报告</dc:description>
</cp:coreProperties>
</file>