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7816c70f146d3" w:history="1">
              <w:r>
                <w:rPr>
                  <w:rStyle w:val="Hyperlink"/>
                </w:rPr>
                <w:t>2025-2031年中国入境游市场研究分析与前景趋势报告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7816c70f146d3" w:history="1">
              <w:r>
                <w:rPr>
                  <w:rStyle w:val="Hyperlink"/>
                </w:rPr>
                <w:t>2025-2031年中国入境游市场研究分析与前景趋势报告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7816c70f146d3" w:history="1">
                <w:r>
                  <w:rPr>
                    <w:rStyle w:val="Hyperlink"/>
                  </w:rPr>
                  <w:t>https://www.20087.com/1/61/RuJingYouHangYeQianJingFenXi.html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境游是一个国家吸引外国游客的重要方式，近年来在全球范围内面临着挑战与机遇并存的局面。随着国际旅行的便利化和全球文化交流的加深，入境游成为推动当地经济发展、提升国家形象的有效途径。然而，全球疫情的爆发对入境游造成了严重影响，促使旅游行业重新审视安全标准和游客体验。</w:t>
      </w:r>
      <w:r>
        <w:rPr>
          <w:rFonts w:hint="eastAsia"/>
        </w:rPr>
        <w:br/>
      </w:r>
      <w:r>
        <w:rPr>
          <w:rFonts w:hint="eastAsia"/>
        </w:rPr>
        <w:t>　　未来，入境游将更加注重可持续旅游、数字化转型和个性化服务。一方面，通过推广绿色旅游、社区参与的旅游项目，入境游将促进目的地的可持续发展，如生态保护区游览、文化村落体验。另一方面，数字化技术的应用，如虚拟现实导览、智能导游服务，将提升游客的沉浸式体验和便利性。同时，入境游将提供更加个性化的旅游产品，如定制旅行、深度文化体验，满足不同游客的兴趣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7816c70f146d3" w:history="1">
        <w:r>
          <w:rPr>
            <w:rStyle w:val="Hyperlink"/>
          </w:rPr>
          <w:t>2025-2031年中国入境游市场研究分析与前景趋势报告</w:t>
        </w:r>
      </w:hyperlink>
      <w:r>
        <w:rPr>
          <w:rFonts w:hint="eastAsia"/>
        </w:rPr>
        <w:t>》基于行业详实数据资料，系统分析了入境游行业的市场规模、竞争格局和技术发展现状，梳理了入境游重点企业的市场表现。报告从入境游供需结构、政策环境和产业链变化等维度，客观评估了入境游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入境游产业概述</w:t>
      </w:r>
      <w:r>
        <w:rPr>
          <w:rFonts w:hint="eastAsia"/>
        </w:rPr>
        <w:br/>
      </w:r>
      <w:r>
        <w:rPr>
          <w:rFonts w:hint="eastAsia"/>
        </w:rPr>
        <w:t>　　第一节 入境游定义与分类</w:t>
      </w:r>
      <w:r>
        <w:rPr>
          <w:rFonts w:hint="eastAsia"/>
        </w:rPr>
        <w:br/>
      </w:r>
      <w:r>
        <w:rPr>
          <w:rFonts w:hint="eastAsia"/>
        </w:rPr>
        <w:t>　　第二节 入境游产业链结构及关键环节剖析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入境游商业模式与盈利模式解析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入境游经济指标与行业评估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全球入境游市场发展综述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2019-2024年全球入境游市场规模及增长趋势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主要国家与地区入境游市场对比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2025-2031年全球入境游行业发展趋势与前景预测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国际入境游市场发展趋势及对我国启示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二、对我国入境游市场的借鉴意义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中国入境游行业市场规模分析与预测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入境游市场的总体规模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一、2019-2024年入境游市场规模变化及趋势分析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二、2025年入境游行业市场规模特点</w:t>
      </w:r>
      <w:r>
        <w:rPr>
          <w:rFonts w:hint="eastAsia"/>
        </w:rPr>
        <w:br/>
      </w:r>
      <w:r>
        <w:rPr>
          <w:rFonts w:hint="eastAsia"/>
        </w:rPr>
        <w:t>　　第二节 入境游市场规模的构成</w:t>
      </w:r>
      <w:r>
        <w:rPr>
          <w:rFonts w:hint="eastAsia"/>
        </w:rPr>
        <w:br/>
      </w:r>
      <w:r>
        <w:rPr>
          <w:rFonts w:hint="eastAsia"/>
        </w:rPr>
        <w:t>　　　　一、入境游客户群体特征与偏好分析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二、不同类型入境游市场规模分布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三、各地区入境游市场规模差异与特点</w:t>
      </w:r>
      <w:r>
        <w:rPr>
          <w:rFonts w:hint="eastAsia"/>
        </w:rPr>
        <w:br/>
      </w:r>
      <w:r>
        <w:rPr>
          <w:rFonts w:hint="eastAsia"/>
        </w:rPr>
        <w:t>　　第三节 入境游市场规模的预测与展望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一、未来几年入境游市场规模增长预测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2019-2024年中国入境游行业总体发展与财务状况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2019-2024年入境游行业规模情况</w:t>
      </w:r>
      <w:r>
        <w:rPr>
          <w:rFonts w:hint="eastAsia"/>
        </w:rPr>
        <w:br/>
      </w:r>
      <w:r>
        <w:rPr>
          <w:rFonts w:hint="eastAsia"/>
        </w:rPr>
        <w:t>　　　　一、入境游行业企业数量规模</w:t>
      </w:r>
      <w:r>
        <w:rPr>
          <w:rFonts w:hint="eastAsia"/>
        </w:rPr>
        <w:br/>
      </w:r>
      <w:r>
        <w:rPr>
          <w:rFonts w:hint="eastAsia"/>
        </w:rPr>
        <w:t>　　　　二、入境游行业从业人员规模</w:t>
      </w:r>
      <w:r>
        <w:rPr>
          <w:rFonts w:hint="eastAsia"/>
        </w:rPr>
        <w:br/>
      </w:r>
      <w:r>
        <w:rPr>
          <w:rFonts w:hint="eastAsia"/>
        </w:rPr>
        <w:t>　　　　三、入境游行业市场敏感性分析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2019-2024年入境游行业财务能力分析</w:t>
      </w:r>
      <w:r>
        <w:rPr>
          <w:rFonts w:hint="eastAsia"/>
        </w:rPr>
        <w:br/>
      </w:r>
      <w:r>
        <w:rPr>
          <w:rFonts w:hint="eastAsia"/>
        </w:rPr>
        <w:t>　　　　一、入境游行业盈利能力</w:t>
      </w:r>
      <w:r>
        <w:rPr>
          <w:rFonts w:hint="eastAsia"/>
        </w:rPr>
        <w:br/>
      </w:r>
      <w:r>
        <w:rPr>
          <w:rFonts w:hint="eastAsia"/>
        </w:rPr>
        <w:t>　　　　二、入境游行业偿债能力</w:t>
      </w:r>
      <w:r>
        <w:rPr>
          <w:rFonts w:hint="eastAsia"/>
        </w:rPr>
        <w:br/>
      </w:r>
      <w:r>
        <w:rPr>
          <w:rFonts w:hint="eastAsia"/>
        </w:rPr>
        <w:t>　　　　三、入境游行业营运能力</w:t>
      </w:r>
      <w:r>
        <w:rPr>
          <w:rFonts w:hint="eastAsia"/>
        </w:rPr>
        <w:br/>
      </w:r>
      <w:r>
        <w:rPr>
          <w:rFonts w:hint="eastAsia"/>
        </w:rPr>
        <w:t>　　　　四、入境游行业发展能力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中国入境游行业细分市场调研与机会挖掘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入境游细分市场（一）市场调研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入境游细分市场（二）市场调研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中国入境游行业区域市场调研分析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2019-2024年中国入境游行业重点区域调研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一、重点地区（一）入境游市场规模与特点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二、重点地区（二）入境游市场规模及特点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三、重点地区（三）入境游市场规模及特点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四、重点地区（四）入境游市场规模及特点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不同区域入境游市场的对比与启示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二、入境游市场拓展策略与建议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中国入境游行业的营销渠道与客户分析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入境游行业渠道分析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二、各类渠道对入境游行业的影响</w:t>
      </w:r>
      <w:r>
        <w:rPr>
          <w:rFonts w:hint="eastAsia"/>
        </w:rPr>
        <w:br/>
      </w:r>
      <w:r>
        <w:rPr>
          <w:rFonts w:hint="eastAsia"/>
        </w:rPr>
        <w:t>　　　　三、主要入境游企业渠道策略研究</w:t>
      </w:r>
      <w:r>
        <w:rPr>
          <w:rFonts w:hint="eastAsia"/>
        </w:rPr>
        <w:br/>
      </w:r>
      <w:r>
        <w:rPr>
          <w:rFonts w:hint="eastAsia"/>
        </w:rPr>
        <w:t>　　第二节 入境游行业客户分析与定位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中国入境游行业竞争格局及策略选择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入境游行业总体市场竞争状况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一、入境游行业竞争结构分析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二、入境游企业竞争格局与集中度评估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三、入境游行业SWOT分析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入境游行业重点企业调研分析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入境游企业发展策略分析</w:t>
      </w:r>
      <w:r>
        <w:rPr>
          <w:rFonts w:hint="eastAsia"/>
        </w:rPr>
        <w:br/>
      </w:r>
      <w:r>
        <w:rPr>
          <w:rFonts w:hint="eastAsia"/>
        </w:rPr>
        <w:t>　　第一节 入境游市场与销售策略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入境游品牌战略思考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中国入境游行业发展环境分析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二、入境游行业主管部门、监管体制及相关政策法规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3、入境游行业的主要法律、法规和政策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4、2025年入境游行业法律法规和政策对行业的影响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二、入境游消费者需求分析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一、入境游技术的应用与创新</w:t>
      </w:r>
      <w:r>
        <w:rPr>
          <w:rFonts w:hint="eastAsia"/>
        </w:rPr>
        <w:br/>
      </w:r>
      <w:r>
        <w:rPr>
          <w:rFonts w:hint="eastAsia"/>
        </w:rPr>
        <w:t>　　　　二、入境游行业发展的技术趋势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2025-2031年入境游行业展趋势预测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2025-2031年入境游市场发展前景分析</w:t>
      </w:r>
      <w:r>
        <w:rPr>
          <w:rFonts w:hint="eastAsia"/>
        </w:rPr>
        <w:br/>
      </w:r>
      <w:r>
        <w:rPr>
          <w:rFonts w:hint="eastAsia"/>
        </w:rPr>
        <w:t>　　　　一、入境游市场发展潜力</w:t>
      </w:r>
      <w:r>
        <w:rPr>
          <w:rFonts w:hint="eastAsia"/>
        </w:rPr>
        <w:br/>
      </w:r>
      <w:r>
        <w:rPr>
          <w:rFonts w:hint="eastAsia"/>
        </w:rPr>
        <w:t>　　　　二、入境游市场前景分析</w:t>
      </w:r>
      <w:r>
        <w:rPr>
          <w:rFonts w:hint="eastAsia"/>
        </w:rPr>
        <w:br/>
      </w:r>
      <w:r>
        <w:rPr>
          <w:rFonts w:hint="eastAsia"/>
        </w:rPr>
        <w:t>　　　　三、入境游细分行业发展前景分析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2025-2031年入境游发展趋势预测</w:t>
      </w:r>
      <w:r>
        <w:rPr>
          <w:rFonts w:hint="eastAsia"/>
        </w:rPr>
        <w:br/>
      </w:r>
      <w:r>
        <w:rPr>
          <w:rFonts w:hint="eastAsia"/>
        </w:rPr>
        <w:t>　　　　一、入境游发展趋势预测</w:t>
      </w:r>
      <w:r>
        <w:rPr>
          <w:rFonts w:hint="eastAsia"/>
        </w:rPr>
        <w:br/>
      </w:r>
      <w:r>
        <w:rPr>
          <w:rFonts w:hint="eastAsia"/>
        </w:rPr>
        <w:t>　　　　二、入境游市场规模预测</w:t>
      </w:r>
      <w:r>
        <w:rPr>
          <w:rFonts w:hint="eastAsia"/>
        </w:rPr>
        <w:br/>
      </w:r>
      <w:r>
        <w:rPr>
          <w:rFonts w:hint="eastAsia"/>
        </w:rPr>
        <w:t>　　　　三、入境游细分市场发展趋势预测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未来入境游行业挑战与机遇探讨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一、入境游行业挑战</w:t>
      </w:r>
      <w:r>
        <w:rPr>
          <w:rFonts w:hint="eastAsia"/>
        </w:rPr>
        <w:br/>
      </w:r>
      <w:r>
        <w:rPr>
          <w:rFonts w:hint="eastAsia"/>
        </w:rPr>
        <w:t>　　　　二、入境游行业机遇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入境游行业研究结论及建议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对入境游行业发展的建议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中:智:林:－对入境游企业和投资者的建议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入境游行业历程</w:t>
      </w:r>
      <w:r>
        <w:rPr>
          <w:rFonts w:hint="eastAsia"/>
        </w:rPr>
        <w:br/>
      </w:r>
      <w:r>
        <w:rPr>
          <w:rFonts w:hint="eastAsia"/>
        </w:rPr>
        <w:t>　　图表 入境游行业生命周期</w:t>
      </w:r>
      <w:r>
        <w:rPr>
          <w:rFonts w:hint="eastAsia"/>
        </w:rPr>
        <w:br/>
      </w:r>
      <w:r>
        <w:rPr>
          <w:rFonts w:hint="eastAsia"/>
        </w:rPr>
        <w:t>　　图表 入境游行业产业链分析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2019-2024年入境游行业市场容量统计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2019-2024年中国入境游行业市场规模及增长情况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2019-2024年中国入境游行业销售收入分析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2019-2024年中国入境游行业盈利情况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2019-2024年中国入境游行业利润总额分析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2019-2024年中国入境游行业企业数量情况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2019-2024年中国入境游行业企业平均规模情况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2019-2024年中国入境游行业竞争力分析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2019-2024年中国入境游行业盈利能力分析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2019-2024年中国入境游行业经营效益分析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**地区入境游市场规模及增长情况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**地区入境游行业市场需求情况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**地区入境游市场规模及增长情况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**地区入境游行业市场需求情况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**地区入境游市场规模及增长情况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**地区入境游行业市场需求情况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入境游重点企业（一）基本信息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入境游重点企业（一）经营情况分析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入境游重点企业（一）盈利能力情况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入境游重点企业（一）偿债能力情况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入境游重点企业（一）运营能力情况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入境游重点企业（一）成长能力情况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入境游重点企业（二）基本信息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入境游重点企业（二）经营情况分析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入境游重点企业（二）盈利能力情况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入境游重点企业（二）偿债能力情况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入境游重点企业（二）运营能力情况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入境游重点企业（二）成长能力情况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2025-2031年中国入境游行业市场容量预测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2025-2031年中国入境游行业市场规模预测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2025-2031年中国入境游市场前景分析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2025-2031年中国入境游行业发展趋势预测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7816c70f146d3" w:history="1">
        <w:r>
          <w:rPr>
            <w:rStyle w:val="Hyperlink"/>
          </w:rPr>
          <w:t>2025-2031年中国入境游市场研究分析与前景趋势报告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7816c70f146d3" w:history="1">
        <w:r>
          <w:rPr>
            <w:rStyle w:val="Hyperlink"/>
          </w:rPr>
          <w:t>https://www.20087.com/1/61/RuJingYouHangYeQianJingFenXi.html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热点：2023中国入境旅游人数统计、入境游客数量、入境人数暴跌96%、入境游客、我国入境旅游面临的严峻挑战、入境游客可免税携带烟草制品的限量是、中国入境旅游发展趋势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3f45c4814890" w:history="1">
      <w:r>
        <w:rPr>
          <w:rStyle w:val="Hyperlink"/>
        </w:rPr>
        <w:t>2025-2031年中国入境游市场研究分析与前景趋势报告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uJingYouHangYeQianJingFenXi.html" TargetMode="External" Id="Re5e7816c70f1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uJingYouHangYeQianJingFenXi.html" TargetMode="External" Id="Rd6ab3f45c481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2025-02-13T02:42:35Z</dcterms:created>
  <dcterms:modified xsi:type="dcterms:W3CDTF">2025-02-13T03:42:35Z</dcterms:modified>
  <dc:subject>2025-2031年中国入境游市场研究分析与前景趋势报告</dc:subject>
  <dc:title>2025-2031年中国入境游市场研究分析与前景趋势报告</dc:title>
  <cp:keywords>2025-2031年中国入境游市场研究分析与前景趋势报告</cp:keywords>
  <dc:description>2025-2031年中国入境游市场研究分析与前景趋势报告</dc:description>
</cp:coreProperties>
</file>