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f401712e74a3a" w:history="1">
              <w:r>
                <w:rPr>
                  <w:rStyle w:val="Hyperlink"/>
                </w:rPr>
                <w:t>2025-2031年中国智慧环保行业全面调研与发展趋势预测报告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f401712e74a3a" w:history="1">
              <w:r>
                <w:rPr>
                  <w:rStyle w:val="Hyperlink"/>
                </w:rPr>
                <w:t>2025-2031年中国智慧环保行业全面调研与发展趋势预测报告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f401712e74a3a" w:history="1">
                <w:r>
                  <w:rPr>
                    <w:rStyle w:val="Hyperlink"/>
                  </w:rPr>
                  <w:t>https://www.20087.com/1/71/ZhiHuiHuanBaoFaZhanQuShi.html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环保是利用物联网、大数据、人工智能等信息技术，实现对环境质量的实时监测、污染源的精准管控和环境治理的智能化决策。近年来，随着全球对环境保护的重视和科技的快速发展，智慧环保已经成为提升环境管理水平的重要手段。通过部署各类传感器和监控设备，可以收集大量环境数据，为政府部门和企业提供科学的环境治理依据。同时，公众参与平台的建立，增强了社会对环境问题的关注和监督。</w:t>
      </w:r>
      <w:r>
        <w:rPr>
          <w:rFonts w:hint="eastAsia"/>
        </w:rPr>
        <w:br/>
      </w:r>
      <w:r>
        <w:rPr>
          <w:rFonts w:hint="eastAsia"/>
        </w:rPr>
        <w:t>　　未来，智慧环保将更加注重数据的深度挖掘和应用场景的拓展。通过人工智能和机器学习技术，可以对环境数据进行更精细的分析，预测环境变化趋势，及时发现潜在的污染风险。同时，智慧环保将与智慧城市、智慧交通等系统深度融合，实现跨领域的环境协同治理。此外，区块链技术的应用将增强环境数据的透明度和可信度，促进环保责任的落实和环境信用体系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f401712e74a3a" w:history="1">
        <w:r>
          <w:rPr>
            <w:rStyle w:val="Hyperlink"/>
          </w:rPr>
          <w:t>2025-2031年中国智慧环保行业全面调研与发展趋势预测报告</w:t>
        </w:r>
      </w:hyperlink>
      <w:r>
        <w:rPr>
          <w:rFonts w:hint="eastAsia"/>
        </w:rPr>
        <w:t>》系统分析了我国智慧环保行业的市场规模、市场需求及价格动态，深入探讨了智慧环保产业链结构与发展特点。报告对智慧环保细分市场进行了详细剖析，基于科学数据预测了市场前景及未来发展趋势，同时聚焦智慧环保重点企业，评估了品牌影响力、市场竞争力及行业集中度变化。通过专业分析与客观洞察，报告为投资者、产业链相关企业及政府决策部门提供了重要参考，是把握智慧环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世界智慧环保行业发展情况分析</w:t>
      </w:r>
      <w:r>
        <w:rPr>
          <w:rFonts w:hint="eastAsia"/>
        </w:rPr>
        <w:br/>
      </w:r>
      <w:r>
        <w:rPr>
          <w:rFonts w:hint="eastAsia"/>
        </w:rPr>
        <w:t>　　第一节 世界智慧环保行业分析</w:t>
      </w:r>
      <w:r>
        <w:rPr>
          <w:rFonts w:hint="eastAsia"/>
        </w:rPr>
        <w:br/>
      </w:r>
      <w:r>
        <w:rPr>
          <w:rFonts w:hint="eastAsia"/>
        </w:rPr>
        <w:t>　　　　一、世界智慧环保行业状况</w:t>
      </w:r>
      <w:r>
        <w:rPr>
          <w:rFonts w:hint="eastAsia"/>
        </w:rPr>
        <w:br/>
      </w:r>
      <w:r>
        <w:rPr>
          <w:rFonts w:hint="eastAsia"/>
        </w:rPr>
        <w:t>　　　　二、世界智慧环保行业特点</w:t>
      </w:r>
      <w:r>
        <w:rPr>
          <w:rFonts w:hint="eastAsia"/>
        </w:rPr>
        <w:br/>
      </w:r>
      <w:r>
        <w:rPr>
          <w:rFonts w:hint="eastAsia"/>
        </w:rPr>
        <w:t>　　　　三、世界智慧环保行业动态</w:t>
      </w:r>
      <w:r>
        <w:rPr>
          <w:rFonts w:hint="eastAsia"/>
        </w:rPr>
        <w:br/>
      </w:r>
      <w:r>
        <w:rPr>
          <w:rFonts w:hint="eastAsia"/>
        </w:rPr>
        <w:t>　　第二节 世界智慧环保市场分析</w:t>
      </w:r>
      <w:r>
        <w:rPr>
          <w:rFonts w:hint="eastAsia"/>
        </w:rPr>
        <w:br/>
      </w:r>
      <w:r>
        <w:rPr>
          <w:rFonts w:hint="eastAsia"/>
        </w:rPr>
        <w:t>　　　　一、世界智慧环保消费情况</w:t>
      </w:r>
      <w:r>
        <w:rPr>
          <w:rFonts w:hint="eastAsia"/>
        </w:rPr>
        <w:br/>
      </w:r>
      <w:r>
        <w:rPr>
          <w:rFonts w:hint="eastAsia"/>
        </w:rPr>
        <w:t>　　　　二、世界智慧环保消费结构</w:t>
      </w:r>
      <w:r>
        <w:rPr>
          <w:rFonts w:hint="eastAsia"/>
        </w:rPr>
        <w:br/>
      </w:r>
      <w:r>
        <w:rPr>
          <w:rFonts w:hint="eastAsia"/>
        </w:rPr>
        <w:t>　　　　三、世界智慧环保价格分析</w:t>
      </w:r>
      <w:r>
        <w:rPr>
          <w:rFonts w:hint="eastAsia"/>
        </w:rPr>
        <w:br/>
      </w:r>
      <w:r>
        <w:rPr>
          <w:rFonts w:hint="eastAsia"/>
        </w:rPr>
        <w:t>　　第三节 2025年中外智慧环保市场对比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中国智慧环保行业供给情况分析及趋势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2020-2025年中国智慧环保行业市场供给分析</w:t>
      </w:r>
      <w:r>
        <w:rPr>
          <w:rFonts w:hint="eastAsia"/>
        </w:rPr>
        <w:br/>
      </w:r>
      <w:r>
        <w:rPr>
          <w:rFonts w:hint="eastAsia"/>
        </w:rPr>
        <w:t>　　　　一、智慧环保整体供给情况分析</w:t>
      </w:r>
      <w:r>
        <w:rPr>
          <w:rFonts w:hint="eastAsia"/>
        </w:rPr>
        <w:br/>
      </w:r>
      <w:r>
        <w:rPr>
          <w:rFonts w:hint="eastAsia"/>
        </w:rPr>
        <w:t>　　　　二、智慧环保重点区域供给分析</w:t>
      </w:r>
      <w:r>
        <w:rPr>
          <w:rFonts w:hint="eastAsia"/>
        </w:rPr>
        <w:br/>
      </w:r>
      <w:r>
        <w:rPr>
          <w:rFonts w:hint="eastAsia"/>
        </w:rPr>
        <w:t>　　第二节 智慧环保行业供给关系因素分析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2025-2031年中国智慧环保行业市场供给趋势</w:t>
      </w:r>
      <w:r>
        <w:rPr>
          <w:rFonts w:hint="eastAsia"/>
        </w:rPr>
        <w:br/>
      </w:r>
      <w:r>
        <w:rPr>
          <w:rFonts w:hint="eastAsia"/>
        </w:rPr>
        <w:t>　　　　一、智慧环保整体供给情况趋势分析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二、智慧环保重点区域供给趋势分析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三、影响未来智慧环保供给的因素分析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信息社会下智慧环保行业宏观经济环境分析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　　1、经济增长速度明显提高</w:t>
      </w:r>
      <w:r>
        <w:rPr>
          <w:rFonts w:hint="eastAsia"/>
        </w:rPr>
        <w:br/>
      </w:r>
      <w:r>
        <w:rPr>
          <w:rFonts w:hint="eastAsia"/>
        </w:rPr>
        <w:t>　　　　　　2、劳动市场持续改善</w:t>
      </w:r>
      <w:r>
        <w:rPr>
          <w:rFonts w:hint="eastAsia"/>
        </w:rPr>
        <w:br/>
      </w:r>
      <w:r>
        <w:rPr>
          <w:rFonts w:hint="eastAsia"/>
        </w:rPr>
        <w:t>　　　　　　3、物价水平温和上升</w:t>
      </w:r>
      <w:r>
        <w:rPr>
          <w:rFonts w:hint="eastAsia"/>
        </w:rPr>
        <w:br/>
      </w:r>
      <w:r>
        <w:rPr>
          <w:rFonts w:hint="eastAsia"/>
        </w:rPr>
        <w:t>　　　　　　4、国际贸易量价齐升</w:t>
      </w:r>
      <w:r>
        <w:rPr>
          <w:rFonts w:hint="eastAsia"/>
        </w:rPr>
        <w:br/>
      </w:r>
      <w:r>
        <w:rPr>
          <w:rFonts w:hint="eastAsia"/>
        </w:rPr>
        <w:t>　　　　　　5、国际直接投资仍然低迷</w:t>
      </w:r>
      <w:r>
        <w:rPr>
          <w:rFonts w:hint="eastAsia"/>
        </w:rPr>
        <w:br/>
      </w:r>
      <w:r>
        <w:rPr>
          <w:rFonts w:hint="eastAsia"/>
        </w:rPr>
        <w:t>　　　　　　6、全球债务水平继续上升</w:t>
      </w:r>
      <w:r>
        <w:rPr>
          <w:rFonts w:hint="eastAsia"/>
        </w:rPr>
        <w:br/>
      </w:r>
      <w:r>
        <w:rPr>
          <w:rFonts w:hint="eastAsia"/>
        </w:rPr>
        <w:t>　　　　　　7、金融市场动荡风险加大</w:t>
      </w:r>
      <w:r>
        <w:rPr>
          <w:rFonts w:hint="eastAsia"/>
        </w:rPr>
        <w:br/>
      </w:r>
      <w:r>
        <w:rPr>
          <w:rFonts w:hint="eastAsia"/>
        </w:rPr>
        <w:t>　　　　　　8、大宗商品市场中低价运行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　　1、全球信息社会发展现状</w:t>
      </w:r>
      <w:r>
        <w:rPr>
          <w:rFonts w:hint="eastAsia"/>
        </w:rPr>
        <w:br/>
      </w:r>
      <w:r>
        <w:rPr>
          <w:rFonts w:hint="eastAsia"/>
        </w:rPr>
        <w:t>　　　　　　2、全球信息社会发展趋势</w:t>
      </w:r>
      <w:r>
        <w:rPr>
          <w:rFonts w:hint="eastAsia"/>
        </w:rPr>
        <w:br/>
      </w:r>
      <w:r>
        <w:rPr>
          <w:rFonts w:hint="eastAsia"/>
        </w:rPr>
        <w:t>　　　　　　3、全球信息社会发展对国际社会的影响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2、工业发展形势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5、对外贸易进出口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2025年中国智慧环保行业发展概况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2025年中国智慧环保行业发展态势分析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2025年中国智慧环保行业发展特点分析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2025年中国智慧环保行业市场供需分析</w:t>
      </w:r>
      <w:r>
        <w:rPr>
          <w:rFonts w:hint="eastAsia"/>
        </w:rPr>
        <w:br/>
      </w:r>
      <w:r>
        <w:rPr>
          <w:rFonts w:hint="eastAsia"/>
        </w:rPr>
        <w:t>　　　　一、智慧环保行业市场供给分析</w:t>
      </w:r>
      <w:r>
        <w:rPr>
          <w:rFonts w:hint="eastAsia"/>
        </w:rPr>
        <w:br/>
      </w:r>
      <w:r>
        <w:rPr>
          <w:rFonts w:hint="eastAsia"/>
        </w:rPr>
        <w:t>　　　　二、智慧环保行业市场需求分析</w:t>
      </w:r>
      <w:r>
        <w:rPr>
          <w:rFonts w:hint="eastAsia"/>
        </w:rPr>
        <w:br/>
      </w:r>
      <w:r>
        <w:rPr>
          <w:rFonts w:hint="eastAsia"/>
        </w:rPr>
        <w:t>　　第四节 2025年中国智慧环保行业价格分析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2025年中国智慧环保行业整体运行状况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2025年智慧环保行业盈利能力分析</w:t>
      </w:r>
      <w:r>
        <w:rPr>
          <w:rFonts w:hint="eastAsia"/>
        </w:rPr>
        <w:br/>
      </w:r>
      <w:r>
        <w:rPr>
          <w:rFonts w:hint="eastAsia"/>
        </w:rPr>
        <w:t>　　第二节 2025年智慧环保行业偿债能力分析</w:t>
      </w:r>
      <w:r>
        <w:rPr>
          <w:rFonts w:hint="eastAsia"/>
        </w:rPr>
        <w:br/>
      </w:r>
      <w:r>
        <w:rPr>
          <w:rFonts w:hint="eastAsia"/>
        </w:rPr>
        <w:t>　　第三节 2025年智慧环保行业营运能力分析</w:t>
      </w:r>
      <w:r>
        <w:rPr>
          <w:rFonts w:hint="eastAsia"/>
        </w:rPr>
        <w:br/>
      </w:r>
      <w:r>
        <w:rPr>
          <w:rFonts w:hint="eastAsia"/>
        </w:rPr>
        <w:t>　　第四节 2025年智慧环保行业成长能力分析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2025-2031年智慧环保行业投资价值及行业发展预测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2025-2031年智慧环保行业成长性分析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2025-2031年智慧环保行业经营能力分析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2025-2031年智慧环保行业盈利能力分析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2025-2031年智慧环保行业偿债能力分析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神雾环保技术股份有限公司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中科怡海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蒙草生态环境（集团）股份有限公司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东旭蓝天新能源股份有限公司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浙江伟明环保股份有限公司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北京清新环境技术股份有限公司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2025-2031年中国智慧环保行业消费者偏好调查</w:t>
      </w:r>
      <w:r>
        <w:rPr>
          <w:rFonts w:hint="eastAsia"/>
        </w:rPr>
        <w:br/>
      </w:r>
      <w:r>
        <w:rPr>
          <w:rFonts w:hint="eastAsia"/>
        </w:rPr>
        <w:t>　　第一节 公众对智慧环保认知度宏观调查</w:t>
      </w:r>
      <w:r>
        <w:rPr>
          <w:rFonts w:hint="eastAsia"/>
        </w:rPr>
        <w:br/>
      </w:r>
      <w:r>
        <w:rPr>
          <w:rFonts w:hint="eastAsia"/>
        </w:rPr>
        <w:t>　　第二节 消费者对智慧环保的品牌偏好调查</w:t>
      </w:r>
      <w:r>
        <w:rPr>
          <w:rFonts w:hint="eastAsia"/>
        </w:rPr>
        <w:br/>
      </w:r>
      <w:r>
        <w:rPr>
          <w:rFonts w:hint="eastAsia"/>
        </w:rPr>
        <w:t>　　第三节 消费者对智慧环保品牌的首要认知渠道</w:t>
      </w:r>
      <w:r>
        <w:rPr>
          <w:rFonts w:hint="eastAsia"/>
        </w:rPr>
        <w:br/>
      </w:r>
      <w:r>
        <w:rPr>
          <w:rFonts w:hint="eastAsia"/>
        </w:rPr>
        <w:t>　　第四节 智慧环保品牌市场竞争参与者调查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第十章 智慧环保行业发展趋势分析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一、2025年经济走势及其影响</w:t>
      </w:r>
      <w:r>
        <w:rPr>
          <w:rFonts w:hint="eastAsia"/>
        </w:rPr>
        <w:br/>
      </w:r>
      <w:r>
        <w:rPr>
          <w:rFonts w:hint="eastAsia"/>
        </w:rPr>
        <w:t>　　　　二、2025年宏观经济形势展望</w:t>
      </w:r>
      <w:r>
        <w:rPr>
          <w:rFonts w:hint="eastAsia"/>
        </w:rPr>
        <w:br/>
      </w:r>
      <w:r>
        <w:rPr>
          <w:rFonts w:hint="eastAsia"/>
        </w:rPr>
        <w:t>　　　　三、2025年投资趋势及其影响预测</w:t>
      </w:r>
      <w:r>
        <w:rPr>
          <w:rFonts w:hint="eastAsia"/>
        </w:rPr>
        <w:br/>
      </w:r>
      <w:r>
        <w:rPr>
          <w:rFonts w:hint="eastAsia"/>
        </w:rPr>
        <w:t>　　　　四、2025年国际行业走势展望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2025年智慧环保行业发展趋势分析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三、2025年智慧环保的战略规划</w:t>
      </w:r>
      <w:r>
        <w:rPr>
          <w:rFonts w:hint="eastAsia"/>
        </w:rPr>
        <w:br/>
      </w:r>
      <w:r>
        <w:rPr>
          <w:rFonts w:hint="eastAsia"/>
        </w:rPr>
        <w:t>　　第三节 2025-2031年中国智慧环保市场趋势分析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一、2025-2031年智慧环保市场趋势总结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二、2025-2031年智慧环保发展趋势分析</w:t>
      </w:r>
      <w:r>
        <w:rPr>
          <w:rFonts w:hint="eastAsia"/>
        </w:rPr>
        <w:br/>
      </w:r>
      <w:r>
        <w:rPr>
          <w:rFonts w:hint="eastAsia"/>
        </w:rPr>
        <w:t>　　　　　　1、环境数据中心是支撑</w:t>
      </w:r>
      <w:r>
        <w:rPr>
          <w:rFonts w:hint="eastAsia"/>
        </w:rPr>
        <w:br/>
      </w:r>
      <w:r>
        <w:rPr>
          <w:rFonts w:hint="eastAsia"/>
        </w:rPr>
        <w:t>　　　　　　2、环境信息共享是必然</w:t>
      </w:r>
      <w:r>
        <w:rPr>
          <w:rFonts w:hint="eastAsia"/>
        </w:rPr>
        <w:br/>
      </w:r>
      <w:r>
        <w:rPr>
          <w:rFonts w:hint="eastAsia"/>
        </w:rPr>
        <w:t>　　　　　　3、公众参与是延伸</w:t>
      </w:r>
      <w:r>
        <w:rPr>
          <w:rFonts w:hint="eastAsia"/>
        </w:rPr>
        <w:br/>
      </w:r>
      <w:r>
        <w:rPr>
          <w:rFonts w:hint="eastAsia"/>
        </w:rPr>
        <w:t>　　　　　　4、完善升级是关键</w:t>
      </w:r>
      <w:r>
        <w:rPr>
          <w:rFonts w:hint="eastAsia"/>
        </w:rPr>
        <w:br/>
      </w:r>
      <w:r>
        <w:rPr>
          <w:rFonts w:hint="eastAsia"/>
        </w:rPr>
        <w:t>　　　　　　5、移动互联智能是趋势</w:t>
      </w:r>
      <w:r>
        <w:rPr>
          <w:rFonts w:hint="eastAsia"/>
        </w:rPr>
        <w:br/>
      </w:r>
      <w:r>
        <w:rPr>
          <w:rFonts w:hint="eastAsia"/>
        </w:rPr>
        <w:t>　　　　三、2025-2031年智慧环保市场发展空间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四、2025-2031年智慧环保产业政策趋向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中国智慧环保行业投资策略分析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2020-2025年中国智慧环保行业投资环境分析</w:t>
      </w:r>
      <w:r>
        <w:rPr>
          <w:rFonts w:hint="eastAsia"/>
        </w:rPr>
        <w:br/>
      </w:r>
      <w:r>
        <w:rPr>
          <w:rFonts w:hint="eastAsia"/>
        </w:rPr>
        <w:t>　　　　一、2025年我国环境保护产业相关投资政策环境</w:t>
      </w:r>
      <w:r>
        <w:rPr>
          <w:rFonts w:hint="eastAsia"/>
        </w:rPr>
        <w:br/>
      </w:r>
      <w:r>
        <w:rPr>
          <w:rFonts w:hint="eastAsia"/>
        </w:rPr>
        <w:t>　　　　　　1、《生态环境大数据建设总体方案》</w:t>
      </w:r>
      <w:r>
        <w:rPr>
          <w:rFonts w:hint="eastAsia"/>
        </w:rPr>
        <w:br/>
      </w:r>
      <w:r>
        <w:rPr>
          <w:rFonts w:hint="eastAsia"/>
        </w:rPr>
        <w:t>　　　　　　2、国务院批复重点流域水污染防治规划</w:t>
      </w:r>
      <w:r>
        <w:rPr>
          <w:rFonts w:hint="eastAsia"/>
        </w:rPr>
        <w:br/>
      </w:r>
      <w:r>
        <w:rPr>
          <w:rFonts w:hint="eastAsia"/>
        </w:rPr>
        <w:t>　　　　　　3、治理秋冬大气污染攻坚行动</w:t>
      </w:r>
      <w:r>
        <w:rPr>
          <w:rFonts w:hint="eastAsia"/>
        </w:rPr>
        <w:br/>
      </w:r>
      <w:r>
        <w:rPr>
          <w:rFonts w:hint="eastAsia"/>
        </w:rPr>
        <w:t>　　　　　　4、十九大报告描绘美丽中国新画卷</w:t>
      </w:r>
      <w:r>
        <w:rPr>
          <w:rFonts w:hint="eastAsia"/>
        </w:rPr>
        <w:br/>
      </w:r>
      <w:r>
        <w:rPr>
          <w:rFonts w:hint="eastAsia"/>
        </w:rPr>
        <w:t>　　　　二、2025年我国环境保护产业相关投资社会环境</w:t>
      </w:r>
      <w:r>
        <w:rPr>
          <w:rFonts w:hint="eastAsia"/>
        </w:rPr>
        <w:br/>
      </w:r>
      <w:r>
        <w:rPr>
          <w:rFonts w:hint="eastAsia"/>
        </w:rPr>
        <w:t>　　　　　　1、人口环境</w:t>
      </w:r>
      <w:r>
        <w:rPr>
          <w:rFonts w:hint="eastAsia"/>
        </w:rPr>
        <w:br/>
      </w:r>
      <w:r>
        <w:rPr>
          <w:rFonts w:hint="eastAsia"/>
        </w:rPr>
        <w:t>　　　　　　2、生态环境</w:t>
      </w:r>
      <w:r>
        <w:rPr>
          <w:rFonts w:hint="eastAsia"/>
        </w:rPr>
        <w:br/>
      </w:r>
      <w:r>
        <w:rPr>
          <w:rFonts w:hint="eastAsia"/>
        </w:rPr>
        <w:t>　　第二节 2020-2025年中国智慧环保行业投资收益分析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2020-2025年中国智慧环保行业产品投资方向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2025-2031年中国智慧环保行业投资收益预测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二、2025-2031年中国智慧环保行业工业总产值预测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三、2025-2031年中国智慧环保行业销售收入预测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四、2025-2031年中国智慧环保行业利润总额预测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五、2025-2031年中国智慧环保行业总资产预测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中国智慧环保行业投资风险分析</w:t>
      </w:r>
      <w:r>
        <w:rPr>
          <w:rFonts w:hint="eastAsia"/>
        </w:rPr>
        <w:br/>
      </w:r>
      <w:r>
        <w:rPr>
          <w:rFonts w:hint="eastAsia"/>
        </w:rPr>
        <w:t>　　第一节 中国智慧环保行业内部风险分析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中国智慧环保行业外部风险分析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智慧环保行业发展趋势与投资战略研究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智慧环保市场发展潜力分析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智慧环保行业发展趋势分析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智慧环保行业发展战略研究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　　1、营销品牌战略的创新</w:t>
      </w:r>
      <w:r>
        <w:rPr>
          <w:rFonts w:hint="eastAsia"/>
        </w:rPr>
        <w:br/>
      </w:r>
      <w:r>
        <w:rPr>
          <w:rFonts w:hint="eastAsia"/>
        </w:rPr>
        <w:t>　　　　　　2、制定营销品牌战略的流程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　　1、企业制定竞争战略的工具——波特五力模型</w:t>
      </w:r>
      <w:r>
        <w:rPr>
          <w:rFonts w:hint="eastAsia"/>
        </w:rPr>
        <w:br/>
      </w:r>
      <w:r>
        <w:rPr>
          <w:rFonts w:hint="eastAsia"/>
        </w:rPr>
        <w:t>　　　　　　2、波特五力模型的分析</w:t>
      </w:r>
      <w:r>
        <w:rPr>
          <w:rFonts w:hint="eastAsia"/>
        </w:rPr>
        <w:br/>
      </w:r>
      <w:r>
        <w:rPr>
          <w:rFonts w:hint="eastAsia"/>
        </w:rPr>
        <w:t>　　　　　　3、波特五力模型的运用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中国智慧环保企业投资运作模式分析</w:t>
      </w:r>
      <w:r>
        <w:rPr>
          <w:rFonts w:hint="eastAsia"/>
        </w:rPr>
        <w:br/>
      </w:r>
      <w:r>
        <w:rPr>
          <w:rFonts w:hint="eastAsia"/>
        </w:rPr>
        <w:t>　　　　　　1、bot模式</w:t>
      </w:r>
      <w:r>
        <w:rPr>
          <w:rFonts w:hint="eastAsia"/>
        </w:rPr>
        <w:br/>
      </w:r>
      <w:r>
        <w:rPr>
          <w:rFonts w:hint="eastAsia"/>
        </w:rPr>
        <w:t>　　　　　　2、tot模式</w:t>
      </w:r>
      <w:r>
        <w:rPr>
          <w:rFonts w:hint="eastAsia"/>
        </w:rPr>
        <w:br/>
      </w:r>
      <w:r>
        <w:rPr>
          <w:rFonts w:hint="eastAsia"/>
        </w:rPr>
        <w:t>　　　　　　3、abs模式</w:t>
      </w:r>
      <w:r>
        <w:rPr>
          <w:rFonts w:hint="eastAsia"/>
        </w:rPr>
        <w:br/>
      </w:r>
      <w:r>
        <w:rPr>
          <w:rFonts w:hint="eastAsia"/>
        </w:rPr>
        <w:t>　　　　　　4、ppp模式</w:t>
      </w:r>
      <w:r>
        <w:rPr>
          <w:rFonts w:hint="eastAsia"/>
        </w:rPr>
        <w:br/>
      </w:r>
      <w:r>
        <w:rPr>
          <w:rFonts w:hint="eastAsia"/>
        </w:rPr>
        <w:t>　　　　　　5、o&amp;m模式</w:t>
      </w:r>
      <w:r>
        <w:rPr>
          <w:rFonts w:hint="eastAsia"/>
        </w:rPr>
        <w:br/>
      </w:r>
      <w:r>
        <w:rPr>
          <w:rFonts w:hint="eastAsia"/>
        </w:rPr>
        <w:t>　　第二节 智慧环保行业外销与内销优势分析</w:t>
      </w:r>
      <w:r>
        <w:rPr>
          <w:rFonts w:hint="eastAsia"/>
        </w:rPr>
        <w:br/>
      </w:r>
      <w:r>
        <w:rPr>
          <w:rFonts w:hint="eastAsia"/>
        </w:rPr>
        <w:t>　　　　一、智慧环保行业产品外销优势</w:t>
      </w:r>
      <w:r>
        <w:rPr>
          <w:rFonts w:hint="eastAsia"/>
        </w:rPr>
        <w:br/>
      </w:r>
      <w:r>
        <w:rPr>
          <w:rFonts w:hint="eastAsia"/>
        </w:rPr>
        <w:t>　　　　二、智慧环保行业产品内销优势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全球智慧环保市场消费结构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2020-2025年gdp同比增长速度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2020-2025年智慧环保盈利能力分析</w:t>
      </w:r>
      <w:r>
        <w:rPr>
          <w:rFonts w:hint="eastAsia"/>
        </w:rPr>
        <w:br/>
      </w:r>
      <w:r>
        <w:rPr>
          <w:rFonts w:hint="eastAsia"/>
        </w:rPr>
        <w:t>　　图表 2020-2025年智慧环保偿债能力分析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f401712e74a3a" w:history="1">
        <w:r>
          <w:rPr>
            <w:rStyle w:val="Hyperlink"/>
          </w:rPr>
          <w:t>2025-2031年中国智慧环保行业全面调研与发展趋势预测报告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f401712e74a3a" w:history="1">
        <w:r>
          <w:rPr>
            <w:rStyle w:val="Hyperlink"/>
          </w:rPr>
          <w:t>https://www.20087.com/1/71/ZhiHuiHuanBaoFaZhanQuShi.html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热点：智慧环保大数据监控平台、深圳市环为智慧环保云科技有限公司、智慧环保建设问题及对策、国家电投智慧环保平台下载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c6efdedc64b38" w:history="1">
      <w:r>
        <w:rPr>
          <w:rStyle w:val="Hyperlink"/>
        </w:rPr>
        <w:t>2025-2031年中国智慧环保行业全面调研与发展趋势预测报告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hiHuiHuanBaoFaZhanQuShi.html" TargetMode="External" Id="R105f401712e7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hiHuiHuanBaoFaZhanQuShi.html" TargetMode="External" Id="R4edc6efdedc6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2025-03-03T03:49:00Z</dcterms:created>
  <dcterms:modified xsi:type="dcterms:W3CDTF">2025-03-03T04:49:00Z</dcterms:modified>
  <dc:subject>2025-2031年中国智慧环保行业全面调研与发展趋势预测报告</dc:subject>
  <dc:title>2025-2031年中国智慧环保行业全面调研与发展趋势预测报告</dc:title>
  <cp:keywords>2025-2031年中国智慧环保行业全面调研与发展趋势预测报告</cp:keywords>
  <dc:description>2025-2031年中国智慧环保行业全面调研与发展趋势预测报告</dc:description>
</cp:coreProperties>
</file>