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c0e9cb2fb4d8b" w:history="1">
              <w:r>
                <w:rPr>
                  <w:rStyle w:val="Hyperlink"/>
                </w:rPr>
                <w:t>2025-2031年中国高端酒店行业发展深度调研及未来趋势报告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c0e9cb2fb4d8b" w:history="1">
              <w:r>
                <w:rPr>
                  <w:rStyle w:val="Hyperlink"/>
                </w:rPr>
                <w:t>2025-2031年中国高端酒店行业发展深度调研及未来趋势报告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c0e9cb2fb4d8b" w:history="1">
                <w:r>
                  <w:rPr>
                    <w:rStyle w:val="Hyperlink"/>
                  </w:rPr>
                  <w:t>https://www.20087.com/2/91/GaoDuanJiuDianFaZhanQuShiYuCe.html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市场在全球范围内保持着稳定的增长态势，尤其是亚洲地区，随着旅游业的蓬勃发展和商务活动的频繁，高端酒店的需求持续增加。目前，高端酒店的竞争焦点已从硬件设施转向个性化服务和文化体验，越来越多的酒店开始挖掘当地文化和历史元素，打造独特品牌形象，吸引追求品质生活的消费者。</w:t>
      </w:r>
      <w:r>
        <w:rPr>
          <w:rFonts w:hint="eastAsia"/>
        </w:rPr>
        <w:br/>
      </w:r>
      <w:r>
        <w:rPr>
          <w:rFonts w:hint="eastAsia"/>
        </w:rPr>
        <w:t>　　未来，高端酒店将更加注重科技融合和服务创新。通过引入人工智能、虚拟现实等前沿技术，高端酒店能够提供更加便捷、个性化的入住体验，如智能客房控制、虚拟旅游导览等。同时，健康和可持续性将成为行业新趋势，高端酒店将致力于提供健康餐饮、健身设施，并采取环保措施，如绿色建筑、节能减排，以满足现代消费者对健康生活方式和环境保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c0e9cb2fb4d8b" w:history="1">
        <w:r>
          <w:rPr>
            <w:rStyle w:val="Hyperlink"/>
          </w:rPr>
          <w:t>2025-2031年中国高端酒店行业发展深度调研及未来趋势报告</w:t>
        </w:r>
      </w:hyperlink>
      <w:r>
        <w:rPr>
          <w:rFonts w:hint="eastAsia"/>
        </w:rPr>
        <w:t>》依托行业权威数据及长期市场监测信息，系统分析了高端酒店行业的市场规模、供需关系、竞争格局及重点企业经营状况，并结合高端酒店行业发展现状，科学预测了高端酒店市场前景与技术发展方向。报告通过SWOT分析，揭示了高端酒店行业机遇与潜在风险，为投资者提供了全面的现状分析与前景评估，助力挖掘投资价值并优化决策。同时，报告从投资、生产及营销等角度提出可行性建议，为高端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中国高端酒店行业发展环境分析</w:t>
      </w:r>
      <w:r>
        <w:rPr>
          <w:rFonts w:hint="eastAsia"/>
        </w:rPr>
        <w:br/>
      </w:r>
      <w:r>
        <w:rPr>
          <w:rFonts w:hint="eastAsia"/>
        </w:rPr>
        <w:t>　　第一节 高端酒店市场特征</w:t>
      </w:r>
      <w:r>
        <w:rPr>
          <w:rFonts w:hint="eastAsia"/>
        </w:rPr>
        <w:br/>
      </w:r>
      <w:r>
        <w:rPr>
          <w:rFonts w:hint="eastAsia"/>
        </w:rPr>
        <w:t>　　　　一、高端酒店行业定义</w:t>
      </w:r>
      <w:r>
        <w:rPr>
          <w:rFonts w:hint="eastAsia"/>
        </w:rPr>
        <w:br/>
      </w:r>
      <w:r>
        <w:rPr>
          <w:rFonts w:hint="eastAsia"/>
        </w:rPr>
        <w:t>　　　　二、高端酒店技术现状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二、高端酒店行业相关政策分析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高端酒店行业国内市场综述</w:t>
      </w:r>
      <w:r>
        <w:rPr>
          <w:rFonts w:hint="eastAsia"/>
        </w:rPr>
        <w:br/>
      </w:r>
      <w:r>
        <w:rPr>
          <w:rFonts w:hint="eastAsia"/>
        </w:rPr>
        <w:t>　　各大高端酒店集团都是在80年代末和90年代初先后进入市场，起步点定在了北上广深这类最先进行改革开发的城市，并建立起了地标性的酒店。随着经济的发展和改革开发程度的不断加深，各大酒店的战略重点都集中到了长三角、珠三角和环渤海区域。高端酒店数量排在前十的分别是浙江、江苏、广东、福建、山东、北京、上海、四川、安徽、河北，其中浙江省高端酒店数量为247家，紧随其后的是江苏231家，广东以227家排在第三。</w:t>
      </w:r>
      <w:r>
        <w:rPr>
          <w:rFonts w:hint="eastAsia"/>
        </w:rPr>
        <w:br/>
      </w:r>
      <w:r>
        <w:rPr>
          <w:rFonts w:hint="eastAsia"/>
        </w:rPr>
        <w:t>　　2018 年我国高端酒店数量TOP10省市</w:t>
      </w:r>
      <w:r>
        <w:rPr>
          <w:rFonts w:hint="eastAsia"/>
        </w:rPr>
        <w:br/>
      </w:r>
      <w:r>
        <w:rPr>
          <w:rFonts w:hint="eastAsia"/>
        </w:rPr>
        <w:t>　　第一节 2020-2025年中国高端酒店行业供给状况及预测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一、高端酒店行业总体规模</w:t>
      </w:r>
      <w:r>
        <w:rPr>
          <w:rFonts w:hint="eastAsia"/>
        </w:rPr>
        <w:br/>
      </w:r>
      <w:r>
        <w:rPr>
          <w:rFonts w:hint="eastAsia"/>
        </w:rPr>
        <w:t>　　　　二、高端酒店行业重点区域分布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三、2020-2025年高端酒店行业供给情况分析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2020-2025年中国高端酒店行业市场需求分析及预测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一、中国高端酒店行业市场需求特点</w:t>
      </w:r>
      <w:r>
        <w:rPr>
          <w:rFonts w:hint="eastAsia"/>
        </w:rPr>
        <w:br/>
      </w:r>
      <w:r>
        <w:rPr>
          <w:rFonts w:hint="eastAsia"/>
        </w:rPr>
        <w:t>　　　　二、高端酒店行业主要地域分布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三、2020-2025年高端酒店行业市场需求状况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2025-2031年中国高端酒店供需平衡预测</w:t>
      </w:r>
      <w:r>
        <w:rPr>
          <w:rFonts w:hint="eastAsia"/>
        </w:rPr>
        <w:br/>
      </w:r>
      <w:r>
        <w:rPr>
          <w:rFonts w:hint="eastAsia"/>
        </w:rPr>
        <w:t>　　第四节 中国高端酒店产品市场价格趋势分析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一、中国高端酒店产品2020-2025年市场价格回顾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二、中国高端酒店产品当前市场价格及分析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三、影响高端酒店产品市场价格因素分析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四、2025-2031年中国高端酒店产品市场价格走势预测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中国高端酒店市场规模分析</w:t>
      </w:r>
      <w:r>
        <w:rPr>
          <w:rFonts w:hint="eastAsia"/>
        </w:rPr>
        <w:br/>
      </w:r>
      <w:r>
        <w:rPr>
          <w:rFonts w:hint="eastAsia"/>
        </w:rPr>
        <w:t>　　第一节 中国高端酒店市场发展回顾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2020-2025年中国高端酒店市场规模分析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2020-2025年中国高端酒店行业重点区域市场规模分析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中国高端酒店所属行业进出口情况分析预测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2020-2025年中国高端酒店所属行业进出口情况分析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一、2020-2025年中国高端酒店所属行业进口分析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二、2020-2025年中国高端酒店所属行业出口分析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2025-2031年中国高端酒店所属行业进出口情况预测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一、2025-2031年中国高端酒店所属行业进口预测分析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二、2025-2031年中国高端酒店所属行业出口预测分析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影响高端酒店所属行业进出口变化的主要原因分析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高端酒店上下游行业发展现状与趋势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高端酒店上游行业发展分析</w:t>
      </w:r>
      <w:r>
        <w:rPr>
          <w:rFonts w:hint="eastAsia"/>
        </w:rPr>
        <w:br/>
      </w:r>
      <w:r>
        <w:rPr>
          <w:rFonts w:hint="eastAsia"/>
        </w:rPr>
        <w:t>　　　　一、高端酒店上游行业发展现状</w:t>
      </w:r>
      <w:r>
        <w:rPr>
          <w:rFonts w:hint="eastAsia"/>
        </w:rPr>
        <w:br/>
      </w:r>
      <w:r>
        <w:rPr>
          <w:rFonts w:hint="eastAsia"/>
        </w:rPr>
        <w:t>　　　　二、高端酒店上游行业发展趋势预测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高端酒店下游行业发展分析</w:t>
      </w:r>
      <w:r>
        <w:rPr>
          <w:rFonts w:hint="eastAsia"/>
        </w:rPr>
        <w:br/>
      </w:r>
      <w:r>
        <w:rPr>
          <w:rFonts w:hint="eastAsia"/>
        </w:rPr>
        <w:t>　　　　一、高端酒店下游行业发展现状</w:t>
      </w:r>
      <w:r>
        <w:rPr>
          <w:rFonts w:hint="eastAsia"/>
        </w:rPr>
        <w:br/>
      </w:r>
      <w:r>
        <w:rPr>
          <w:rFonts w:hint="eastAsia"/>
        </w:rPr>
        <w:t>　　　　二、高端酒店下游行业发展趋势预测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第二节 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第三节 碧桂园酒店集团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第四节 世纪金源酒店集团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　　第五北京首旅酒店（集团）股份有限公司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　　第六金陵饭店股份有限公司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　　第七桔子水晶酒店集团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t>　　　　第八君澜酒店集团有限公司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三、高端酒店企业经营状况</w:t>
      </w:r>
      <w:r>
        <w:rPr>
          <w:rFonts w:hint="eastAsia"/>
        </w:rPr>
        <w:br/>
      </w:r>
      <w:r>
        <w:rPr>
          <w:rFonts w:hint="eastAsia"/>
        </w:rPr>
        <w:t>　　　　四、高端酒店企业发展策略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中国高端酒店市场竞争策略建议</w:t>
      </w:r>
      <w:r>
        <w:rPr>
          <w:rFonts w:hint="eastAsia"/>
        </w:rPr>
        <w:br/>
      </w:r>
      <w:r>
        <w:rPr>
          <w:rFonts w:hint="eastAsia"/>
        </w:rPr>
        <w:t>　　　　一、高端酒店市场定位策略建议</w:t>
      </w:r>
      <w:r>
        <w:rPr>
          <w:rFonts w:hint="eastAsia"/>
        </w:rPr>
        <w:br/>
      </w:r>
      <w:r>
        <w:rPr>
          <w:rFonts w:hint="eastAsia"/>
        </w:rPr>
        <w:t>　　　　二、高端酒店产品开发策略建议</w:t>
      </w:r>
      <w:r>
        <w:rPr>
          <w:rFonts w:hint="eastAsia"/>
        </w:rPr>
        <w:br/>
      </w:r>
      <w:r>
        <w:rPr>
          <w:rFonts w:hint="eastAsia"/>
        </w:rPr>
        <w:t>　　　　三、高端酒店渠道竞争策略建议</w:t>
      </w:r>
      <w:r>
        <w:rPr>
          <w:rFonts w:hint="eastAsia"/>
        </w:rPr>
        <w:br/>
      </w:r>
      <w:r>
        <w:rPr>
          <w:rFonts w:hint="eastAsia"/>
        </w:rPr>
        <w:t>　　　　四、高端酒店品牌竞争策略建议</w:t>
      </w:r>
      <w:r>
        <w:rPr>
          <w:rFonts w:hint="eastAsia"/>
        </w:rPr>
        <w:br/>
      </w:r>
      <w:r>
        <w:rPr>
          <w:rFonts w:hint="eastAsia"/>
        </w:rPr>
        <w:t>　　　　五、高端酒店价格竞争策略建议</w:t>
      </w:r>
      <w:r>
        <w:rPr>
          <w:rFonts w:hint="eastAsia"/>
        </w:rPr>
        <w:br/>
      </w:r>
      <w:r>
        <w:rPr>
          <w:rFonts w:hint="eastAsia"/>
        </w:rPr>
        <w:t>　　　　六、高端酒店客户服务策略建议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中国高端酒店产业竞争战略建议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高端酒店行业投资前景与投资策略分析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高端酒店行业SWOT模型分析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一、高端酒店行业优势分析</w:t>
      </w:r>
      <w:r>
        <w:rPr>
          <w:rFonts w:hint="eastAsia"/>
        </w:rPr>
        <w:br/>
      </w:r>
      <w:r>
        <w:rPr>
          <w:rFonts w:hint="eastAsia"/>
        </w:rPr>
        <w:t>　　　　二、高端酒店行业劣势分析</w:t>
      </w:r>
      <w:r>
        <w:rPr>
          <w:rFonts w:hint="eastAsia"/>
        </w:rPr>
        <w:br/>
      </w:r>
      <w:r>
        <w:rPr>
          <w:rFonts w:hint="eastAsia"/>
        </w:rPr>
        <w:t>　　　　三、高端酒店行业机会分析</w:t>
      </w:r>
      <w:r>
        <w:rPr>
          <w:rFonts w:hint="eastAsia"/>
        </w:rPr>
        <w:br/>
      </w:r>
      <w:r>
        <w:rPr>
          <w:rFonts w:hint="eastAsia"/>
        </w:rPr>
        <w:t>　　　　四、高端酒店行业风险分析</w:t>
      </w:r>
      <w:r>
        <w:rPr>
          <w:rFonts w:hint="eastAsia"/>
        </w:rPr>
        <w:br/>
      </w:r>
      <w:r>
        <w:rPr>
          <w:rFonts w:hint="eastAsia"/>
        </w:rPr>
        <w:t>　　第二节 高端酒店行业发展的PEST分析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高端酒店行业投资价值分析</w:t>
      </w:r>
      <w:r>
        <w:rPr>
          <w:rFonts w:hint="eastAsia"/>
        </w:rPr>
        <w:br/>
      </w:r>
      <w:r>
        <w:rPr>
          <w:rFonts w:hint="eastAsia"/>
        </w:rPr>
        <w:t>　　　　一、高端酒店行业发展前景分析</w:t>
      </w:r>
      <w:r>
        <w:rPr>
          <w:rFonts w:hint="eastAsia"/>
        </w:rPr>
        <w:br/>
      </w:r>
      <w:r>
        <w:rPr>
          <w:rFonts w:hint="eastAsia"/>
        </w:rPr>
        <w:t>　　　　二、高端酒店行业盈利能力预测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高端酒店行业投资风险分析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2025-2031年高端酒店行业发展趋势及投资风险分析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2025-2031年高端酒店行业发展趋势预测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一、中国高端酒店行业发展方向分析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二、2025-2031年中国高端酒店行业市场规模预测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三、2025-2031年中国高端酒店行业供给情况预测分析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四、2025-2031年中国高端酒店行业需求情况预测分析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当前高端酒店行业存在的问题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2025-2031年中国高端酒店行业投资风险分析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一、高端酒店市场竞争风险</w:t>
      </w:r>
      <w:r>
        <w:rPr>
          <w:rFonts w:hint="eastAsia"/>
        </w:rPr>
        <w:br/>
      </w:r>
      <w:r>
        <w:rPr>
          <w:rFonts w:hint="eastAsia"/>
        </w:rPr>
        <w:t>　　　　二、高端酒店技术风险分析</w:t>
      </w:r>
      <w:r>
        <w:rPr>
          <w:rFonts w:hint="eastAsia"/>
        </w:rPr>
        <w:br/>
      </w:r>
      <w:r>
        <w:rPr>
          <w:rFonts w:hint="eastAsia"/>
        </w:rPr>
        <w:t>　　　　三、高端酒店行业政策和体制风险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2025-2031年中国高端酒店行业发展前景和趋势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2025-2031年中国高端酒店行业发展前景预测分析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2025-2031年中国高端酒店行业发展趋势分析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一、未来高端酒店产业创新的发展趋势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二、未来高端酒店行业发展变局剖析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高端酒店行业总结及企业重点客户管理建议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高端酒店行业企业问题总结</w:t>
      </w:r>
      <w:r>
        <w:rPr>
          <w:rFonts w:hint="eastAsia"/>
        </w:rPr>
        <w:br/>
      </w:r>
      <w:r>
        <w:rPr>
          <w:rFonts w:hint="eastAsia"/>
        </w:rPr>
        <w:t>　　第二节 高端酒店企业应对策略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中⋅智⋅林⋅：高端酒店市场的重点客户战略实施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c0e9cb2fb4d8b" w:history="1">
        <w:r>
          <w:rPr>
            <w:rStyle w:val="Hyperlink"/>
          </w:rPr>
          <w:t>2025-2031年中国高端酒店行业发展深度调研及未来趋势报告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c0e9cb2fb4d8b" w:history="1">
        <w:r>
          <w:rPr>
            <w:rStyle w:val="Hyperlink"/>
          </w:rPr>
          <w:t>https://www.20087.com/2/91/GaoDuanJiuDianFaZhanQuShiYuCe.html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5076799f4803" w:history="1">
      <w:r>
        <w:rPr>
          <w:rStyle w:val="Hyperlink"/>
        </w:rPr>
        <w:t>2025-2031年中国高端酒店行业发展深度调研及未来趋势报告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DuanJiuDianFaZhanQuShiYuCe.html" TargetMode="External" Id="R779c0e9cb2f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DuanJiuDianFaZhanQuShiYuCe.html" TargetMode="External" Id="Rf1c55076799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2025-01-30T08:20:00Z</dcterms:created>
  <dcterms:modified xsi:type="dcterms:W3CDTF">2025-01-30T09:20:00Z</dcterms:modified>
  <dc:subject>2025-2031年中国高端酒店行业发展深度调研及未来趋势报告</dc:subject>
  <dc:title>2025-2031年中国高端酒店行业发展深度调研及未来趋势报告</dc:title>
  <cp:keywords>2025-2031年中国高端酒店行业发展深度调研及未来趋势报告</cp:keywords>
  <dc:description>2025-2031年中国高端酒店行业发展深度调研及未来趋势报告</dc:description>
</cp:coreProperties>
</file>