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51e30048747bc" w:history="1">
              <w:r>
                <w:rPr>
                  <w:rStyle w:val="Hyperlink"/>
                </w:rPr>
                <w:t>中国旅游演出市场调研与发展趋势分析报告（2025-2031年）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51e30048747bc" w:history="1">
              <w:r>
                <w:rPr>
                  <w:rStyle w:val="Hyperlink"/>
                </w:rPr>
                <w:t>中国旅游演出市场调研与发展趋势分析报告（2025-2031年）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51e30048747bc" w:history="1">
                <w:r>
                  <w:rPr>
                    <w:rStyle w:val="Hyperlink"/>
                  </w:rPr>
                  <w:t>https://www.20087.com/5/21/LvYouYanChuDeFaZhanQuShi.html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出结合了地方文化和艺术表演，是旅游业的重要组成部分，能够丰富游客的文化体验，促进目的地的品牌形象。随着旅游者对深度文化体验需求的增加，高质量的旅游演出项目变得越来越受欢迎。这些演出往往融合了当地的历史、民俗和艺术特色，如中国的《印象·刘三姐》和拉斯维加斯的大型秀场。</w:t>
      </w:r>
      <w:r>
        <w:rPr>
          <w:rFonts w:hint="eastAsia"/>
        </w:rPr>
        <w:br/>
      </w:r>
      <w:r>
        <w:rPr>
          <w:rFonts w:hint="eastAsia"/>
        </w:rPr>
        <w:t>　　未来，旅游演出将更加注重数字化和沉浸式体验。虚拟现实(VR)、增强现实(AR)和全息投影等技术的应用，将为观众带来前所未有的视听盛宴，增强互动性和参与感。同时，旅游演出将更多地融入可持续旅游的理念，通过讲述当地故事和展示传统技艺，推动文化遗产的保护和传承。此外，随着社交媒体和在线平台的普及，旅游演出的内容营销和在线直播将成为吸引远程观众的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51e30048747bc" w:history="1">
        <w:r>
          <w:rPr>
            <w:rStyle w:val="Hyperlink"/>
          </w:rPr>
          <w:t>中国旅游演出市场调研与发展趋势分析报告（2025-2031年）</w:t>
        </w:r>
      </w:hyperlink>
      <w:r>
        <w:rPr>
          <w:rFonts w:hint="eastAsia"/>
        </w:rPr>
        <w:t>》通过严谨的分析、翔实的数据及直观的图表，系统解析了旅游演出行业的市场规模、需求变化、价格波动及产业链结构。报告全面评估了当前旅游演出市场现状，科学预测了未来市场前景与发展趋势，重点剖析了旅游演出细分市场的机遇与挑战。同时，报告对旅游演出重点企业的竞争地位及市场集中度进行了评估，为旅游演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旅游演出产业概述</w:t>
      </w:r>
      <w:r>
        <w:rPr>
          <w:rFonts w:hint="eastAsia"/>
        </w:rPr>
        <w:br/>
      </w:r>
      <w:r>
        <w:rPr>
          <w:rFonts w:hint="eastAsia"/>
        </w:rPr>
        <w:t>　　第一节 旅游演出定义</w:t>
      </w:r>
      <w:r>
        <w:rPr>
          <w:rFonts w:hint="eastAsia"/>
        </w:rPr>
        <w:br/>
      </w:r>
      <w:r>
        <w:rPr>
          <w:rFonts w:hint="eastAsia"/>
        </w:rPr>
        <w:t>　　第二节 旅游演出行业特点</w:t>
      </w:r>
      <w:r>
        <w:rPr>
          <w:rFonts w:hint="eastAsia"/>
        </w:rPr>
        <w:br/>
      </w:r>
      <w:r>
        <w:rPr>
          <w:rFonts w:hint="eastAsia"/>
        </w:rPr>
        <w:t>　　第三节 旅游演出产业链分析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2024-2025年中国旅游演出行业运行环境分析</w:t>
      </w:r>
      <w:r>
        <w:rPr>
          <w:rFonts w:hint="eastAsia"/>
        </w:rPr>
        <w:br/>
      </w:r>
      <w:r>
        <w:rPr>
          <w:rFonts w:hint="eastAsia"/>
        </w:rPr>
        <w:t>　　第一节 旅游演出运行经济环境分析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旅游演出产业政策环境分析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一、旅游演出行业监管体制</w:t>
      </w:r>
      <w:r>
        <w:rPr>
          <w:rFonts w:hint="eastAsia"/>
        </w:rPr>
        <w:br/>
      </w:r>
      <w:r>
        <w:rPr>
          <w:rFonts w:hint="eastAsia"/>
        </w:rPr>
        <w:t>　　　　二、旅游演出行业主要法规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三、主要旅游演出产业政策</w:t>
      </w:r>
      <w:r>
        <w:rPr>
          <w:rFonts w:hint="eastAsia"/>
        </w:rPr>
        <w:br/>
      </w:r>
      <w:r>
        <w:rPr>
          <w:rFonts w:hint="eastAsia"/>
        </w:rPr>
        <w:t>　　第三节 旅游演出产业社会环境分析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2024-2025年旅游演出行业技术发展现状及趋势分析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旅游演出行业技术发展现状分析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国内外旅游演出行业技术差异与原因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旅游演出行业技术发展方向、趋势预测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提升旅游演出行业技术能力策略建议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全球旅游演出行业发展态势分析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全球旅游演出市场发展现状分析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全球主要国家旅游演出市场现状</w:t>
      </w:r>
      <w:r>
        <w:rPr>
          <w:rFonts w:hint="eastAsia"/>
        </w:rPr>
        <w:br/>
      </w:r>
      <w:r>
        <w:rPr>
          <w:rFonts w:hint="eastAsia"/>
        </w:rPr>
        <w:t>　　第三节 全球旅游演出行业发展趋势预测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中国旅游演出行业市场分析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2019-2024年中国旅游演出行业规模情况</w:t>
      </w:r>
      <w:r>
        <w:rPr>
          <w:rFonts w:hint="eastAsia"/>
        </w:rPr>
        <w:br/>
      </w:r>
      <w:r>
        <w:rPr>
          <w:rFonts w:hint="eastAsia"/>
        </w:rPr>
        <w:t>　　　　一、旅游演出行业市场规模情况分析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二、旅游演出行业单位规模情况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三、旅游演出行业人员规模情况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一、旅游演出行业盈利能力分析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二、旅游演出行业偿债能力分析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三、旅游演出行业营运能力分析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四、旅游演出行业发展能力分析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2024-2025年中国旅游演出行业热点动态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2025年中国旅游演出行业面临的挑战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中国重点地区旅游演出行业市场调研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中国旅游演出行业价格走势及影响因素分析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国内旅游演出行业价格回顾</w:t>
      </w:r>
      <w:r>
        <w:rPr>
          <w:rFonts w:hint="eastAsia"/>
        </w:rPr>
        <w:br/>
      </w:r>
      <w:r>
        <w:rPr>
          <w:rFonts w:hint="eastAsia"/>
        </w:rPr>
        <w:t>　　第二节 国内旅游演出行业价格走势预测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国内旅游演出行业价格影响因素分析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中国旅游演出行业客户调研</w:t>
      </w:r>
      <w:r>
        <w:rPr>
          <w:rFonts w:hint="eastAsia"/>
        </w:rPr>
        <w:br/>
      </w:r>
      <w:r>
        <w:rPr>
          <w:rFonts w:hint="eastAsia"/>
        </w:rPr>
        <w:t>　　　　一、旅游演出行业客户偏好调查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二、客户对旅游演出品牌的首要认知渠道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三、旅游演出品牌忠诚度调查</w:t>
      </w:r>
      <w:r>
        <w:rPr>
          <w:rFonts w:hint="eastAsia"/>
        </w:rPr>
        <w:br/>
      </w:r>
      <w:r>
        <w:rPr>
          <w:rFonts w:hint="eastAsia"/>
        </w:rPr>
        <w:t>　　　　四、旅游演出行业客户消费理念调研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中国旅游演出行业竞争格局分析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2025年旅游演出行业集中度分析</w:t>
      </w:r>
      <w:r>
        <w:rPr>
          <w:rFonts w:hint="eastAsia"/>
        </w:rPr>
        <w:br/>
      </w:r>
      <w:r>
        <w:rPr>
          <w:rFonts w:hint="eastAsia"/>
        </w:rPr>
        <w:t>　　　　一、旅游演出市场集中度分析</w:t>
      </w:r>
      <w:r>
        <w:rPr>
          <w:rFonts w:hint="eastAsia"/>
        </w:rPr>
        <w:br/>
      </w:r>
      <w:r>
        <w:rPr>
          <w:rFonts w:hint="eastAsia"/>
        </w:rPr>
        <w:t>　　　　二、旅游演出企业集中度分析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一、旅游演出行业竞争策略分析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二、旅游演出行业竞争格局展望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三、我国旅游演出市场竞争趋势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旅游演出行业重点企业发展调研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旅游演出企业发展策略分析</w:t>
      </w:r>
      <w:r>
        <w:rPr>
          <w:rFonts w:hint="eastAsia"/>
        </w:rPr>
        <w:br/>
      </w:r>
      <w:r>
        <w:rPr>
          <w:rFonts w:hint="eastAsia"/>
        </w:rPr>
        <w:t>　　第一节 旅游演出市场策略分析</w:t>
      </w:r>
      <w:r>
        <w:rPr>
          <w:rFonts w:hint="eastAsia"/>
        </w:rPr>
        <w:br/>
      </w:r>
      <w:r>
        <w:rPr>
          <w:rFonts w:hint="eastAsia"/>
        </w:rPr>
        <w:t>　　　　一、旅游演出价格策略分析</w:t>
      </w:r>
      <w:r>
        <w:rPr>
          <w:rFonts w:hint="eastAsia"/>
        </w:rPr>
        <w:br/>
      </w:r>
      <w:r>
        <w:rPr>
          <w:rFonts w:hint="eastAsia"/>
        </w:rPr>
        <w:t>　　　　二、旅游演出渠道策略分析</w:t>
      </w:r>
      <w:r>
        <w:rPr>
          <w:rFonts w:hint="eastAsia"/>
        </w:rPr>
        <w:br/>
      </w:r>
      <w:r>
        <w:rPr>
          <w:rFonts w:hint="eastAsia"/>
        </w:rPr>
        <w:t>　　第二节 旅游演出销售策略分析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提高旅游演出企业竞争力的策略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一、提高中国旅游演出企业核心竞争力的对策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二、旅游演出企业提升竞争力的主要方向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三、影响旅游演出企业核心竞争力的因素及提升途径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四、提高旅游演出企业竞争力的策略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旅游演出行业投资风险与控制策略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旅游演出行业SWOT模型分析</w:t>
      </w:r>
      <w:r>
        <w:rPr>
          <w:rFonts w:hint="eastAsia"/>
        </w:rPr>
        <w:br/>
      </w:r>
      <w:r>
        <w:rPr>
          <w:rFonts w:hint="eastAsia"/>
        </w:rPr>
        <w:t>　　　　一、旅游演出行业优势分析</w:t>
      </w:r>
      <w:r>
        <w:rPr>
          <w:rFonts w:hint="eastAsia"/>
        </w:rPr>
        <w:br/>
      </w:r>
      <w:r>
        <w:rPr>
          <w:rFonts w:hint="eastAsia"/>
        </w:rPr>
        <w:t>　　　　二、旅游演出行业劣势分析</w:t>
      </w:r>
      <w:r>
        <w:rPr>
          <w:rFonts w:hint="eastAsia"/>
        </w:rPr>
        <w:br/>
      </w:r>
      <w:r>
        <w:rPr>
          <w:rFonts w:hint="eastAsia"/>
        </w:rPr>
        <w:t>　　　　三、旅游演出行业机会分析</w:t>
      </w:r>
      <w:r>
        <w:rPr>
          <w:rFonts w:hint="eastAsia"/>
        </w:rPr>
        <w:br/>
      </w:r>
      <w:r>
        <w:rPr>
          <w:rFonts w:hint="eastAsia"/>
        </w:rPr>
        <w:t>　　　　四、旅游演出行业风险分析</w:t>
      </w:r>
      <w:r>
        <w:rPr>
          <w:rFonts w:hint="eastAsia"/>
        </w:rPr>
        <w:br/>
      </w:r>
      <w:r>
        <w:rPr>
          <w:rFonts w:hint="eastAsia"/>
        </w:rPr>
        <w:t>　　第二节 旅游演出行业投资风险及控制策略分析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一、旅游演出市场风险及控制策略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二、旅游演出行业政策风险及控制策略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三、旅游演出行业经营风险及控制策略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四、旅游演出同业竞争风险及控制策略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五、旅游演出行业其他风险及控制策略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2025-2031年中国旅游演出行业投资潜力及发展趋势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2025-2031年旅游演出行业投资潜力分析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一、旅游演出行业重点可投资领域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二、旅游演出行业目标市场需求潜力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三、旅游演出行业投资潜力综合评判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中^智^林^：2025-2031年中国旅游演出行业发展趋势分析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一、2025年旅游演出市场前景分析</w:t>
      </w:r>
      <w:r>
        <w:rPr>
          <w:rFonts w:hint="eastAsia"/>
        </w:rPr>
        <w:br/>
      </w:r>
      <w:r>
        <w:rPr>
          <w:rFonts w:hint="eastAsia"/>
        </w:rPr>
        <w:t>　　　　二、2025年旅游演出发展趋势预测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三、2025-2031年我国旅游演出行业发展剖析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五、未来旅游演出行业发展变局剖析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旅游演出行业历程</w:t>
      </w:r>
      <w:r>
        <w:rPr>
          <w:rFonts w:hint="eastAsia"/>
        </w:rPr>
        <w:br/>
      </w:r>
      <w:r>
        <w:rPr>
          <w:rFonts w:hint="eastAsia"/>
        </w:rPr>
        <w:t>　　图表 旅游演出行业生命周期</w:t>
      </w:r>
      <w:r>
        <w:rPr>
          <w:rFonts w:hint="eastAsia"/>
        </w:rPr>
        <w:br/>
      </w:r>
      <w:r>
        <w:rPr>
          <w:rFonts w:hint="eastAsia"/>
        </w:rPr>
        <w:t>　　图表 旅游演出行业产业链分析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2025-2031年中国旅游演出行业发展趋势预测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51e30048747bc" w:history="1">
        <w:r>
          <w:rPr>
            <w:rStyle w:val="Hyperlink"/>
          </w:rPr>
          <w:t>中国旅游演出市场调研与发展趋势分析报告（2025-2031年）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51e30048747bc" w:history="1">
        <w:r>
          <w:rPr>
            <w:rStyle w:val="Hyperlink"/>
          </w:rPr>
          <w:t>https://www.20087.com/5/21/LvYouYanChuDeFaZhanQuShi.html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节上海周边旅游推荐、旅游演出产品的开发价值体现在哪里、旅游演艺项目有哪些、旅游演出案例、景区演出、旅游演出产品有哪些、西安旅游景点大全及门票价格、旅游演出舞台效果视频、旅游景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19b54d7694370" w:history="1">
      <w:r>
        <w:rPr>
          <w:rStyle w:val="Hyperlink"/>
        </w:rPr>
        <w:t>中国旅游演出市场调研与发展趋势分析报告（2025-2031年）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vYouYanChuDeFaZhanQuShi.html" TargetMode="External" Id="Ra1151e300487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vYouYanChuDeFaZhanQuShi.html" TargetMode="External" Id="R3e019b54d769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2024-11-07T03:46:00Z</dcterms:created>
  <dcterms:modified xsi:type="dcterms:W3CDTF">2024-11-07T04:46:00Z</dcterms:modified>
  <dc:subject>中国旅游演出市场调研与发展趋势分析报告（2025-2031年）</dc:subject>
  <dc:title>中国旅游演出市场调研与发展趋势分析报告（2025-2031年）</dc:title>
  <cp:keywords>中国旅游演出市场调研与发展趋势分析报告（2025-2031年）</cp:keywords>
  <dc:description>中国旅游演出市场调研与发展趋势分析报告（2025-2031年）</dc:description>
</cp:coreProperties>
</file>