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afa966f03459c" w:history="1">
              <w:r>
                <w:rPr>
                  <w:rStyle w:val="Hyperlink"/>
                </w:rPr>
                <w:t>2024-2030年中国咖啡厅行业市场分析与发展前景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afa966f03459c" w:history="1">
              <w:r>
                <w:rPr>
                  <w:rStyle w:val="Hyperlink"/>
                </w:rPr>
                <w:t>2024-2030年中国咖啡厅行业市场分析与发展前景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afa966f03459c" w:history="1">
                <w:r>
                  <w:rPr>
                    <w:rStyle w:val="Hyperlink"/>
                  </w:rPr>
                  <w:t>https://www.20087.com/7/51/KaFeiTingShiChangQianJing.html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厅是一种集休闲、社交和商务于一体的公共场所，近年来经历了快速的发展。消费者对咖啡品质、环境和服务的追求越来越高，推动了咖啡厅的多样化和专业化。此外，咖啡文化在年轻一代中的流行，促进了咖啡厅市场的持续增长。</w:t>
      </w:r>
      <w:r>
        <w:rPr>
          <w:rFonts w:hint="eastAsia"/>
        </w:rPr>
        <w:br/>
      </w:r>
      <w:r>
        <w:rPr>
          <w:rFonts w:hint="eastAsia"/>
        </w:rPr>
        <w:t>　　未来，咖啡厅将更加注重个性化和体验感。主题咖啡厅、特色咖啡和手冲艺术将吸引追求独特体验的消费者。同时，数字化和社交媒体的整合将增强顾客互动，提供在线预订、会员奖励和个性化推荐等服务。此外，可持续性和社会责任将成为咖啡厅品牌形象的重要组成部分，如使用公平贸易咖啡豆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afa966f03459c" w:history="1">
        <w:r>
          <w:rPr>
            <w:rStyle w:val="Hyperlink"/>
          </w:rPr>
          <w:t>2024-2030年中国咖啡厅行业市场分析与发展前景</w:t>
        </w:r>
      </w:hyperlink>
      <w:r>
        <w:rPr>
          <w:rFonts w:hint="eastAsia"/>
        </w:rPr>
        <w:t>》基于国家统计局、发改委及咖啡厅相关行业协会的数据，全面研究了咖啡厅行业的产业链、市场规模与需求、价格体系及现状。咖啡厅报告对咖啡厅市场前景、发展趋势进行了科学预测，同时聚焦咖啡厅重点企业，深入剖析了咖啡厅行业竞争格局、市场集中度及品牌影响力。此外，咖啡厅报告还进一步细分了市场，为战略投资者、银行信贷部门等提供了关于咖啡厅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咖啡厅产业概述</w:t>
      </w:r>
      <w:r>
        <w:rPr>
          <w:rFonts w:hint="eastAsia"/>
        </w:rPr>
        <w:br/>
      </w:r>
      <w:r>
        <w:rPr>
          <w:rFonts w:hint="eastAsia"/>
        </w:rPr>
        <w:t>　　第一节 咖啡厅定义与分类</w:t>
      </w:r>
      <w:r>
        <w:rPr>
          <w:rFonts w:hint="eastAsia"/>
        </w:rPr>
        <w:br/>
      </w:r>
      <w:r>
        <w:rPr>
          <w:rFonts w:hint="eastAsia"/>
        </w:rPr>
        <w:t>　　第二节 咖啡厅产业链结构及关键环节剖析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咖啡厅商业模式与盈利模式解析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咖啡厅经济指标与行业评估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2019-2023年全球咖啡厅市场规模及增长趋势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主要国家与地区咖啡厅市场对比</w:t>
      </w:r>
      <w:r>
        <w:rPr>
          <w:rFonts w:hint="eastAsia"/>
        </w:rPr>
        <w:br/>
      </w:r>
      <w:r>
        <w:rPr>
          <w:rFonts w:hint="eastAsia"/>
        </w:rPr>
        <w:t>　　第三节 2024-2030年全球咖啡厅行业发展趋势与前景预测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国际咖啡厅市场发展趋势及对我国启示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二、对我国咖啡厅市场的借鉴意义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咖啡厅市场的总体规模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一、2019-2023年咖啡厅市场规模变化及趋势分析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二、2024年咖啡厅行业市场规模特点</w:t>
      </w:r>
      <w:r>
        <w:rPr>
          <w:rFonts w:hint="eastAsia"/>
        </w:rPr>
        <w:br/>
      </w:r>
      <w:r>
        <w:rPr>
          <w:rFonts w:hint="eastAsia"/>
        </w:rPr>
        <w:t>　　第二节 咖啡厅市场规模的构成</w:t>
      </w:r>
      <w:r>
        <w:rPr>
          <w:rFonts w:hint="eastAsia"/>
        </w:rPr>
        <w:br/>
      </w:r>
      <w:r>
        <w:rPr>
          <w:rFonts w:hint="eastAsia"/>
        </w:rPr>
        <w:t>　　　　一、咖啡厅客户群体特征与偏好分析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二、不同类型咖啡厅市场规模分布</w:t>
      </w:r>
      <w:r>
        <w:rPr>
          <w:rFonts w:hint="eastAsia"/>
        </w:rPr>
        <w:br/>
      </w:r>
      <w:r>
        <w:rPr>
          <w:rFonts w:hint="eastAsia"/>
        </w:rPr>
        <w:t>　　　　三、各地区咖啡厅市场规模差异与特点</w:t>
      </w:r>
      <w:r>
        <w:rPr>
          <w:rFonts w:hint="eastAsia"/>
        </w:rPr>
        <w:br/>
      </w:r>
      <w:r>
        <w:rPr>
          <w:rFonts w:hint="eastAsia"/>
        </w:rPr>
        <w:t>　　第三节 咖啡厅市场规模的预测与展望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一、未来几年咖啡厅市场规模增长预测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2019-2023年中国咖啡厅行业总体发展与财务状况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2019-2023年咖啡厅行业规模情况</w:t>
      </w:r>
      <w:r>
        <w:rPr>
          <w:rFonts w:hint="eastAsia"/>
        </w:rPr>
        <w:br/>
      </w:r>
      <w:r>
        <w:rPr>
          <w:rFonts w:hint="eastAsia"/>
        </w:rPr>
        <w:t>　　　　一、咖啡厅行业企业数量规模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二、咖啡厅行业从业人员规模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2019-2023年咖啡厅行业财务能力分析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一、咖啡厅行业盈利能力</w:t>
      </w:r>
      <w:r>
        <w:rPr>
          <w:rFonts w:hint="eastAsia"/>
        </w:rPr>
        <w:br/>
      </w:r>
      <w:r>
        <w:rPr>
          <w:rFonts w:hint="eastAsia"/>
        </w:rPr>
        <w:t>　　　　二、咖啡厅行业偿债能力</w:t>
      </w:r>
      <w:r>
        <w:rPr>
          <w:rFonts w:hint="eastAsia"/>
        </w:rPr>
        <w:br/>
      </w:r>
      <w:r>
        <w:rPr>
          <w:rFonts w:hint="eastAsia"/>
        </w:rPr>
        <w:t>　　　　三、咖啡厅行业营运能力</w:t>
      </w:r>
      <w:r>
        <w:rPr>
          <w:rFonts w:hint="eastAsia"/>
        </w:rPr>
        <w:br/>
      </w:r>
      <w:r>
        <w:rPr>
          <w:rFonts w:hint="eastAsia"/>
        </w:rPr>
        <w:t>　　　　四、咖啡厅行业发展能力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咖啡厅细分市场（一）市场调研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咖啡厅细分市场（二）市场调研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2019-2023年中国咖啡厅行业重点区域调研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一、重点地区（一）咖啡厅市场规模与特点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二、重点地区（二）咖啡厅市场规模及特点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三、重点地区（三）咖啡厅市场规模及特点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四、重点地区（四）咖啡厅市场规模及特点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不同区域咖啡厅市场的对比与启示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二、咖啡厅市场拓展策略与建议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咖啡厅行业渠道分析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二、各类渠道对咖啡厅行业的影响</w:t>
      </w:r>
      <w:r>
        <w:rPr>
          <w:rFonts w:hint="eastAsia"/>
        </w:rPr>
        <w:br/>
      </w:r>
      <w:r>
        <w:rPr>
          <w:rFonts w:hint="eastAsia"/>
        </w:rPr>
        <w:t>　　　　三、主要咖啡厅企业渠道策略研究</w:t>
      </w:r>
      <w:r>
        <w:rPr>
          <w:rFonts w:hint="eastAsia"/>
        </w:rPr>
        <w:br/>
      </w:r>
      <w:r>
        <w:rPr>
          <w:rFonts w:hint="eastAsia"/>
        </w:rPr>
        <w:t>　　第二节 咖啡厅行业客户分析与定位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咖啡厅行业总体市场竞争状况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一、咖啡厅行业竞争结构分析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二、咖啡厅企业竞争格局与集中度评估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三、咖啡厅行业SWOT分析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咖啡厅企业发展策略分析</w:t>
      </w:r>
      <w:r>
        <w:rPr>
          <w:rFonts w:hint="eastAsia"/>
        </w:rPr>
        <w:br/>
      </w:r>
      <w:r>
        <w:rPr>
          <w:rFonts w:hint="eastAsia"/>
        </w:rPr>
        <w:t>　　第一节 咖啡厅市场与销售策略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咖啡厅品牌战略思考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二、咖啡厅行业主管部门、监管体制及相关政策法规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3、咖啡厅行业的主要法律、法规和政策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4、2024年咖啡厅行业法律法规和政策对行业的影响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二、咖啡厅消费者需求分析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一、咖啡厅技术的应用与创新</w:t>
      </w:r>
      <w:r>
        <w:rPr>
          <w:rFonts w:hint="eastAsia"/>
        </w:rPr>
        <w:br/>
      </w:r>
      <w:r>
        <w:rPr>
          <w:rFonts w:hint="eastAsia"/>
        </w:rPr>
        <w:t>　　　　二、咖啡厅行业发展的技术趋势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2024-2030年咖啡厅行业展趋势预测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2024-2030年咖啡厅市场发展前景分析</w:t>
      </w:r>
      <w:r>
        <w:rPr>
          <w:rFonts w:hint="eastAsia"/>
        </w:rPr>
        <w:br/>
      </w:r>
      <w:r>
        <w:rPr>
          <w:rFonts w:hint="eastAsia"/>
        </w:rPr>
        <w:t>　　　　一、咖啡厅市场发展潜力</w:t>
      </w:r>
      <w:r>
        <w:rPr>
          <w:rFonts w:hint="eastAsia"/>
        </w:rPr>
        <w:br/>
      </w:r>
      <w:r>
        <w:rPr>
          <w:rFonts w:hint="eastAsia"/>
        </w:rPr>
        <w:t>　　　　二、咖啡厅市场前景分析</w:t>
      </w:r>
      <w:r>
        <w:rPr>
          <w:rFonts w:hint="eastAsia"/>
        </w:rPr>
        <w:br/>
      </w:r>
      <w:r>
        <w:rPr>
          <w:rFonts w:hint="eastAsia"/>
        </w:rPr>
        <w:t>　　　　三、咖啡厅细分行业发展前景分析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2024-2030年咖啡厅发展趋势预测</w:t>
      </w:r>
      <w:r>
        <w:rPr>
          <w:rFonts w:hint="eastAsia"/>
        </w:rPr>
        <w:br/>
      </w:r>
      <w:r>
        <w:rPr>
          <w:rFonts w:hint="eastAsia"/>
        </w:rPr>
        <w:t>　　　　一、咖啡厅发展趋势预测</w:t>
      </w:r>
      <w:r>
        <w:rPr>
          <w:rFonts w:hint="eastAsia"/>
        </w:rPr>
        <w:br/>
      </w:r>
      <w:r>
        <w:rPr>
          <w:rFonts w:hint="eastAsia"/>
        </w:rPr>
        <w:t>　　　　二、咖啡厅市场规模预测</w:t>
      </w:r>
      <w:r>
        <w:rPr>
          <w:rFonts w:hint="eastAsia"/>
        </w:rPr>
        <w:br/>
      </w:r>
      <w:r>
        <w:rPr>
          <w:rFonts w:hint="eastAsia"/>
        </w:rPr>
        <w:t>　　　　三、咖啡厅细分市场发展趋势预测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未来咖啡厅行业挑战与机遇探讨</w:t>
      </w:r>
      <w:r>
        <w:rPr>
          <w:rFonts w:hint="eastAsia"/>
        </w:rPr>
        <w:br/>
      </w:r>
      <w:r>
        <w:rPr>
          <w:rFonts w:hint="eastAsia"/>
        </w:rPr>
        <w:t>　　　　一、咖啡厅行业挑战</w:t>
      </w:r>
      <w:r>
        <w:rPr>
          <w:rFonts w:hint="eastAsia"/>
        </w:rPr>
        <w:br/>
      </w:r>
      <w:r>
        <w:rPr>
          <w:rFonts w:hint="eastAsia"/>
        </w:rPr>
        <w:t>　　　　二、咖啡厅行业机遇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对咖啡厅行业发展的建议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(中.智.林)对咖啡厅企业和投资者的建议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咖啡厅行业现状</w:t>
      </w:r>
      <w:r>
        <w:rPr>
          <w:rFonts w:hint="eastAsia"/>
        </w:rPr>
        <w:br/>
      </w:r>
      <w:r>
        <w:rPr>
          <w:rFonts w:hint="eastAsia"/>
        </w:rPr>
        <w:t>　　图表 咖啡厅行业产业链调研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2019-2023年咖啡厅行业市场容量统计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2019-2023年中国咖啡厅行业市场规模情况</w:t>
      </w:r>
      <w:r>
        <w:rPr>
          <w:rFonts w:hint="eastAsia"/>
        </w:rPr>
        <w:br/>
      </w:r>
      <w:r>
        <w:rPr>
          <w:rFonts w:hint="eastAsia"/>
        </w:rPr>
        <w:t>　　图表 咖啡厅行业动态</w:t>
      </w:r>
      <w:r>
        <w:rPr>
          <w:rFonts w:hint="eastAsia"/>
        </w:rPr>
        <w:br/>
      </w:r>
      <w:r>
        <w:rPr>
          <w:rFonts w:hint="eastAsia"/>
        </w:rPr>
        <w:t>　　图表 2019-2023年中国咖啡厅行业销售收入统计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2019-2023年中国咖啡厅行业盈利统计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2019-2023年中国咖啡厅行业利润总额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2019-2023年中国咖啡厅行业企业数量统计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2019-2023年中国咖啡厅行业竞争力分析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2019-2023年中国咖啡厅行业运营能力分析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2019-2023年中国咖啡厅行业偿债能力分析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2019-2023年中国咖啡厅行业发展能力分析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2019-2023年中国咖啡厅行业经营效益分析</w:t>
      </w:r>
      <w:r>
        <w:rPr>
          <w:rFonts w:hint="eastAsia"/>
        </w:rPr>
        <w:br/>
      </w:r>
      <w:r>
        <w:rPr>
          <w:rFonts w:hint="eastAsia"/>
        </w:rPr>
        <w:t>　　图表 咖啡厅行业竞争对手分析</w:t>
      </w:r>
      <w:r>
        <w:rPr>
          <w:rFonts w:hint="eastAsia"/>
        </w:rPr>
        <w:br/>
      </w:r>
      <w:r>
        <w:rPr>
          <w:rFonts w:hint="eastAsia"/>
        </w:rPr>
        <w:t>　　图表 **地区咖啡厅市场规模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</w:t>
      </w:r>
      <w:r>
        <w:rPr>
          <w:rFonts w:hint="eastAsia"/>
        </w:rPr>
        <w:br/>
      </w:r>
      <w:r>
        <w:rPr>
          <w:rFonts w:hint="eastAsia"/>
        </w:rPr>
        <w:t>　　图表 **地区咖啡厅市场调研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**地区咖啡厅市场规模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</w:t>
      </w:r>
      <w:r>
        <w:rPr>
          <w:rFonts w:hint="eastAsia"/>
        </w:rPr>
        <w:br/>
      </w:r>
      <w:r>
        <w:rPr>
          <w:rFonts w:hint="eastAsia"/>
        </w:rPr>
        <w:t>　　图表 **地区咖啡厅市场调研</w:t>
      </w:r>
      <w:r>
        <w:rPr>
          <w:rFonts w:hint="eastAsia"/>
        </w:rPr>
        <w:br/>
      </w:r>
      <w:r>
        <w:rPr>
          <w:rFonts w:hint="eastAsia"/>
        </w:rPr>
        <w:t>　　图表 **地区咖啡厅行业市场需求分析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2024-2030年中国咖啡厅行业市场容量预测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afa966f03459c" w:history="1">
        <w:r>
          <w:rPr>
            <w:rStyle w:val="Hyperlink"/>
          </w:rPr>
          <w:t>2024-2030年中国咖啡厅行业市场分析与发展前景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afa966f03459c" w:history="1">
        <w:r>
          <w:rPr>
            <w:rStyle w:val="Hyperlink"/>
          </w:rPr>
          <w:t>https://www.20087.com/7/51/KaFeiTingShiChangQianJing.html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dfb7f9f546a7" w:history="1">
      <w:r>
        <w:rPr>
          <w:rStyle w:val="Hyperlink"/>
        </w:rPr>
        <w:t>2024-2030年中国咖啡厅行业市场分析与发展前景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aFeiTingShiChangQianJing.html" TargetMode="External" Id="Red4afa966f03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aFeiTingShiChangQianJing.html" TargetMode="External" Id="R3fbcdfb7f9f5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2024-10-20T09:49:52Z</dcterms:created>
  <dcterms:modified xsi:type="dcterms:W3CDTF">2024-10-20T10:49:52Z</dcterms:modified>
  <dc:subject>2024-2030年中国咖啡厅行业市场分析与发展前景</dc:subject>
  <dc:title>2024-2030年中国咖啡厅行业市场分析与发展前景</dc:title>
  <cp:keywords>2024-2030年中国咖啡厅行业市场分析与发展前景</cp:keywords>
  <dc:description>2024-2030年中国咖啡厅行业市场分析与发展前景</dc:description>
</cp:coreProperties>
</file>