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2403ca54a548de" w:history="1">
              <w:r>
                <w:rPr>
                  <w:rStyle w:val="Hyperlink"/>
                </w:rPr>
                <w:t>2026-2032年中国近郊旅游行业发展调研与行业前景分析报告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2403ca54a548de" w:history="1">
              <w:r>
                <w:rPr>
                  <w:rStyle w:val="Hyperlink"/>
                </w:rPr>
                <w:t>2026-2032年中国近郊旅游行业发展调研与行业前景分析报告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5660718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2403ca54a548de" w:history="1">
                <w:r>
                  <w:rPr>
                    <w:rStyle w:val="Hyperlink"/>
                  </w:rPr>
                  <w:t>https://www.20087.com/8/71/JinJiaoLvYouDeFaZhanQianJing.html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郊旅游是以城市周边1-3小时车程为半径的短途休闲旅行，涵盖乡村民宿、生态农场、文化古镇、户外营地及主题乐园等业态，强调逃离都市压力、亲近自然与家庭亲子互动。近郊旅游普遍融合采摘、手作、露营、骑行等体验活动，并通过短视频平台与本地生活服务APP引流。在“微度假”兴起与长假拥堵背景下，近郊旅游成为高频次、低门槛的休闲消费首选。然而，同质化严重，缺乏文化深度与运营特色；基础设施如停车、厕所、导览系统不完善；淡旺季波动大，冬季或雨季客流锐减；部分项目过度商业化，破坏原生生态与社区关系。</w:t>
      </w:r>
      <w:r>
        <w:rPr>
          <w:rFonts w:hint="eastAsia"/>
        </w:rPr>
        <w:br/>
      </w:r>
      <w:r>
        <w:rPr>
          <w:rFonts w:hint="eastAsia"/>
        </w:rPr>
        <w:t>　　未来，近郊旅游将向主题深化、四季运营与社区共生方向升级。碳中和营地将采用太阳能供电与生态污水处理；非遗工坊与在地艺术家驻留计划将注入文化内核。在产品设计上，疗愈系旅游（如森林冥想、芳香疗愈）将满足心理健康需求；冰雪、温泉、室内农园将支撑全年运营。同时，旅游收益将部分反哺乡村基建与老人医疗，构建利益共享机制；数字孪生景区将优化人流调度与应急响应。长期看，近郊旅游将在乡村振兴与健康生活驱动下，从周末消遣升级为生态友好、文化浸润、社区共赢的可持续生活方式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2403ca54a548de" w:history="1">
        <w:r>
          <w:rPr>
            <w:rStyle w:val="Hyperlink"/>
          </w:rPr>
          <w:t>2026-2032年中国近郊旅游行业发展调研与行业前景分析报告</w:t>
        </w:r>
      </w:hyperlink>
      <w:r>
        <w:rPr>
          <w:rFonts w:hint="eastAsia"/>
        </w:rPr>
        <w:t>》通过全面的行业调研，系统梳理了近郊旅游产业链的各个环节，详细分析了近郊旅游市场规模、需求变化及价格趋势。报告结合当前近郊旅游行业现状，科学预测了市场前景与发展方向，并解读了重点企业的竞争格局、市场集中度及品牌表现。同时，报告对近郊旅游细分市场进行了深入探讨，结合近郊旅游技术现状与SWOT分析，揭示了近郊旅游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近郊旅游产业概述</w:t>
      </w:r>
      <w:r>
        <w:rPr>
          <w:rFonts w:hint="eastAsia"/>
        </w:rPr>
        <w:br/>
      </w:r>
      <w:r>
        <w:rPr>
          <w:rFonts w:hint="eastAsia"/>
        </w:rPr>
        <w:t>　　第一节 近郊旅游定义与分类</w:t>
      </w:r>
      <w:r>
        <w:rPr>
          <w:rFonts w:hint="eastAsia"/>
        </w:rPr>
        <w:br/>
      </w:r>
      <w:r>
        <w:rPr>
          <w:rFonts w:hint="eastAsia"/>
        </w:rPr>
        <w:t>　　第二节 近郊旅游产业链结构及关键环节剖析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近郊旅游商业模式与盈利模式解析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近郊旅游经济指标与行业评估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全球近郊旅游市场发展综述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2020-2025年全球近郊旅游市场规模及增长趋势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主要国家与地区近郊旅游市场对比</w:t>
      </w:r>
      <w:r>
        <w:rPr>
          <w:rFonts w:hint="eastAsia"/>
        </w:rPr>
        <w:br/>
      </w:r>
      <w:r>
        <w:rPr>
          <w:rFonts w:hint="eastAsia"/>
        </w:rPr>
        <w:t>　　第三节 2026-2032年全球近郊旅游行业发展趋势与前景预测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国际近郊旅游市场发展趋势及对我国启示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二、对我国近郊旅游市场的借鉴意义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中国近郊旅游行业市场规模分析与预测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近郊旅游市场的总体规模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一、2020-2025年近郊旅游市场规模变化及趋势分析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二、2026年近郊旅游行业市场规模特点</w:t>
      </w:r>
      <w:r>
        <w:rPr>
          <w:rFonts w:hint="eastAsia"/>
        </w:rPr>
        <w:br/>
      </w:r>
      <w:r>
        <w:rPr>
          <w:rFonts w:hint="eastAsia"/>
        </w:rPr>
        <w:t>　　第二节 近郊旅游市场规模的构成</w:t>
      </w:r>
      <w:r>
        <w:rPr>
          <w:rFonts w:hint="eastAsia"/>
        </w:rPr>
        <w:br/>
      </w:r>
      <w:r>
        <w:rPr>
          <w:rFonts w:hint="eastAsia"/>
        </w:rPr>
        <w:t>　　　　一、近郊旅游客户群体特征与偏好分析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二、不同类型近郊旅游市场规模分布</w:t>
      </w:r>
      <w:r>
        <w:rPr>
          <w:rFonts w:hint="eastAsia"/>
        </w:rPr>
        <w:br/>
      </w:r>
      <w:r>
        <w:rPr>
          <w:rFonts w:hint="eastAsia"/>
        </w:rPr>
        <w:t>　　　　三、各地区近郊旅游市场规模差异与特点</w:t>
      </w:r>
      <w:r>
        <w:rPr>
          <w:rFonts w:hint="eastAsia"/>
        </w:rPr>
        <w:br/>
      </w:r>
      <w:r>
        <w:rPr>
          <w:rFonts w:hint="eastAsia"/>
        </w:rPr>
        <w:t>　　第三节 近郊旅游市场规模的预测与展望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一、未来几年近郊旅游市场规模增长预测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2025-2026年近郊旅游行业技术发展现状及趋势分析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近郊旅游行业技术发展现状分析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国内外近郊旅游行业技术差距分析及差距形成的主要原因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近郊旅游行业技术发展方向、趋势预测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提升近郊旅游行业技术能力策略建议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2020-2025年中国近郊旅游行业总体发展与财务状况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2020-2025年近郊旅游行业规模情况</w:t>
      </w:r>
      <w:r>
        <w:rPr>
          <w:rFonts w:hint="eastAsia"/>
        </w:rPr>
        <w:br/>
      </w:r>
      <w:r>
        <w:rPr>
          <w:rFonts w:hint="eastAsia"/>
        </w:rPr>
        <w:t>　　　　一、近郊旅游行业企业数量规模</w:t>
      </w:r>
      <w:r>
        <w:rPr>
          <w:rFonts w:hint="eastAsia"/>
        </w:rPr>
        <w:br/>
      </w:r>
      <w:r>
        <w:rPr>
          <w:rFonts w:hint="eastAsia"/>
        </w:rPr>
        <w:t>　　　　二、近郊旅游行业从业人员规模</w:t>
      </w:r>
      <w:r>
        <w:rPr>
          <w:rFonts w:hint="eastAsia"/>
        </w:rPr>
        <w:br/>
      </w:r>
      <w:r>
        <w:rPr>
          <w:rFonts w:hint="eastAsia"/>
        </w:rPr>
        <w:t>　　　　三、近郊旅游行业市场敏感性分析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2020-2025年近郊旅游行业财务能力分析</w:t>
      </w:r>
      <w:r>
        <w:rPr>
          <w:rFonts w:hint="eastAsia"/>
        </w:rPr>
        <w:br/>
      </w:r>
      <w:r>
        <w:rPr>
          <w:rFonts w:hint="eastAsia"/>
        </w:rPr>
        <w:t>　　　　一、近郊旅游行业盈利能力</w:t>
      </w:r>
      <w:r>
        <w:rPr>
          <w:rFonts w:hint="eastAsia"/>
        </w:rPr>
        <w:br/>
      </w:r>
      <w:r>
        <w:rPr>
          <w:rFonts w:hint="eastAsia"/>
        </w:rPr>
        <w:t>　　　　二、近郊旅游行业偿债能力</w:t>
      </w:r>
      <w:r>
        <w:rPr>
          <w:rFonts w:hint="eastAsia"/>
        </w:rPr>
        <w:br/>
      </w:r>
      <w:r>
        <w:rPr>
          <w:rFonts w:hint="eastAsia"/>
        </w:rPr>
        <w:t>　　　　三、近郊旅游行业营运能力</w:t>
      </w:r>
      <w:r>
        <w:rPr>
          <w:rFonts w:hint="eastAsia"/>
        </w:rPr>
        <w:br/>
      </w:r>
      <w:r>
        <w:rPr>
          <w:rFonts w:hint="eastAsia"/>
        </w:rPr>
        <w:t>　　　　四、近郊旅游行业发展能力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中国近郊旅游行业细分市场调研与机会挖掘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近郊旅游细分市场（一）市场调研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近郊旅游细分市场（二）市场调研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中国近郊旅游行业区域市场调研分析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2020-2025年中国近郊旅游行业重点区域调研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一、重点地区（一）近郊旅游市场规模与特点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二、重点地区（二）近郊旅游市场规模及特点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三、重点地区（三）近郊旅游市场规模及特点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四、重点地区（四）近郊旅游市场规模及特点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不同区域近郊旅游市场的对比与启示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二、近郊旅游市场拓展策略与建议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中国近郊旅游行业的营销渠道与客户分析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近郊旅游行业渠道分析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二、各类渠道对近郊旅游行业的影响</w:t>
      </w:r>
      <w:r>
        <w:rPr>
          <w:rFonts w:hint="eastAsia"/>
        </w:rPr>
        <w:br/>
      </w:r>
      <w:r>
        <w:rPr>
          <w:rFonts w:hint="eastAsia"/>
        </w:rPr>
        <w:t>　　　　三、主要近郊旅游企业渠道策略研究</w:t>
      </w:r>
      <w:r>
        <w:rPr>
          <w:rFonts w:hint="eastAsia"/>
        </w:rPr>
        <w:br/>
      </w:r>
      <w:r>
        <w:rPr>
          <w:rFonts w:hint="eastAsia"/>
        </w:rPr>
        <w:t>　　第二节 近郊旅游行业客户分析与定位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中国近郊旅游行业竞争格局及策略选择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近郊旅游行业总体市场竞争状况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一、近郊旅游行业竞争结构分析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二、近郊旅游企业竞争格局与集中度评估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三、近郊旅游行业SWOT分析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近郊旅游行业重点企业调研分析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近郊旅游企业发展策略分析</w:t>
      </w:r>
      <w:r>
        <w:rPr>
          <w:rFonts w:hint="eastAsia"/>
        </w:rPr>
        <w:br/>
      </w:r>
      <w:r>
        <w:rPr>
          <w:rFonts w:hint="eastAsia"/>
        </w:rPr>
        <w:t>　　第一节 近郊旅游市场与销售策略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近郊旅游品牌战略思考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中国近郊旅游行业发展环境分析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二、近郊旅游行业主管部门、监管体制及相关政策法规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3、近郊旅游行业的主要法律、法规和政策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4、2026年近郊旅游行业法律法规和政策对行业的影响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二、近郊旅游消费者需求分析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一、近郊旅游技术的应用与创新</w:t>
      </w:r>
      <w:r>
        <w:rPr>
          <w:rFonts w:hint="eastAsia"/>
        </w:rPr>
        <w:br/>
      </w:r>
      <w:r>
        <w:rPr>
          <w:rFonts w:hint="eastAsia"/>
        </w:rPr>
        <w:t>　　　　二、近郊旅游行业发展的技术趋势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2026-2032年近郊旅游行业展趋势预测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2026-2032年近郊旅游市场发展前景分析</w:t>
      </w:r>
      <w:r>
        <w:rPr>
          <w:rFonts w:hint="eastAsia"/>
        </w:rPr>
        <w:br/>
      </w:r>
      <w:r>
        <w:rPr>
          <w:rFonts w:hint="eastAsia"/>
        </w:rPr>
        <w:t>　　　　一、近郊旅游市场发展潜力</w:t>
      </w:r>
      <w:r>
        <w:rPr>
          <w:rFonts w:hint="eastAsia"/>
        </w:rPr>
        <w:br/>
      </w:r>
      <w:r>
        <w:rPr>
          <w:rFonts w:hint="eastAsia"/>
        </w:rPr>
        <w:t>　　　　二、近郊旅游市场前景分析</w:t>
      </w:r>
      <w:r>
        <w:rPr>
          <w:rFonts w:hint="eastAsia"/>
        </w:rPr>
        <w:br/>
      </w:r>
      <w:r>
        <w:rPr>
          <w:rFonts w:hint="eastAsia"/>
        </w:rPr>
        <w:t>　　　　三、近郊旅游细分行业发展前景分析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2026-2032年近郊旅游发展趋势预测</w:t>
      </w:r>
      <w:r>
        <w:rPr>
          <w:rFonts w:hint="eastAsia"/>
        </w:rPr>
        <w:br/>
      </w:r>
      <w:r>
        <w:rPr>
          <w:rFonts w:hint="eastAsia"/>
        </w:rPr>
        <w:t>　　　　一、近郊旅游发展趋势预测</w:t>
      </w:r>
      <w:r>
        <w:rPr>
          <w:rFonts w:hint="eastAsia"/>
        </w:rPr>
        <w:br/>
      </w:r>
      <w:r>
        <w:rPr>
          <w:rFonts w:hint="eastAsia"/>
        </w:rPr>
        <w:t>　　　　二、近郊旅游市场规模预测</w:t>
      </w:r>
      <w:r>
        <w:rPr>
          <w:rFonts w:hint="eastAsia"/>
        </w:rPr>
        <w:br/>
      </w:r>
      <w:r>
        <w:rPr>
          <w:rFonts w:hint="eastAsia"/>
        </w:rPr>
        <w:t>　　　　三、近郊旅游细分市场发展趋势预测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未来近郊旅游行业挑战与机遇探讨</w:t>
      </w:r>
      <w:r>
        <w:rPr>
          <w:rFonts w:hint="eastAsia"/>
        </w:rPr>
        <w:br/>
      </w:r>
      <w:r>
        <w:rPr>
          <w:rFonts w:hint="eastAsia"/>
        </w:rPr>
        <w:t>　　　　一、近郊旅游行业挑战</w:t>
      </w:r>
      <w:r>
        <w:rPr>
          <w:rFonts w:hint="eastAsia"/>
        </w:rPr>
        <w:br/>
      </w:r>
      <w:r>
        <w:rPr>
          <w:rFonts w:hint="eastAsia"/>
        </w:rPr>
        <w:t>　　　　二、近郊旅游行业机遇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近郊旅游行业研究结论及建议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对近郊旅游行业发展的建议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中⋅智⋅林⋅－对近郊旅游企业和投资者的建议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近郊旅游行业现状</w:t>
      </w:r>
      <w:r>
        <w:rPr>
          <w:rFonts w:hint="eastAsia"/>
        </w:rPr>
        <w:br/>
      </w:r>
      <w:r>
        <w:rPr>
          <w:rFonts w:hint="eastAsia"/>
        </w:rPr>
        <w:t>　　图表 近郊旅游行业产业链调研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2020-2025年近郊旅游行业市场容量统计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2020-2025年中国近郊旅游行业市场规模情况</w:t>
      </w:r>
      <w:r>
        <w:rPr>
          <w:rFonts w:hint="eastAsia"/>
        </w:rPr>
        <w:br/>
      </w:r>
      <w:r>
        <w:rPr>
          <w:rFonts w:hint="eastAsia"/>
        </w:rPr>
        <w:t>　　图表 近郊旅游行业动态</w:t>
      </w:r>
      <w:r>
        <w:rPr>
          <w:rFonts w:hint="eastAsia"/>
        </w:rPr>
        <w:br/>
      </w:r>
      <w:r>
        <w:rPr>
          <w:rFonts w:hint="eastAsia"/>
        </w:rPr>
        <w:t>　　图表 2020-2025年中国近郊旅游行业销售收入统计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2020-2025年中国近郊旅游行业盈利统计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2020-2025年中国近郊旅游行业利润总额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2020-2025年中国近郊旅游行业企业数量统计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2020-2025年中国近郊旅游行业竞争力分析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2020-2025年中国近郊旅游行业盈利能力分析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2020-2025年中国近郊旅游行业运营能力分析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2020-2025年中国近郊旅游行业偿债能力分析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2020-2025年中国近郊旅游行业发展能力分析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2020-2025年中国近郊旅游行业经营效益分析</w:t>
      </w:r>
      <w:r>
        <w:rPr>
          <w:rFonts w:hint="eastAsia"/>
        </w:rPr>
        <w:br/>
      </w:r>
      <w:r>
        <w:rPr>
          <w:rFonts w:hint="eastAsia"/>
        </w:rPr>
        <w:t>　　图表 近郊旅游行业竞争对手分析</w:t>
      </w:r>
      <w:r>
        <w:rPr>
          <w:rFonts w:hint="eastAsia"/>
        </w:rPr>
        <w:br/>
      </w:r>
      <w:r>
        <w:rPr>
          <w:rFonts w:hint="eastAsia"/>
        </w:rPr>
        <w:t>　　图表 **地区近郊旅游市场规模</w:t>
      </w:r>
      <w:r>
        <w:rPr>
          <w:rFonts w:hint="eastAsia"/>
        </w:rPr>
        <w:br/>
      </w:r>
      <w:r>
        <w:rPr>
          <w:rFonts w:hint="eastAsia"/>
        </w:rPr>
        <w:t>　　图表 **地区近郊旅游行业市场需求</w:t>
      </w:r>
      <w:r>
        <w:rPr>
          <w:rFonts w:hint="eastAsia"/>
        </w:rPr>
        <w:br/>
      </w:r>
      <w:r>
        <w:rPr>
          <w:rFonts w:hint="eastAsia"/>
        </w:rPr>
        <w:t>　　图表 **地区近郊旅游市场调研</w:t>
      </w:r>
      <w:r>
        <w:rPr>
          <w:rFonts w:hint="eastAsia"/>
        </w:rPr>
        <w:br/>
      </w:r>
      <w:r>
        <w:rPr>
          <w:rFonts w:hint="eastAsia"/>
        </w:rPr>
        <w:t>　　图表 **地区近郊旅游行业市场需求分析</w:t>
      </w:r>
      <w:r>
        <w:rPr>
          <w:rFonts w:hint="eastAsia"/>
        </w:rPr>
        <w:br/>
      </w:r>
      <w:r>
        <w:rPr>
          <w:rFonts w:hint="eastAsia"/>
        </w:rPr>
        <w:t>　　图表 **地区近郊旅游市场规模</w:t>
      </w:r>
      <w:r>
        <w:rPr>
          <w:rFonts w:hint="eastAsia"/>
        </w:rPr>
        <w:br/>
      </w:r>
      <w:r>
        <w:rPr>
          <w:rFonts w:hint="eastAsia"/>
        </w:rPr>
        <w:t>　　图表 **地区近郊旅游行业市场需求</w:t>
      </w:r>
      <w:r>
        <w:rPr>
          <w:rFonts w:hint="eastAsia"/>
        </w:rPr>
        <w:br/>
      </w:r>
      <w:r>
        <w:rPr>
          <w:rFonts w:hint="eastAsia"/>
        </w:rPr>
        <w:t>　　图表 **地区近郊旅游市场调研</w:t>
      </w:r>
      <w:r>
        <w:rPr>
          <w:rFonts w:hint="eastAsia"/>
        </w:rPr>
        <w:br/>
      </w:r>
      <w:r>
        <w:rPr>
          <w:rFonts w:hint="eastAsia"/>
        </w:rPr>
        <w:t>　　图表 **地区近郊旅游行业市场需求分析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近郊旅游重点企业（一）基本信息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近郊旅游重点企业（一）经营情况分析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近郊旅游重点企业（一）盈利能力情况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近郊旅游重点企业（一）偿债能力情况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近郊旅游重点企业（一）运营能力情况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近郊旅游重点企业（一）成长能力情况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近郊旅游重点企业（二）基本信息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近郊旅游重点企业（二）经营情况分析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近郊旅游重点企业（二）盈利能力情况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近郊旅游重点企业（二）偿债能力情况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近郊旅游重点企业（二）运营能力情况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近郊旅游重点企业（二）成长能力情况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2026-2032年中国近郊旅游行业信息化</w:t>
      </w:r>
      <w:r>
        <w:rPr>
          <w:rFonts w:hint="eastAsia"/>
        </w:rPr>
        <w:br/>
      </w:r>
      <w:r>
        <w:rPr>
          <w:rFonts w:hint="eastAsia"/>
        </w:rPr>
        <w:t>　　图表 2026-2032年中国近郊旅游行业市场容量预测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2026-2032年中国近郊旅游行业市场规模预测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2026-2032年中国近郊旅游行业风险分析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2026-2032年中国近郊旅游市场前景分析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2026-2032年中国近郊旅游行业发展趋势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2403ca54a548de" w:history="1">
        <w:r>
          <w:rPr>
            <w:rStyle w:val="Hyperlink"/>
          </w:rPr>
          <w:t>2026-2032年中国近郊旅游行业发展调研与行业前景分析报告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5660718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2403ca54a548de" w:history="1">
        <w:r>
          <w:rPr>
            <w:rStyle w:val="Hyperlink"/>
          </w:rPr>
          <w:t>https://www.20087.com/8/71/JinJiaoLvYouDeFaZhanQianJing.html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热点：近郊旅游攻略、近郊旅游热火朝天、近郊旅游概念、近郊旅游词、近郊旅游发展不起来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a98644f0f9496b" w:history="1">
      <w:r>
        <w:rPr>
          <w:rStyle w:val="Hyperlink"/>
        </w:rPr>
        <w:t>2026-2032年中国近郊旅游行业发展调研与行业前景分析报告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JinJiaoLvYouDeFaZhanQianJing.html" TargetMode="External" Id="R0b2403ca54a548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JinJiaoLvYouDeFaZhanQianJing.html" TargetMode="External" Id="R76a98644f0f949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2025-12-01T06:40:19Z</dcterms:created>
  <dcterms:modified xsi:type="dcterms:W3CDTF">2025-12-01T07:40:19Z</dcterms:modified>
  <dc:subject>2026-2032年中国近郊旅游行业发展调研与行业前景分析报告</dc:subject>
  <dc:title>2026-2032年中国近郊旅游行业发展调研与行业前景分析报告</dc:title>
  <cp:keywords>2026-2032年中国近郊旅游行业发展调研与行业前景分析报告</cp:keywords>
  <dc:description>2026-2032年中国近郊旅游行业发展调研与行业前景分析报告</dc:description>
</cp:coreProperties>
</file>