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76772b7474fb9" w:history="1">
              <w:r>
                <w:rPr>
                  <w:rStyle w:val="Hyperlink"/>
                </w:rPr>
                <w:t>2025-2031年中国团膳快餐服务行业发展全面调研与未来趋势分析报告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76772b7474fb9" w:history="1">
              <w:r>
                <w:rPr>
                  <w:rStyle w:val="Hyperlink"/>
                </w:rPr>
                <w:t>2025-2031年中国团膳快餐服务行业发展全面调研与未来趋势分析报告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76772b7474fb9" w:history="1">
                <w:r>
                  <w:rPr>
                    <w:rStyle w:val="Hyperlink"/>
                  </w:rPr>
                  <w:t>https://www.20087.com/0/22/TuanShanKuaiCanFuWuHangYeQuShiFe.html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团膳及快餐服务行业近年来受益于快节奏的生活方式和城市化进程，市场需求持续扩大。特别是在工作场所、学校、医院和交通站点等，团膳服务成为解决大量人群用餐需求的有效方式。随着消费者对健康饮食和食品安全的重视，团膳服务提供商开始注重菜品的营养均衡和食材的来源透明。</w:t>
      </w:r>
      <w:r>
        <w:rPr>
          <w:rFonts w:hint="eastAsia"/>
        </w:rPr>
        <w:br/>
      </w:r>
      <w:r>
        <w:rPr>
          <w:rFonts w:hint="eastAsia"/>
        </w:rPr>
        <w:t>　　未来，团膳快餐服务将趋向于提供更多元化、健康化和个性化的餐食选择。随着科技的应用，如智能订餐系统和无人售饭机，将提升服务效率和顾客满意度。同时，可持续餐饮实践，如减少食物浪费和使用可降解餐具，将成为行业发展的新趋势。此外，随着消费者对品牌信任度的提高，拥有良好声誉和透明供应链的团膳服务企业将获得竞争优势。</w:t>
      </w:r>
      <w:r>
        <w:rPr>
          <w:rFonts w:hint="eastAsia"/>
        </w:rPr>
        <w:br/>
      </w:r>
      <w:r>
        <w:rPr>
          <w:rFonts w:hint="eastAsia"/>
        </w:rPr>
        <w:t>　　《</w:t>
      </w:r>
      <w:hyperlink r:id="Rf5476772b7474fb9" w:history="1">
        <w:r>
          <w:rPr>
            <w:rStyle w:val="Hyperlink"/>
          </w:rPr>
          <w:t>2025-2031年中国团膳快餐服务行业发展全面调研与未来趋势分析报告</w:t>
        </w:r>
      </w:hyperlink>
      <w:r>
        <w:rPr>
          <w:rFonts w:hint="eastAsia"/>
        </w:rPr>
        <w:t>》依托权威机构及行业协会数据，结合团膳快餐服务行业的宏观环境与微观实践，从团膳快餐服务市场规模、市场需求、技术现状及产业链结构等多维度进行了系统调研与分析。报告通过严谨的研究方法与翔实的数据支持，辅以直观图表，全面剖析了团膳快餐服务行业发展趋势、重点企业表现及市场竞争格局，并通过SWOT分析揭示了行业机遇与潜在风险，为团膳快餐服务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全球团膳及快餐服务企业发展现状及预测分析</w:t>
      </w:r>
      <w:r>
        <w:rPr>
          <w:rFonts w:hint="eastAsia"/>
        </w:rPr>
        <w:br/>
      </w:r>
      <w:r>
        <w:rPr>
          <w:rFonts w:hint="eastAsia"/>
        </w:rPr>
        <w:t>　　第一节 全球团膳及快餐服务企业发展现状分析</w:t>
      </w:r>
      <w:r>
        <w:rPr>
          <w:rFonts w:hint="eastAsia"/>
        </w:rPr>
        <w:br/>
      </w:r>
      <w:r>
        <w:rPr>
          <w:rFonts w:hint="eastAsia"/>
        </w:rPr>
        <w:t>　　第二节 全球团膳及快餐服务企业政策及现状分析</w:t>
      </w:r>
      <w:r>
        <w:rPr>
          <w:rFonts w:hint="eastAsia"/>
        </w:rPr>
        <w:br/>
      </w:r>
      <w:r>
        <w:rPr>
          <w:rFonts w:hint="eastAsia"/>
        </w:rPr>
        <w:t>　　第三节 全球团膳及快餐服务企业竞争格局分析</w:t>
      </w:r>
      <w:r>
        <w:rPr>
          <w:rFonts w:hint="eastAsia"/>
        </w:rPr>
        <w:br/>
      </w:r>
      <w:r>
        <w:rPr>
          <w:rFonts w:hint="eastAsia"/>
        </w:rPr>
        <w:t>　　第四节 全球团膳及快餐服务企业主要优势企业经营情况</w:t>
      </w:r>
      <w:r>
        <w:rPr>
          <w:rFonts w:hint="eastAsia"/>
        </w:rPr>
        <w:br/>
      </w:r>
      <w:r>
        <w:rPr>
          <w:rFonts w:hint="eastAsia"/>
        </w:rPr>
        <w:t>　　第五节 全球团膳及快餐服务企业发展趋势分析</w:t>
      </w:r>
      <w:r>
        <w:rPr>
          <w:rFonts w:hint="eastAsia"/>
        </w:rPr>
        <w:br/>
      </w:r>
      <w:r>
        <w:rPr>
          <w:rFonts w:hint="eastAsia"/>
        </w:rPr>
        <w:br/>
      </w:r>
      <w:r>
        <w:rPr>
          <w:rFonts w:hint="eastAsia"/>
        </w:rPr>
        <w:t>第二章 中国团膳及快餐服务企业PEST（环境）分析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中国团膳及快餐服务企业发展情况分析</w:t>
      </w:r>
      <w:r>
        <w:rPr>
          <w:rFonts w:hint="eastAsia"/>
        </w:rPr>
        <w:br/>
      </w:r>
      <w:r>
        <w:rPr>
          <w:rFonts w:hint="eastAsia"/>
        </w:rPr>
        <w:t>　　第一节 中国团膳及快餐服务企业发展分析</w:t>
      </w:r>
      <w:r>
        <w:rPr>
          <w:rFonts w:hint="eastAsia"/>
        </w:rPr>
        <w:br/>
      </w:r>
      <w:r>
        <w:rPr>
          <w:rFonts w:hint="eastAsia"/>
        </w:rPr>
        <w:t>　　　　一、团膳及快餐服务企业运行情况及特点分析</w:t>
      </w:r>
      <w:r>
        <w:rPr>
          <w:rFonts w:hint="eastAsia"/>
        </w:rPr>
        <w:br/>
      </w:r>
      <w:r>
        <w:rPr>
          <w:rFonts w:hint="eastAsia"/>
        </w:rPr>
        <w:t>　　　　二、团膳及快餐服务企业投资情况分析</w:t>
      </w:r>
      <w:r>
        <w:rPr>
          <w:rFonts w:hint="eastAsia"/>
        </w:rPr>
        <w:br/>
      </w:r>
      <w:r>
        <w:rPr>
          <w:rFonts w:hint="eastAsia"/>
        </w:rPr>
        <w:t>　　　　三、中国团膳及快餐服务企业市场结构分析</w:t>
      </w:r>
      <w:r>
        <w:rPr>
          <w:rFonts w:hint="eastAsia"/>
        </w:rPr>
        <w:br/>
      </w:r>
      <w:r>
        <w:rPr>
          <w:rFonts w:hint="eastAsia"/>
        </w:rPr>
        <w:t>　　　　四、中国团膳及快餐服务企业与宏观经济相关性分析</w:t>
      </w:r>
      <w:r>
        <w:rPr>
          <w:rFonts w:hint="eastAsia"/>
        </w:rPr>
        <w:br/>
      </w:r>
      <w:r>
        <w:rPr>
          <w:rFonts w:hint="eastAsia"/>
        </w:rPr>
        <w:t>　　　　五、中国团膳及快餐服务企业生命周期分析</w:t>
      </w:r>
      <w:r>
        <w:rPr>
          <w:rFonts w:hint="eastAsia"/>
        </w:rPr>
        <w:br/>
      </w:r>
      <w:r>
        <w:rPr>
          <w:rFonts w:hint="eastAsia"/>
        </w:rPr>
        <w:t>　　第二节 中国企业重点区域发展分析</w:t>
      </w:r>
      <w:r>
        <w:rPr>
          <w:rFonts w:hint="eastAsia"/>
        </w:rPr>
        <w:br/>
      </w:r>
      <w:r>
        <w:rPr>
          <w:rFonts w:hint="eastAsia"/>
        </w:rPr>
        <w:t>　　　　一、企业重点区域分布特点及变化</w:t>
      </w:r>
      <w:r>
        <w:rPr>
          <w:rFonts w:hint="eastAsia"/>
        </w:rPr>
        <w:br/>
      </w:r>
      <w:r>
        <w:rPr>
          <w:rFonts w:hint="eastAsia"/>
        </w:rPr>
        <w:t>　　　　二、东北地区企业分析</w:t>
      </w:r>
      <w:r>
        <w:rPr>
          <w:rFonts w:hint="eastAsia"/>
        </w:rPr>
        <w:br/>
      </w:r>
      <w:r>
        <w:rPr>
          <w:rFonts w:hint="eastAsia"/>
        </w:rPr>
        <w:t>　　　　三、华北地区企业分析</w:t>
      </w:r>
      <w:r>
        <w:rPr>
          <w:rFonts w:hint="eastAsia"/>
        </w:rPr>
        <w:br/>
      </w:r>
      <w:r>
        <w:rPr>
          <w:rFonts w:hint="eastAsia"/>
        </w:rPr>
        <w:t>　　　　四、华东地区企业分析</w:t>
      </w:r>
      <w:r>
        <w:rPr>
          <w:rFonts w:hint="eastAsia"/>
        </w:rPr>
        <w:br/>
      </w:r>
      <w:r>
        <w:rPr>
          <w:rFonts w:hint="eastAsia"/>
        </w:rPr>
        <w:t>　　　　五、华南地区企业分析</w:t>
      </w:r>
      <w:r>
        <w:rPr>
          <w:rFonts w:hint="eastAsia"/>
        </w:rPr>
        <w:br/>
      </w:r>
      <w:r>
        <w:rPr>
          <w:rFonts w:hint="eastAsia"/>
        </w:rPr>
        <w:t>　　　　六、华中地区企业分析</w:t>
      </w:r>
      <w:r>
        <w:rPr>
          <w:rFonts w:hint="eastAsia"/>
        </w:rPr>
        <w:br/>
      </w:r>
      <w:r>
        <w:rPr>
          <w:rFonts w:hint="eastAsia"/>
        </w:rPr>
        <w:t>　　　　七、西南地区企业分析</w:t>
      </w:r>
      <w:r>
        <w:rPr>
          <w:rFonts w:hint="eastAsia"/>
        </w:rPr>
        <w:br/>
      </w:r>
      <w:r>
        <w:rPr>
          <w:rFonts w:hint="eastAsia"/>
        </w:rPr>
        <w:t>　　　　八、西北地区企业分析</w:t>
      </w:r>
      <w:r>
        <w:rPr>
          <w:rFonts w:hint="eastAsia"/>
        </w:rPr>
        <w:br/>
      </w:r>
      <w:r>
        <w:rPr>
          <w:rFonts w:hint="eastAsia"/>
        </w:rPr>
        <w:br/>
      </w:r>
      <w:r>
        <w:rPr>
          <w:rFonts w:hint="eastAsia"/>
        </w:rPr>
        <w:t>第四章 中国团膳及快餐服务市场供需调查分析</w:t>
      </w:r>
      <w:r>
        <w:rPr>
          <w:rFonts w:hint="eastAsia"/>
        </w:rPr>
        <w:br/>
      </w:r>
      <w:r>
        <w:rPr>
          <w:rFonts w:hint="eastAsia"/>
        </w:rPr>
        <w:t>　　第一节 中国团膳及快餐服务市场供给分析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中国团膳及快餐服务市场需求分析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第三节 中国团膳及快餐服务市场特征分析</w:t>
      </w:r>
      <w:r>
        <w:rPr>
          <w:rFonts w:hint="eastAsia"/>
        </w:rPr>
        <w:br/>
      </w:r>
      <w:r>
        <w:rPr>
          <w:rFonts w:hint="eastAsia"/>
        </w:rPr>
        <w:t>　　　　一、中国团膳及快餐服务产品特征分析</w:t>
      </w:r>
      <w:r>
        <w:rPr>
          <w:rFonts w:hint="eastAsia"/>
        </w:rPr>
        <w:br/>
      </w:r>
      <w:r>
        <w:rPr>
          <w:rFonts w:hint="eastAsia"/>
        </w:rPr>
        <w:t>　　　　二、中国团膳及快餐服务价格特征分析</w:t>
      </w:r>
      <w:r>
        <w:rPr>
          <w:rFonts w:hint="eastAsia"/>
        </w:rPr>
        <w:br/>
      </w:r>
      <w:r>
        <w:rPr>
          <w:rFonts w:hint="eastAsia"/>
        </w:rPr>
        <w:t>　　　　三、中国团膳及快餐服务渠道特征</w:t>
      </w:r>
      <w:r>
        <w:rPr>
          <w:rFonts w:hint="eastAsia"/>
        </w:rPr>
        <w:br/>
      </w:r>
      <w:r>
        <w:rPr>
          <w:rFonts w:hint="eastAsia"/>
        </w:rPr>
        <w:t>　　　　四、中国团膳及快餐服务购买特征</w:t>
      </w:r>
      <w:r>
        <w:rPr>
          <w:rFonts w:hint="eastAsia"/>
        </w:rPr>
        <w:br/>
      </w:r>
      <w:r>
        <w:rPr>
          <w:rFonts w:hint="eastAsia"/>
        </w:rPr>
        <w:br/>
      </w:r>
      <w:r>
        <w:rPr>
          <w:rFonts w:hint="eastAsia"/>
        </w:rPr>
        <w:t>第五章 团膳及快餐服务企业市场竞争格局分析</w:t>
      </w:r>
      <w:r>
        <w:rPr>
          <w:rFonts w:hint="eastAsia"/>
        </w:rPr>
        <w:br/>
      </w:r>
      <w:r>
        <w:rPr>
          <w:rFonts w:hint="eastAsia"/>
        </w:rPr>
        <w:t>　　第一节 中国团膳及快餐服务企业集中度分析</w:t>
      </w:r>
      <w:r>
        <w:rPr>
          <w:rFonts w:hint="eastAsia"/>
        </w:rPr>
        <w:br/>
      </w:r>
      <w:r>
        <w:rPr>
          <w:rFonts w:hint="eastAsia"/>
        </w:rPr>
        <w:t>　　第二节 中国团膳及快餐服务企业规模经济情况分析</w:t>
      </w:r>
      <w:r>
        <w:rPr>
          <w:rFonts w:hint="eastAsia"/>
        </w:rPr>
        <w:br/>
      </w:r>
      <w:r>
        <w:rPr>
          <w:rFonts w:hint="eastAsia"/>
        </w:rPr>
        <w:t>　　第三节 中国团膳及快餐服务企业格局以及竞争态势分析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中国企业进入和退出壁垒分析</w:t>
      </w:r>
      <w:r>
        <w:rPr>
          <w:rFonts w:hint="eastAsia"/>
        </w:rPr>
        <w:br/>
      </w:r>
      <w:r>
        <w:rPr>
          <w:rFonts w:hint="eastAsia"/>
        </w:rPr>
        <w:br/>
      </w:r>
      <w:r>
        <w:rPr>
          <w:rFonts w:hint="eastAsia"/>
        </w:rPr>
        <w:t>第六章 团膳及快餐服务企业主要竞争对手分析</w:t>
      </w:r>
      <w:r>
        <w:rPr>
          <w:rFonts w:hint="eastAsia"/>
        </w:rPr>
        <w:br/>
      </w:r>
      <w:r>
        <w:rPr>
          <w:rFonts w:hint="eastAsia"/>
        </w:rPr>
        <w:t>　　第一节 千喜鹤</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第二节 金白领</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第三节 丽华快餐</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第四节 和兴隆</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第五节 新又好</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五、企业经营策略和发展战略分析</w:t>
      </w:r>
      <w:r>
        <w:rPr>
          <w:rFonts w:hint="eastAsia"/>
        </w:rPr>
        <w:br/>
      </w:r>
      <w:r>
        <w:rPr>
          <w:rFonts w:hint="eastAsia"/>
        </w:rPr>
        <w:t>　　　　六、SWOT分析</w:t>
      </w:r>
      <w:r>
        <w:rPr>
          <w:rFonts w:hint="eastAsia"/>
        </w:rPr>
        <w:br/>
      </w:r>
      <w:r>
        <w:rPr>
          <w:rFonts w:hint="eastAsia"/>
        </w:rPr>
        <w:t>　　　　七、企业竞争力评价</w:t>
      </w:r>
      <w:r>
        <w:rPr>
          <w:rFonts w:hint="eastAsia"/>
        </w:rPr>
        <w:br/>
      </w:r>
      <w:r>
        <w:rPr>
          <w:rFonts w:hint="eastAsia"/>
        </w:rPr>
        <w:t>　　第六节 Autogrill</w:t>
      </w:r>
      <w:r>
        <w:rPr>
          <w:rFonts w:hint="eastAsia"/>
        </w:rPr>
        <w:br/>
      </w:r>
      <w:r>
        <w:rPr>
          <w:rFonts w:hint="eastAsia"/>
        </w:rPr>
        <w:t>　　　　一、企业简介</w:t>
      </w:r>
      <w:r>
        <w:rPr>
          <w:rFonts w:hint="eastAsia"/>
        </w:rPr>
        <w:br/>
      </w:r>
      <w:r>
        <w:rPr>
          <w:rFonts w:hint="eastAsia"/>
        </w:rPr>
        <w:t>　　　　二、管理状况分析</w:t>
      </w:r>
      <w:r>
        <w:rPr>
          <w:rFonts w:hint="eastAsia"/>
        </w:rPr>
        <w:br/>
      </w:r>
      <w:r>
        <w:rPr>
          <w:rFonts w:hint="eastAsia"/>
        </w:rPr>
        <w:t>　　　　三、经营状况分析</w:t>
      </w:r>
      <w:r>
        <w:rPr>
          <w:rFonts w:hint="eastAsia"/>
        </w:rPr>
        <w:br/>
      </w:r>
      <w:r>
        <w:rPr>
          <w:rFonts w:hint="eastAsia"/>
        </w:rPr>
        <w:t>　　　　四、主导产品分析</w:t>
      </w:r>
      <w:r>
        <w:rPr>
          <w:rFonts w:hint="eastAsia"/>
        </w:rPr>
        <w:br/>
      </w:r>
      <w:r>
        <w:rPr>
          <w:rFonts w:hint="eastAsia"/>
        </w:rPr>
        <w:t>　　　　五、SWOT分析</w:t>
      </w:r>
      <w:r>
        <w:rPr>
          <w:rFonts w:hint="eastAsia"/>
        </w:rPr>
        <w:br/>
      </w:r>
      <w:r>
        <w:rPr>
          <w:rFonts w:hint="eastAsia"/>
        </w:rPr>
        <w:t>　　　　六、企业竞争力评价</w:t>
      </w:r>
      <w:r>
        <w:rPr>
          <w:rFonts w:hint="eastAsia"/>
        </w:rPr>
        <w:br/>
      </w:r>
      <w:r>
        <w:rPr>
          <w:rFonts w:hint="eastAsia"/>
        </w:rPr>
        <w:br/>
      </w:r>
      <w:r>
        <w:rPr>
          <w:rFonts w:hint="eastAsia"/>
        </w:rPr>
        <w:t>第七章 中国团膳及快餐服务企业上下游产业链发展情况及对企业的影响分析</w:t>
      </w:r>
      <w:r>
        <w:rPr>
          <w:rFonts w:hint="eastAsia"/>
        </w:rPr>
        <w:br/>
      </w:r>
      <w:r>
        <w:rPr>
          <w:rFonts w:hint="eastAsia"/>
        </w:rPr>
        <w:t>　　第一节 中国团膳及快餐服务企业上游企业发展及影响分析</w:t>
      </w:r>
      <w:r>
        <w:rPr>
          <w:rFonts w:hint="eastAsia"/>
        </w:rPr>
        <w:br/>
      </w:r>
      <w:r>
        <w:rPr>
          <w:rFonts w:hint="eastAsia"/>
        </w:rPr>
        <w:t>　　　　一、中国团膳及快餐服务企业上游企业运行现状分析</w:t>
      </w:r>
      <w:r>
        <w:rPr>
          <w:rFonts w:hint="eastAsia"/>
        </w:rPr>
        <w:br/>
      </w:r>
      <w:r>
        <w:rPr>
          <w:rFonts w:hint="eastAsia"/>
        </w:rPr>
        <w:t>　　　　二、对本企业产生的影响分析</w:t>
      </w:r>
      <w:r>
        <w:rPr>
          <w:rFonts w:hint="eastAsia"/>
        </w:rPr>
        <w:br/>
      </w:r>
      <w:r>
        <w:rPr>
          <w:rFonts w:hint="eastAsia"/>
        </w:rPr>
        <w:t>　　第二节 中国团膳及快餐服务企业下游企业发展及影响分析</w:t>
      </w:r>
      <w:r>
        <w:rPr>
          <w:rFonts w:hint="eastAsia"/>
        </w:rPr>
        <w:br/>
      </w:r>
      <w:r>
        <w:rPr>
          <w:rFonts w:hint="eastAsia"/>
        </w:rPr>
        <w:t>　　　　一、中国团膳及快餐服务企业下游企业运行现状分析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第八章 中国团膳及快餐服务企业发展趋势预测</w:t>
      </w:r>
      <w:r>
        <w:rPr>
          <w:rFonts w:hint="eastAsia"/>
        </w:rPr>
        <w:br/>
      </w:r>
      <w:r>
        <w:rPr>
          <w:rFonts w:hint="eastAsia"/>
        </w:rPr>
        <w:t>　　第一节 政策变化趋势预测</w:t>
      </w:r>
      <w:r>
        <w:rPr>
          <w:rFonts w:hint="eastAsia"/>
        </w:rPr>
        <w:br/>
      </w:r>
      <w:r>
        <w:rPr>
          <w:rFonts w:hint="eastAsia"/>
        </w:rPr>
        <w:t>　　第二节 供求趋势预测</w:t>
      </w:r>
      <w:r>
        <w:rPr>
          <w:rFonts w:hint="eastAsia"/>
        </w:rPr>
        <w:br/>
      </w:r>
      <w:r>
        <w:rPr>
          <w:rFonts w:hint="eastAsia"/>
        </w:rPr>
        <w:t>　　　　一、供给预测（包括产业投资预测）</w:t>
      </w:r>
      <w:r>
        <w:rPr>
          <w:rFonts w:hint="eastAsia"/>
        </w:rPr>
        <w:br/>
      </w:r>
      <w:r>
        <w:rPr>
          <w:rFonts w:hint="eastAsia"/>
        </w:rPr>
        <w:t>　　　　二、需求预测</w:t>
      </w:r>
      <w:r>
        <w:rPr>
          <w:rFonts w:hint="eastAsia"/>
        </w:rPr>
        <w:br/>
      </w:r>
      <w:r>
        <w:rPr>
          <w:rFonts w:hint="eastAsia"/>
        </w:rPr>
        <w:t>　　　　三、对团膳及快餐服务企业发展趋势展望</w:t>
      </w:r>
      <w:r>
        <w:rPr>
          <w:rFonts w:hint="eastAsia"/>
        </w:rPr>
        <w:br/>
      </w:r>
      <w:r>
        <w:rPr>
          <w:rFonts w:hint="eastAsia"/>
        </w:rPr>
        <w:t>　　第三节 技术发展趋势</w:t>
      </w:r>
      <w:r>
        <w:rPr>
          <w:rFonts w:hint="eastAsia"/>
        </w:rPr>
        <w:br/>
      </w:r>
      <w:r>
        <w:rPr>
          <w:rFonts w:hint="eastAsia"/>
        </w:rPr>
        <w:t>　　第四节 竞争趋势预测</w:t>
      </w:r>
      <w:r>
        <w:rPr>
          <w:rFonts w:hint="eastAsia"/>
        </w:rPr>
        <w:br/>
      </w:r>
      <w:r>
        <w:rPr>
          <w:rFonts w:hint="eastAsia"/>
        </w:rPr>
        <w:br/>
      </w:r>
      <w:r>
        <w:rPr>
          <w:rFonts w:hint="eastAsia"/>
        </w:rPr>
        <w:t>第九章 团膳及快餐服务企业投资潜力与价值分析</w:t>
      </w:r>
      <w:r>
        <w:rPr>
          <w:rFonts w:hint="eastAsia"/>
        </w:rPr>
        <w:br/>
      </w:r>
      <w:r>
        <w:rPr>
          <w:rFonts w:hint="eastAsia"/>
        </w:rPr>
        <w:t>　　第一节 团膳及快餐服务企业投资环境分析</w:t>
      </w:r>
      <w:r>
        <w:rPr>
          <w:rFonts w:hint="eastAsia"/>
        </w:rPr>
        <w:br/>
      </w:r>
      <w:r>
        <w:rPr>
          <w:rFonts w:hint="eastAsia"/>
        </w:rPr>
        <w:t>　　第二节 团膳及快餐服务企业SWOT模型分析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我国团膳及快餐服务企业投资潜力分析</w:t>
      </w:r>
      <w:r>
        <w:rPr>
          <w:rFonts w:hint="eastAsia"/>
        </w:rPr>
        <w:br/>
      </w:r>
      <w:r>
        <w:rPr>
          <w:rFonts w:hint="eastAsia"/>
        </w:rPr>
        <w:t>　　第四节 我国团膳及快餐服务企业前景展望分析</w:t>
      </w:r>
      <w:r>
        <w:rPr>
          <w:rFonts w:hint="eastAsia"/>
        </w:rPr>
        <w:br/>
      </w:r>
      <w:r>
        <w:rPr>
          <w:rFonts w:hint="eastAsia"/>
        </w:rPr>
        <w:t>　　第五节 我国团膳及快餐服务企业盈利能力预测</w:t>
      </w:r>
      <w:r>
        <w:rPr>
          <w:rFonts w:hint="eastAsia"/>
        </w:rPr>
        <w:br/>
      </w:r>
      <w:r>
        <w:rPr>
          <w:rFonts w:hint="eastAsia"/>
        </w:rPr>
        <w:br/>
      </w:r>
      <w:r>
        <w:rPr>
          <w:rFonts w:hint="eastAsia"/>
        </w:rPr>
        <w:t>第十章 团膳及快餐服务企业投资风险预警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技术风险</w:t>
      </w:r>
      <w:r>
        <w:rPr>
          <w:rFonts w:hint="eastAsia"/>
        </w:rPr>
        <w:br/>
      </w:r>
      <w:r>
        <w:rPr>
          <w:rFonts w:hint="eastAsia"/>
        </w:rPr>
        <w:t>　　第四节 原材料压力风险分析</w:t>
      </w:r>
      <w:r>
        <w:rPr>
          <w:rFonts w:hint="eastAsia"/>
        </w:rPr>
        <w:br/>
      </w:r>
      <w:r>
        <w:rPr>
          <w:rFonts w:hint="eastAsia"/>
        </w:rPr>
        <w:t>　　第五节 市场竞争风险</w:t>
      </w:r>
      <w:r>
        <w:rPr>
          <w:rFonts w:hint="eastAsia"/>
        </w:rPr>
        <w:br/>
      </w:r>
      <w:r>
        <w:rPr>
          <w:rFonts w:hint="eastAsia"/>
        </w:rPr>
        <w:t>　　第六节 营销风险</w:t>
      </w:r>
      <w:r>
        <w:rPr>
          <w:rFonts w:hint="eastAsia"/>
        </w:rPr>
        <w:br/>
      </w:r>
      <w:r>
        <w:rPr>
          <w:rFonts w:hint="eastAsia"/>
        </w:rPr>
        <w:t>　　第七节 相关企业风险</w:t>
      </w:r>
      <w:r>
        <w:rPr>
          <w:rFonts w:hint="eastAsia"/>
        </w:rPr>
        <w:br/>
      </w:r>
      <w:r>
        <w:rPr>
          <w:rFonts w:hint="eastAsia"/>
        </w:rPr>
        <w:t>　　第八节 区域风险</w:t>
      </w:r>
      <w:r>
        <w:rPr>
          <w:rFonts w:hint="eastAsia"/>
        </w:rPr>
        <w:br/>
      </w:r>
      <w:r>
        <w:rPr>
          <w:rFonts w:hint="eastAsia"/>
        </w:rPr>
        <w:t>　　第九节 资金短缺风险</w:t>
      </w:r>
      <w:r>
        <w:rPr>
          <w:rFonts w:hint="eastAsia"/>
        </w:rPr>
        <w:br/>
      </w:r>
      <w:r>
        <w:rPr>
          <w:rFonts w:hint="eastAsia"/>
        </w:rPr>
        <w:t>　　第十节 经营风险分析</w:t>
      </w:r>
      <w:r>
        <w:rPr>
          <w:rFonts w:hint="eastAsia"/>
        </w:rPr>
        <w:br/>
      </w:r>
      <w:r>
        <w:rPr>
          <w:rFonts w:hint="eastAsia"/>
        </w:rPr>
        <w:br/>
      </w:r>
      <w:r>
        <w:rPr>
          <w:rFonts w:hint="eastAsia"/>
        </w:rPr>
        <w:t>第十一章 团膳及快餐服务产业投资机会及投资策略分析</w:t>
      </w:r>
      <w:r>
        <w:rPr>
          <w:rFonts w:hint="eastAsia"/>
        </w:rPr>
        <w:br/>
      </w:r>
      <w:r>
        <w:rPr>
          <w:rFonts w:hint="eastAsia"/>
        </w:rPr>
        <w:t>　　第一节 团膳及快餐服务企业区域投资机会</w:t>
      </w:r>
      <w:r>
        <w:rPr>
          <w:rFonts w:hint="eastAsia"/>
        </w:rPr>
        <w:br/>
      </w:r>
      <w:r>
        <w:rPr>
          <w:rFonts w:hint="eastAsia"/>
        </w:rPr>
        <w:t>　　第二节 团膳及快餐服务企业主要产品投资机会</w:t>
      </w:r>
      <w:r>
        <w:rPr>
          <w:rFonts w:hint="eastAsia"/>
        </w:rPr>
        <w:br/>
      </w:r>
      <w:r>
        <w:rPr>
          <w:rFonts w:hint="eastAsia"/>
        </w:rPr>
        <w:t>　　第三节 中国团膳及快餐服务企业投资策略分析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第十二章 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76772b7474fb9" w:history="1">
        <w:r>
          <w:rPr>
            <w:rStyle w:val="Hyperlink"/>
          </w:rPr>
          <w:t>2025-2031年中国团膳快餐服务行业发展全面调研与未来趋势分析报告</w:t>
        </w:r>
      </w:hyperlink>
      <w:r>
        <w:rPr>
          <w:color w:val="C00000"/>
        </w:rPr>
        <w:t>》，报告编号：</w:t>
      </w:r>
      <w:r>
        <w:rPr>
          <w:rFonts w:hint="eastAsia"/>
          <w:color w:val="C00000"/>
        </w:rPr>
        <w:t>2551220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76772b7474fb9" w:history="1">
        <w:r>
          <w:rPr>
            <w:rStyle w:val="Hyperlink"/>
          </w:rPr>
          <w:t>https://www.20087.com/0/22/TuanShanKuaiCanFuWuHangYeQuShiFe.html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热点：团餐系统、团膳快餐服务怎么样、团膳管理最重要的是什么、团膳配餐公司、团膳餐饮管理有限公司、团膳餐饮公司排名、顺佳团膳、团膳项目、团膳加盟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c6f5cd6874fc8" w:history="1">
      <w:r>
        <w:rPr>
          <w:rStyle w:val="Hyperlink"/>
        </w:rPr>
        <w:t>2025-2031年中国团膳快餐服务行业发展全面调研与未来趋势分析报告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TuanShanKuaiCanFuWuHangYeQuShiFe.html" TargetMode="External" Id="Rf5476772b7474fb9" /></Relationships>
</file>

<file path=word/_rels/header2.xml.rels>&#65279;<?xml version="1.0" encoding="utf-8"?><Relationships xmlns="http://schemas.openxmlformats.org/package/2006/relationships"><Relationship Type="http://schemas.openxmlformats.org/officeDocument/2006/relationships/hyperlink" Target="https://www.20087.com/0/22/TuanShanKuaiCanFuWuHangYeQuShiFe.html" TargetMode="External" Id="R355c6f5cd687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2025-03-27T23:38:00Z</dcterms:created>
  <dcterms:modified xsi:type="dcterms:W3CDTF">2025-03-28T00:38:00Z</dcterms:modified>
  <dc:subject>2025-2031年中国团膳快餐服务行业发展全面调研与未来趋势分析报告</dc:subject>
  <dc:title>2025-2031年中国团膳快餐服务行业发展全面调研与未来趋势分析报告</dc:title>
  <cp:keywords>2025-2031年中国团膳快餐服务行业发展全面调研与未来趋势分析报告</cp:keywords>
  <dc:description>2025-2031年中国团膳快餐服务行业发展全面调研与未来趋势分析报告</dc:description>
</cp:coreProperties>
</file>