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3b080aadd4ae0" w:history="1">
              <w:r>
                <w:rPr>
                  <w:rStyle w:val="Hyperlink"/>
                </w:rPr>
                <w:t>2024-2030年中国休闲度假行业调研与市场前景报告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3b080aadd4ae0" w:history="1">
              <w:r>
                <w:rPr>
                  <w:rStyle w:val="Hyperlink"/>
                </w:rPr>
                <w:t>2024-2030年中国休闲度假行业调研与市场前景报告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3b080aadd4ae0" w:history="1">
                <w:r>
                  <w:rPr>
                    <w:rStyle w:val="Hyperlink"/>
                  </w:rPr>
                  <w:t>https://www.20087.com/0/22/XiuXianDuJiaHangYeQianJingFenXi.html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度假行业受益于全球经济的增长和中产阶级的扩大，以及消费者对体验式旅行的偏好。度假村、主题公园、邮轮旅游和探险旅行等形式，满足了人们对放松、探险和文化体验的需求。同时，数字化和移动技术的发展，简化了旅游规划和预订流程，提升了客户体验。</w:t>
      </w:r>
      <w:r>
        <w:rPr>
          <w:rFonts w:hint="eastAsia"/>
        </w:rPr>
        <w:br/>
      </w:r>
      <w:r>
        <w:rPr>
          <w:rFonts w:hint="eastAsia"/>
        </w:rPr>
        <w:t>　　休闲度假行业未来将更加关注可持续旅游和个性化服务。绿色度假概念，如生态旅游和碳中和度假村，将吸引寻求负责任旅行的消费者。同时，借助大数据和人工智能，旅行服务将更加定制化，提供基于个人兴趣和偏好的行程建议。此外，远程工作和旅行的结合，即“旅居”模式，将为行业带来新的增长点，尤其是那些提供良好工作环境和高速互联网的度假目的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3b080aadd4ae0" w:history="1">
        <w:r>
          <w:rPr>
            <w:rStyle w:val="Hyperlink"/>
          </w:rPr>
          <w:t>2024-2030年中国休闲度假行业调研与市场前景报告</w:t>
        </w:r>
      </w:hyperlink>
      <w:r>
        <w:rPr>
          <w:rFonts w:hint="eastAsia"/>
        </w:rPr>
        <w:t>》基于国家统计局、发改委以及休闲度假相关行业协会、科研单位的数据以及研究团队长期监测，对休闲度假行业的市场规模、需求及产业链进行了深入分析。休闲度假报告全面阐述了行业现状，科学预测了休闲度假市场前景与发展趋势，并重点关注了休闲度假重点企业的经营状况及竞争格局。同时，休闲度假报告还剖析了休闲度假价格动态、市场集中度与品牌影响力，进一步细分了市场，揭示了休闲度假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休闲度假产业概述</w:t>
      </w:r>
      <w:r>
        <w:rPr>
          <w:rFonts w:hint="eastAsia"/>
        </w:rPr>
        <w:br/>
      </w:r>
      <w:r>
        <w:rPr>
          <w:rFonts w:hint="eastAsia"/>
        </w:rPr>
        <w:t>　　第一节 休闲度假定义与分类</w:t>
      </w:r>
      <w:r>
        <w:rPr>
          <w:rFonts w:hint="eastAsia"/>
        </w:rPr>
        <w:br/>
      </w:r>
      <w:r>
        <w:rPr>
          <w:rFonts w:hint="eastAsia"/>
        </w:rPr>
        <w:t>　　第二节 休闲度假产业链结构及关键环节剖析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休闲度假商业模式与盈利模式解析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休闲度假经济指标与行业评估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全球休闲度假市场发展综述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2019-2023年全球休闲度假市场规模及增长趋势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主要国家与地区休闲度假市场对比</w:t>
      </w:r>
      <w:r>
        <w:rPr>
          <w:rFonts w:hint="eastAsia"/>
        </w:rPr>
        <w:br/>
      </w:r>
      <w:r>
        <w:rPr>
          <w:rFonts w:hint="eastAsia"/>
        </w:rPr>
        <w:t>　　第三节 2024-2030年全球休闲度假行业发展趋势与前景预测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国际休闲度假市场发展趋势及对我国启示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二、对我国休闲度假市场的借鉴意义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中国休闲度假行业市场规模分析与预测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休闲度假市场的总体规模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一、2019-2023年休闲度假市场规模变化及趋势分析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二、2024年休闲度假行业市场规模特点</w:t>
      </w:r>
      <w:r>
        <w:rPr>
          <w:rFonts w:hint="eastAsia"/>
        </w:rPr>
        <w:br/>
      </w:r>
      <w:r>
        <w:rPr>
          <w:rFonts w:hint="eastAsia"/>
        </w:rPr>
        <w:t>　　第二节 休闲度假市场规模的构成</w:t>
      </w:r>
      <w:r>
        <w:rPr>
          <w:rFonts w:hint="eastAsia"/>
        </w:rPr>
        <w:br/>
      </w:r>
      <w:r>
        <w:rPr>
          <w:rFonts w:hint="eastAsia"/>
        </w:rPr>
        <w:t>　　　　一、休闲度假客户群体特征与偏好分析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二、不同类型休闲度假市场规模分布</w:t>
      </w:r>
      <w:r>
        <w:rPr>
          <w:rFonts w:hint="eastAsia"/>
        </w:rPr>
        <w:br/>
      </w:r>
      <w:r>
        <w:rPr>
          <w:rFonts w:hint="eastAsia"/>
        </w:rPr>
        <w:t>　　　　三、各地区休闲度假市场规模差异与特点</w:t>
      </w:r>
      <w:r>
        <w:rPr>
          <w:rFonts w:hint="eastAsia"/>
        </w:rPr>
        <w:br/>
      </w:r>
      <w:r>
        <w:rPr>
          <w:rFonts w:hint="eastAsia"/>
        </w:rPr>
        <w:t>　　第三节 休闲度假市场规模的预测与展望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一、未来几年休闲度假市场规模增长预测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2019-2023年中国休闲度假行业总体发展与财务状况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2019-2023年休闲度假行业规模情况</w:t>
      </w:r>
      <w:r>
        <w:rPr>
          <w:rFonts w:hint="eastAsia"/>
        </w:rPr>
        <w:br/>
      </w:r>
      <w:r>
        <w:rPr>
          <w:rFonts w:hint="eastAsia"/>
        </w:rPr>
        <w:t>　　　　一、休闲度假行业企业数量规模</w:t>
      </w:r>
      <w:r>
        <w:rPr>
          <w:rFonts w:hint="eastAsia"/>
        </w:rPr>
        <w:br/>
      </w:r>
      <w:r>
        <w:rPr>
          <w:rFonts w:hint="eastAsia"/>
        </w:rPr>
        <w:t>　　　　二、休闲度假行业从业人员规模</w:t>
      </w:r>
      <w:r>
        <w:rPr>
          <w:rFonts w:hint="eastAsia"/>
        </w:rPr>
        <w:br/>
      </w:r>
      <w:r>
        <w:rPr>
          <w:rFonts w:hint="eastAsia"/>
        </w:rPr>
        <w:t>　　　　三、休闲度假行业市场敏感性分析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2019-2023年休闲度假行业财务能力分析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一、休闲度假行业盈利能力</w:t>
      </w:r>
      <w:r>
        <w:rPr>
          <w:rFonts w:hint="eastAsia"/>
        </w:rPr>
        <w:br/>
      </w:r>
      <w:r>
        <w:rPr>
          <w:rFonts w:hint="eastAsia"/>
        </w:rPr>
        <w:t>　　　　二、休闲度假行业偿债能力</w:t>
      </w:r>
      <w:r>
        <w:rPr>
          <w:rFonts w:hint="eastAsia"/>
        </w:rPr>
        <w:br/>
      </w:r>
      <w:r>
        <w:rPr>
          <w:rFonts w:hint="eastAsia"/>
        </w:rPr>
        <w:t>　　　　三、休闲度假行业营运能力</w:t>
      </w:r>
      <w:r>
        <w:rPr>
          <w:rFonts w:hint="eastAsia"/>
        </w:rPr>
        <w:br/>
      </w:r>
      <w:r>
        <w:rPr>
          <w:rFonts w:hint="eastAsia"/>
        </w:rPr>
        <w:t>　　　　四、休闲度假行业发展能力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中国休闲度假行业细分市场调研与机会挖掘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休闲度假细分市场（一）市场调研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休闲度假细分市场（二）市场调研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中国休闲度假行业区域市场调研分析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2019-2023年中国休闲度假行业重点区域调研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一、重点地区（一）休闲度假市场规模与特点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二、重点地区（二）休闲度假市场规模及特点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三、重点地区（三）休闲度假市场规模及特点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四、重点地区（四）休闲度假市场规模及特点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不同区域休闲度假市场的对比与启示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二、休闲度假市场拓展策略与建议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中国休闲度假行业的营销渠道与客户分析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休闲度假行业渠道分析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二、各类渠道对休闲度假行业的影响</w:t>
      </w:r>
      <w:r>
        <w:rPr>
          <w:rFonts w:hint="eastAsia"/>
        </w:rPr>
        <w:br/>
      </w:r>
      <w:r>
        <w:rPr>
          <w:rFonts w:hint="eastAsia"/>
        </w:rPr>
        <w:t>　　　　三、主要休闲度假企业渠道策略研究</w:t>
      </w:r>
      <w:r>
        <w:rPr>
          <w:rFonts w:hint="eastAsia"/>
        </w:rPr>
        <w:br/>
      </w:r>
      <w:r>
        <w:rPr>
          <w:rFonts w:hint="eastAsia"/>
        </w:rPr>
        <w:t>　　第二节 休闲度假行业客户分析与定位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中国休闲度假行业竞争格局及策略选择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休闲度假行业总体市场竞争状况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一、休闲度假行业竞争结构分析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二、休闲度假企业竞争格局与集中度评估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三、休闲度假行业SWOT分析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休闲度假行业重点企业调研分析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休闲度假企业发展策略分析</w:t>
      </w:r>
      <w:r>
        <w:rPr>
          <w:rFonts w:hint="eastAsia"/>
        </w:rPr>
        <w:br/>
      </w:r>
      <w:r>
        <w:rPr>
          <w:rFonts w:hint="eastAsia"/>
        </w:rPr>
        <w:t>　　第一节 休闲度假市场与销售策略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休闲度假品牌战略思考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中国休闲度假行业发展环境分析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二、休闲度假行业主管部门、监管体制及相关政策法规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3、休闲度假行业的主要法律、法规和政策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4、2024年休闲度假行业法律法规和政策对行业的影响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二、休闲度假消费者需求分析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一、休闲度假技术的应用与创新</w:t>
      </w:r>
      <w:r>
        <w:rPr>
          <w:rFonts w:hint="eastAsia"/>
        </w:rPr>
        <w:br/>
      </w:r>
      <w:r>
        <w:rPr>
          <w:rFonts w:hint="eastAsia"/>
        </w:rPr>
        <w:t>　　　　二、休闲度假行业发展的技术趋势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2024-2030年休闲度假行业展趋势预测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2024-2030年休闲度假市场发展前景分析</w:t>
      </w:r>
      <w:r>
        <w:rPr>
          <w:rFonts w:hint="eastAsia"/>
        </w:rPr>
        <w:br/>
      </w:r>
      <w:r>
        <w:rPr>
          <w:rFonts w:hint="eastAsia"/>
        </w:rPr>
        <w:t>　　　　一、休闲度假市场发展潜力</w:t>
      </w:r>
      <w:r>
        <w:rPr>
          <w:rFonts w:hint="eastAsia"/>
        </w:rPr>
        <w:br/>
      </w:r>
      <w:r>
        <w:rPr>
          <w:rFonts w:hint="eastAsia"/>
        </w:rPr>
        <w:t>　　　　二、休闲度假市场前景分析</w:t>
      </w:r>
      <w:r>
        <w:rPr>
          <w:rFonts w:hint="eastAsia"/>
        </w:rPr>
        <w:br/>
      </w:r>
      <w:r>
        <w:rPr>
          <w:rFonts w:hint="eastAsia"/>
        </w:rPr>
        <w:t>　　　　三、休闲度假细分行业发展前景分析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2024-2030年休闲度假发展趋势预测</w:t>
      </w:r>
      <w:r>
        <w:rPr>
          <w:rFonts w:hint="eastAsia"/>
        </w:rPr>
        <w:br/>
      </w:r>
      <w:r>
        <w:rPr>
          <w:rFonts w:hint="eastAsia"/>
        </w:rPr>
        <w:t>　　　　一、休闲度假发展趋势预测</w:t>
      </w:r>
      <w:r>
        <w:rPr>
          <w:rFonts w:hint="eastAsia"/>
        </w:rPr>
        <w:br/>
      </w:r>
      <w:r>
        <w:rPr>
          <w:rFonts w:hint="eastAsia"/>
        </w:rPr>
        <w:t>　　　　二、休闲度假市场规模预测</w:t>
      </w:r>
      <w:r>
        <w:rPr>
          <w:rFonts w:hint="eastAsia"/>
        </w:rPr>
        <w:br/>
      </w:r>
      <w:r>
        <w:rPr>
          <w:rFonts w:hint="eastAsia"/>
        </w:rPr>
        <w:t>　　　　三、休闲度假细分市场发展趋势预测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未来休闲度假行业挑战与机遇探讨</w:t>
      </w:r>
      <w:r>
        <w:rPr>
          <w:rFonts w:hint="eastAsia"/>
        </w:rPr>
        <w:br/>
      </w:r>
      <w:r>
        <w:rPr>
          <w:rFonts w:hint="eastAsia"/>
        </w:rPr>
        <w:t>　　　　一、休闲度假行业挑战</w:t>
      </w:r>
      <w:r>
        <w:rPr>
          <w:rFonts w:hint="eastAsia"/>
        </w:rPr>
        <w:br/>
      </w:r>
      <w:r>
        <w:rPr>
          <w:rFonts w:hint="eastAsia"/>
        </w:rPr>
        <w:t>　　　　二、休闲度假行业机遇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休闲度假行业研究结论及建议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对休闲度假行业发展的建议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中-智-林－对休闲度假企业和投资者的建议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休闲度假介绍</w:t>
      </w:r>
      <w:r>
        <w:rPr>
          <w:rFonts w:hint="eastAsia"/>
        </w:rPr>
        <w:br/>
      </w:r>
      <w:r>
        <w:rPr>
          <w:rFonts w:hint="eastAsia"/>
        </w:rPr>
        <w:t>　　图表 休闲度假图片</w:t>
      </w:r>
      <w:r>
        <w:rPr>
          <w:rFonts w:hint="eastAsia"/>
        </w:rPr>
        <w:br/>
      </w:r>
      <w:r>
        <w:rPr>
          <w:rFonts w:hint="eastAsia"/>
        </w:rPr>
        <w:t>　　图表 休闲度假产业链分析</w:t>
      </w:r>
      <w:r>
        <w:rPr>
          <w:rFonts w:hint="eastAsia"/>
        </w:rPr>
        <w:br/>
      </w:r>
      <w:r>
        <w:rPr>
          <w:rFonts w:hint="eastAsia"/>
        </w:rPr>
        <w:t>　　图表 休闲度假主要特点</w:t>
      </w:r>
      <w:r>
        <w:rPr>
          <w:rFonts w:hint="eastAsia"/>
        </w:rPr>
        <w:br/>
      </w:r>
      <w:r>
        <w:rPr>
          <w:rFonts w:hint="eastAsia"/>
        </w:rPr>
        <w:t>　　图表 休闲度假政策分析</w:t>
      </w:r>
      <w:r>
        <w:rPr>
          <w:rFonts w:hint="eastAsia"/>
        </w:rPr>
        <w:br/>
      </w:r>
      <w:r>
        <w:rPr>
          <w:rFonts w:hint="eastAsia"/>
        </w:rPr>
        <w:t>　　图表 休闲度假标准 技术</w:t>
      </w:r>
      <w:r>
        <w:rPr>
          <w:rFonts w:hint="eastAsia"/>
        </w:rPr>
        <w:br/>
      </w:r>
      <w:r>
        <w:rPr>
          <w:rFonts w:hint="eastAsia"/>
        </w:rPr>
        <w:t>　　图表 休闲度假最新消息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2019-2023年休闲度假行业市场容量统计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2019-2023年中国休闲度假行业市场规模及增长情况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2019-2023年中国休闲度假行业销售收入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2019-2023年中国休闲度假行业利润总额分析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2019-2023年中国休闲度假行业企业数量情况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2019-2023年中国休闲度假行业企业平均规模情况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休闲度假价格走势</w:t>
      </w:r>
      <w:r>
        <w:rPr>
          <w:rFonts w:hint="eastAsia"/>
        </w:rPr>
        <w:br/>
      </w:r>
      <w:r>
        <w:rPr>
          <w:rFonts w:hint="eastAsia"/>
        </w:rPr>
        <w:t>　　图表 2023年休闲度假成本和利润分析</w:t>
      </w:r>
      <w:r>
        <w:rPr>
          <w:rFonts w:hint="eastAsia"/>
        </w:rPr>
        <w:br/>
      </w:r>
      <w:r>
        <w:rPr>
          <w:rFonts w:hint="eastAsia"/>
        </w:rPr>
        <w:t>　　图表 2023年中国休闲度假行业竞争力分析</w:t>
      </w:r>
      <w:r>
        <w:rPr>
          <w:rFonts w:hint="eastAsia"/>
        </w:rPr>
        <w:br/>
      </w:r>
      <w:r>
        <w:rPr>
          <w:rFonts w:hint="eastAsia"/>
        </w:rPr>
        <w:t>　　图表 休闲度假优势</w:t>
      </w:r>
      <w:r>
        <w:rPr>
          <w:rFonts w:hint="eastAsia"/>
        </w:rPr>
        <w:br/>
      </w:r>
      <w:r>
        <w:rPr>
          <w:rFonts w:hint="eastAsia"/>
        </w:rPr>
        <w:t>　　图表 休闲度假劣势</w:t>
      </w:r>
      <w:r>
        <w:rPr>
          <w:rFonts w:hint="eastAsia"/>
        </w:rPr>
        <w:br/>
      </w:r>
      <w:r>
        <w:rPr>
          <w:rFonts w:hint="eastAsia"/>
        </w:rPr>
        <w:t>　　图表 休闲度假机会</w:t>
      </w:r>
      <w:r>
        <w:rPr>
          <w:rFonts w:hint="eastAsia"/>
        </w:rPr>
        <w:br/>
      </w:r>
      <w:r>
        <w:rPr>
          <w:rFonts w:hint="eastAsia"/>
        </w:rPr>
        <w:t>　　图表 休闲度假威胁</w:t>
      </w:r>
      <w:r>
        <w:rPr>
          <w:rFonts w:hint="eastAsia"/>
        </w:rPr>
        <w:br/>
      </w:r>
      <w:r>
        <w:rPr>
          <w:rFonts w:hint="eastAsia"/>
        </w:rPr>
        <w:t>　　图表 2019-2023年中国休闲度假行业盈利能力分析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2019-2023年中国休闲度假行业运营能力分析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2019-2023年中国休闲度假行业偿债能力分析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2019-2023年中国休闲度假行业发展能力分析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2019-2023年中国休闲度假行业经营效益分析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**地区休闲度假市场规模及增长情况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**地区休闲度假行业市场需求情况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**地区休闲度假市场规模及增长情况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**地区休闲度假行业市场需求情况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**地区休闲度假市场规模及增长情况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**地区休闲度假行业市场需求情况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休闲度假品牌分析</w:t>
      </w:r>
      <w:r>
        <w:rPr>
          <w:rFonts w:hint="eastAsia"/>
        </w:rPr>
        <w:br/>
      </w:r>
      <w:r>
        <w:rPr>
          <w:rFonts w:hint="eastAsia"/>
        </w:rPr>
        <w:t>　　图表 休闲度假企业（一）概述</w:t>
      </w:r>
      <w:r>
        <w:rPr>
          <w:rFonts w:hint="eastAsia"/>
        </w:rPr>
        <w:br/>
      </w:r>
      <w:r>
        <w:rPr>
          <w:rFonts w:hint="eastAsia"/>
        </w:rPr>
        <w:t>　　图表 企业休闲度假业务分析</w:t>
      </w:r>
      <w:r>
        <w:rPr>
          <w:rFonts w:hint="eastAsia"/>
        </w:rPr>
        <w:br/>
      </w:r>
      <w:r>
        <w:rPr>
          <w:rFonts w:hint="eastAsia"/>
        </w:rPr>
        <w:t>　　图表 休闲度假企业（一）经营情况分析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休闲度假企业（一）盈利能力情况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休闲度假企业（一）偿债能力情况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休闲度假企业（一）运营能力情况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休闲度假企业（一）成长能力情况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休闲度假企业（二）简介</w:t>
      </w:r>
      <w:r>
        <w:rPr>
          <w:rFonts w:hint="eastAsia"/>
        </w:rPr>
        <w:br/>
      </w:r>
      <w:r>
        <w:rPr>
          <w:rFonts w:hint="eastAsia"/>
        </w:rPr>
        <w:t>　　图表 企业休闲度假业务</w:t>
      </w:r>
      <w:r>
        <w:rPr>
          <w:rFonts w:hint="eastAsia"/>
        </w:rPr>
        <w:br/>
      </w:r>
      <w:r>
        <w:rPr>
          <w:rFonts w:hint="eastAsia"/>
        </w:rPr>
        <w:t>　　图表 休闲度假企业（二）经营情况分析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休闲度假企业（二）盈利能力情况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休闲度假企业（二）偿债能力情况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休闲度假企业（二）运营能力情况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休闲度假企业（二）成长能力情况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休闲度假企业（三）概况</w:t>
      </w:r>
      <w:r>
        <w:rPr>
          <w:rFonts w:hint="eastAsia"/>
        </w:rPr>
        <w:br/>
      </w:r>
      <w:r>
        <w:rPr>
          <w:rFonts w:hint="eastAsia"/>
        </w:rPr>
        <w:t>　　图表 企业休闲度假业务情况</w:t>
      </w:r>
      <w:r>
        <w:rPr>
          <w:rFonts w:hint="eastAsia"/>
        </w:rPr>
        <w:br/>
      </w:r>
      <w:r>
        <w:rPr>
          <w:rFonts w:hint="eastAsia"/>
        </w:rPr>
        <w:t>　　图表 休闲度假企业（三）经营情况分析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休闲度假企业（三）盈利能力情况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休闲度假企业（三）偿债能力情况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休闲度假企业（三）运营能力情况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休闲度假企业（三）成长能力情况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休闲度假发展有利因素分析</w:t>
      </w:r>
      <w:r>
        <w:rPr>
          <w:rFonts w:hint="eastAsia"/>
        </w:rPr>
        <w:br/>
      </w:r>
      <w:r>
        <w:rPr>
          <w:rFonts w:hint="eastAsia"/>
        </w:rPr>
        <w:t>　　图表 休闲度假发展不利因素分析</w:t>
      </w:r>
      <w:r>
        <w:rPr>
          <w:rFonts w:hint="eastAsia"/>
        </w:rPr>
        <w:br/>
      </w:r>
      <w:r>
        <w:rPr>
          <w:rFonts w:hint="eastAsia"/>
        </w:rPr>
        <w:t>　　图表 进入休闲度假行业壁垒</w:t>
      </w:r>
      <w:r>
        <w:rPr>
          <w:rFonts w:hint="eastAsia"/>
        </w:rPr>
        <w:br/>
      </w:r>
      <w:r>
        <w:rPr>
          <w:rFonts w:hint="eastAsia"/>
        </w:rPr>
        <w:t>　　图表 2024-2030年中国休闲度假行业市场容量预测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2024-2030年中国休闲度假行业市场规模预测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2024-2030年中国休闲度假市场前景分析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2024-2030年中国休闲度假行业风险研究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2024-2030年中国休闲度假行业发展趋势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3b080aadd4ae0" w:history="1">
        <w:r>
          <w:rPr>
            <w:rStyle w:val="Hyperlink"/>
          </w:rPr>
          <w:t>2024-2030年中国休闲度假行业调研与市场前景报告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3b080aadd4ae0" w:history="1">
        <w:r>
          <w:rPr>
            <w:rStyle w:val="Hyperlink"/>
          </w:rPr>
          <w:t>https://www.20087.com/0/22/XiuXianDuJiaHangYeQianJingFenXi.html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34449a8cd4bf2" w:history="1">
      <w:r>
        <w:rPr>
          <w:rStyle w:val="Hyperlink"/>
        </w:rPr>
        <w:t>2024-2030年中国休闲度假行业调研与市场前景报告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XiuXianDuJiaHangYeQianJingFenXi.html" TargetMode="External" Id="R5623b080aadd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XiuXianDuJiaHangYeQianJingFenXi.html" TargetMode="External" Id="Rf4734449a8cd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2024-10-16T08:16:43Z</dcterms:created>
  <dcterms:modified xsi:type="dcterms:W3CDTF">2024-10-16T09:16:43Z</dcterms:modified>
  <dc:subject>2024-2030年中国休闲度假行业调研与市场前景报告</dc:subject>
  <dc:title>2024-2030年中国休闲度假行业调研与市场前景报告</dc:title>
  <cp:keywords>2024-2030年中国休闲度假行业调研与市场前景报告</cp:keywords>
  <dc:description>2024-2030年中国休闲度假行业调研与市场前景报告</dc:description>
</cp:coreProperties>
</file>