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385251613d471d" w:history="1">
              <w:r>
                <w:rPr>
                  <w:rStyle w:val="Hyperlink"/>
                </w:rPr>
                <w:t>2025-2031年中国公民出境旅游发展现状分析与前景趋势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385251613d471d" w:history="1">
              <w:r>
                <w:rPr>
                  <w:rStyle w:val="Hyperlink"/>
                </w:rPr>
                <w:t>2025-2031年中国公民出境旅游发展现状分析与前景趋势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385251613d471d" w:history="1">
                <w:r>
                  <w:rPr>
                    <w:rStyle w:val="Hyperlink"/>
                  </w:rPr>
                  <w:t>https://www.20087.com/0/52/GongMinChuJingLvYouDeQianJingQuShi.html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民出境旅游反映了国家经济发展水平和人民生活水平的提高，也是文化交流和国际理解的重要途径。随着全球化的加深，人们越来越倾向于探索不同的文化和风景，出境游市场呈现出多元化和个性化的趋势。自由行和定制游成为主流，旅行者寻求深度体验和独特经历，而非传统的观光旅游。</w:t>
      </w:r>
      <w:r>
        <w:rPr>
          <w:rFonts w:hint="eastAsia"/>
        </w:rPr>
        <w:br/>
      </w:r>
      <w:r>
        <w:rPr>
          <w:rFonts w:hint="eastAsia"/>
        </w:rPr>
        <w:t>　　未来，公民出境旅游将更加注重体验和可持续性。随着环保意识的增强，生态旅游和负责任旅游将成为趋势，鼓励游客尊重当地文化和环境，促进目的地社区的可持续发展。同时，数字技术和虚拟现实的应用将改变旅游预订和体验方式，提供更便捷的信息获取和更丰富的预览体验，激发旅行者的兴趣和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385251613d471d" w:history="1">
        <w:r>
          <w:rPr>
            <w:rStyle w:val="Hyperlink"/>
          </w:rPr>
          <w:t>2025-2031年中国公民出境旅游发展现状分析与前景趋势</w:t>
        </w:r>
      </w:hyperlink>
      <w:r>
        <w:rPr>
          <w:rFonts w:hint="eastAsia"/>
        </w:rPr>
        <w:t>》基于国家统计局及相关协会的详实数据，结合长期监测的一手资料，全面分析了公民出境旅游行业的市场规模、需求变化、产业链动态及区域发展格局。报告重点解读了公民出境旅游行业竞争态势与重点企业的市场表现，并通过科学研判行业趋势与前景，揭示了公民出境旅游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公民出境旅游产业概述</w:t>
      </w:r>
      <w:r>
        <w:rPr>
          <w:rFonts w:hint="eastAsia"/>
        </w:rPr>
        <w:br/>
      </w:r>
      <w:r>
        <w:rPr>
          <w:rFonts w:hint="eastAsia"/>
        </w:rPr>
        <w:t>　　第一节 公民出境旅游定义</w:t>
      </w:r>
      <w:r>
        <w:rPr>
          <w:rFonts w:hint="eastAsia"/>
        </w:rPr>
        <w:br/>
      </w:r>
      <w:r>
        <w:rPr>
          <w:rFonts w:hint="eastAsia"/>
        </w:rPr>
        <w:t>　　第二节 公民出境旅游行业特点</w:t>
      </w:r>
      <w:r>
        <w:rPr>
          <w:rFonts w:hint="eastAsia"/>
        </w:rPr>
        <w:br/>
      </w:r>
      <w:r>
        <w:rPr>
          <w:rFonts w:hint="eastAsia"/>
        </w:rPr>
        <w:t>　　第三节 公民出境旅游发展历程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2024-2025年中国公民出境旅游行业发展环境分析</w:t>
      </w:r>
      <w:r>
        <w:rPr>
          <w:rFonts w:hint="eastAsia"/>
        </w:rPr>
        <w:br/>
      </w:r>
      <w:r>
        <w:rPr>
          <w:rFonts w:hint="eastAsia"/>
        </w:rPr>
        <w:t>　　第一节 公民出境旅游行业经济环境分析</w:t>
      </w:r>
      <w:r>
        <w:rPr>
          <w:rFonts w:hint="eastAsia"/>
        </w:rPr>
        <w:br/>
      </w:r>
      <w:r>
        <w:rPr>
          <w:rFonts w:hint="eastAsia"/>
        </w:rPr>
        <w:t>　　第二节 公民出境旅游行业政策环境分析</w:t>
      </w:r>
      <w:r>
        <w:rPr>
          <w:rFonts w:hint="eastAsia"/>
        </w:rPr>
        <w:br/>
      </w:r>
      <w:r>
        <w:rPr>
          <w:rFonts w:hint="eastAsia"/>
        </w:rPr>
        <w:t>　　　　一、公民出境旅游行业政策影响分析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二、相关公民出境旅游行业标准分析</w:t>
      </w:r>
      <w:r>
        <w:rPr>
          <w:rFonts w:hint="eastAsia"/>
        </w:rPr>
        <w:br/>
      </w:r>
      <w:r>
        <w:rPr>
          <w:rFonts w:hint="eastAsia"/>
        </w:rPr>
        <w:t>　　第三节 公民出境旅游行业社会环境分析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2024-2025年公民出境旅游行业技术发展现状及趋势分析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公民出境旅游行业技术发展现状分析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国内外公民出境旅游行业技术差异与原因</w:t>
      </w:r>
      <w:r>
        <w:rPr>
          <w:rFonts w:hint="eastAsia"/>
        </w:rPr>
        <w:br/>
      </w:r>
      <w:r>
        <w:rPr>
          <w:rFonts w:hint="eastAsia"/>
        </w:rPr>
        <w:t>　　第三节 公民出境旅游行业技术发展方向、趋势预测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提升公民出境旅游行业技术能力策略建议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全球公民出境旅游行业发展态势分析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全球公民出境旅游市场发展现状分析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国外主要国家、地区公民出境旅游市场现状</w:t>
      </w:r>
      <w:r>
        <w:rPr>
          <w:rFonts w:hint="eastAsia"/>
        </w:rPr>
        <w:br/>
      </w:r>
      <w:r>
        <w:rPr>
          <w:rFonts w:hint="eastAsia"/>
        </w:rPr>
        <w:t>　　第三节 全球公民出境旅游行业发展趋势预测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中国公民出境旅游行业发展调研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2019-2024年中国公民出境旅游行业规模情况</w:t>
      </w:r>
      <w:r>
        <w:rPr>
          <w:rFonts w:hint="eastAsia"/>
        </w:rPr>
        <w:br/>
      </w:r>
      <w:r>
        <w:rPr>
          <w:rFonts w:hint="eastAsia"/>
        </w:rPr>
        <w:t>　　　　一、公民出境旅游行业市场规模状况</w:t>
      </w:r>
      <w:r>
        <w:rPr>
          <w:rFonts w:hint="eastAsia"/>
        </w:rPr>
        <w:br/>
      </w:r>
      <w:r>
        <w:rPr>
          <w:rFonts w:hint="eastAsia"/>
        </w:rPr>
        <w:t>　　　　二、公民出境旅游行业单位规模状况</w:t>
      </w:r>
      <w:r>
        <w:rPr>
          <w:rFonts w:hint="eastAsia"/>
        </w:rPr>
        <w:br/>
      </w:r>
      <w:r>
        <w:rPr>
          <w:rFonts w:hint="eastAsia"/>
        </w:rPr>
        <w:t>　　　　三、公民出境旅游行业人员规模状况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2019-2024年中国公民出境旅游行业财务能力分析</w:t>
      </w:r>
      <w:r>
        <w:rPr>
          <w:rFonts w:hint="eastAsia"/>
        </w:rPr>
        <w:br/>
      </w:r>
      <w:r>
        <w:rPr>
          <w:rFonts w:hint="eastAsia"/>
        </w:rPr>
        <w:t>　　　　一、公民出境旅游行业盈利能力分析</w:t>
      </w:r>
      <w:r>
        <w:rPr>
          <w:rFonts w:hint="eastAsia"/>
        </w:rPr>
        <w:br/>
      </w:r>
      <w:r>
        <w:rPr>
          <w:rFonts w:hint="eastAsia"/>
        </w:rPr>
        <w:t>　　　　二、公民出境旅游行业偿债能力分析</w:t>
      </w:r>
      <w:r>
        <w:rPr>
          <w:rFonts w:hint="eastAsia"/>
        </w:rPr>
        <w:br/>
      </w:r>
      <w:r>
        <w:rPr>
          <w:rFonts w:hint="eastAsia"/>
        </w:rPr>
        <w:t>　　　　三、公民出境旅游行业营运能力分析</w:t>
      </w:r>
      <w:r>
        <w:rPr>
          <w:rFonts w:hint="eastAsia"/>
        </w:rPr>
        <w:br/>
      </w:r>
      <w:r>
        <w:rPr>
          <w:rFonts w:hint="eastAsia"/>
        </w:rPr>
        <w:t>　　　　四、公民出境旅游行业发展能力分析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2024-2025年中国公民出境旅游行业热点动态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2025年中国公民出境旅游行业面临的挑战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中国公民出境旅游行业重点地区市场调研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**地区公民出境旅游发展现状及趋势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**地区公民出境旅游发展现状及趋势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**地区公民出境旅游发展现状及趋势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**地区公民出境旅游发展现状及趋势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中国公民出境旅游行业价格走势及影响因素分析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国内公民出境旅游行业价格回顾</w:t>
      </w:r>
      <w:r>
        <w:rPr>
          <w:rFonts w:hint="eastAsia"/>
        </w:rPr>
        <w:br/>
      </w:r>
      <w:r>
        <w:rPr>
          <w:rFonts w:hint="eastAsia"/>
        </w:rPr>
        <w:t>　　第二节 国内公民出境旅游行业价格走势预测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国内公民出境旅游行业价格影响因素分析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中国公民出境旅游行业客户调研</w:t>
      </w:r>
      <w:r>
        <w:rPr>
          <w:rFonts w:hint="eastAsia"/>
        </w:rPr>
        <w:br/>
      </w:r>
      <w:r>
        <w:rPr>
          <w:rFonts w:hint="eastAsia"/>
        </w:rPr>
        <w:t>　　　　一、公民出境旅游行业客户偏好调查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二、客户对公民出境旅游品牌的首要认知渠道</w:t>
      </w:r>
      <w:r>
        <w:rPr>
          <w:rFonts w:hint="eastAsia"/>
        </w:rPr>
        <w:br/>
      </w:r>
      <w:r>
        <w:rPr>
          <w:rFonts w:hint="eastAsia"/>
        </w:rPr>
        <w:t>　　　　三、公民出境旅游品牌忠诚度调查</w:t>
      </w:r>
      <w:r>
        <w:rPr>
          <w:rFonts w:hint="eastAsia"/>
        </w:rPr>
        <w:br/>
      </w:r>
      <w:r>
        <w:rPr>
          <w:rFonts w:hint="eastAsia"/>
        </w:rPr>
        <w:t>　　　　四、公民出境旅游行业客户消费理念调研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中国公民出境旅游行业重点企业发展调研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中国公民出境旅游行业竞争格局分析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2024-2025年公民出境旅游行业集中度分析</w:t>
      </w:r>
      <w:r>
        <w:rPr>
          <w:rFonts w:hint="eastAsia"/>
        </w:rPr>
        <w:br/>
      </w:r>
      <w:r>
        <w:rPr>
          <w:rFonts w:hint="eastAsia"/>
        </w:rPr>
        <w:t>　　　　一、公民出境旅游市场集中度分析</w:t>
      </w:r>
      <w:r>
        <w:rPr>
          <w:rFonts w:hint="eastAsia"/>
        </w:rPr>
        <w:br/>
      </w:r>
      <w:r>
        <w:rPr>
          <w:rFonts w:hint="eastAsia"/>
        </w:rPr>
        <w:t>　　　　二、公民出境旅游企业集中度分析</w:t>
      </w:r>
      <w:r>
        <w:rPr>
          <w:rFonts w:hint="eastAsia"/>
        </w:rPr>
        <w:br/>
      </w:r>
      <w:r>
        <w:rPr>
          <w:rFonts w:hint="eastAsia"/>
        </w:rPr>
        <w:t>　　第二节 2025年公民出境旅游行业竞争格局分析</w:t>
      </w:r>
      <w:r>
        <w:rPr>
          <w:rFonts w:hint="eastAsia"/>
        </w:rPr>
        <w:br/>
      </w:r>
      <w:r>
        <w:rPr>
          <w:rFonts w:hint="eastAsia"/>
        </w:rPr>
        <w:t>　　　　一、公民出境旅游行业竞争策略分析</w:t>
      </w:r>
      <w:r>
        <w:rPr>
          <w:rFonts w:hint="eastAsia"/>
        </w:rPr>
        <w:br/>
      </w:r>
      <w:r>
        <w:rPr>
          <w:rFonts w:hint="eastAsia"/>
        </w:rPr>
        <w:t>　　　　二、公民出境旅游行业竞争格局展望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三、我国公民出境旅游市场竞争趋势</w:t>
      </w:r>
      <w:r>
        <w:rPr>
          <w:rFonts w:hint="eastAsia"/>
        </w:rPr>
        <w:br/>
      </w:r>
      <w:r>
        <w:rPr>
          <w:rFonts w:hint="eastAsia"/>
        </w:rPr>
        <w:t>　　第三节 公民出境旅游行业兼并与重组整合分析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一、公民出境旅游行业兼并与重组整合动态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二、公民出境旅游行业兼并与重组整合发展趋势预测分析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公民出境旅游行业投资风险及应对策略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公民出境旅游行业SWOT模型分析</w:t>
      </w:r>
      <w:r>
        <w:rPr>
          <w:rFonts w:hint="eastAsia"/>
        </w:rPr>
        <w:br/>
      </w:r>
      <w:r>
        <w:rPr>
          <w:rFonts w:hint="eastAsia"/>
        </w:rPr>
        <w:t>　　　　一、公民出境旅游行业优势分析</w:t>
      </w:r>
      <w:r>
        <w:rPr>
          <w:rFonts w:hint="eastAsia"/>
        </w:rPr>
        <w:br/>
      </w:r>
      <w:r>
        <w:rPr>
          <w:rFonts w:hint="eastAsia"/>
        </w:rPr>
        <w:t>　　　　二、公民出境旅游行业劣势分析</w:t>
      </w:r>
      <w:r>
        <w:rPr>
          <w:rFonts w:hint="eastAsia"/>
        </w:rPr>
        <w:br/>
      </w:r>
      <w:r>
        <w:rPr>
          <w:rFonts w:hint="eastAsia"/>
        </w:rPr>
        <w:t>　　　　三、公民出境旅游行业机会分析</w:t>
      </w:r>
      <w:r>
        <w:rPr>
          <w:rFonts w:hint="eastAsia"/>
        </w:rPr>
        <w:br/>
      </w:r>
      <w:r>
        <w:rPr>
          <w:rFonts w:hint="eastAsia"/>
        </w:rPr>
        <w:t>　　　　四、公民出境旅游行业风险分析</w:t>
      </w:r>
      <w:r>
        <w:rPr>
          <w:rFonts w:hint="eastAsia"/>
        </w:rPr>
        <w:br/>
      </w:r>
      <w:r>
        <w:rPr>
          <w:rFonts w:hint="eastAsia"/>
        </w:rPr>
        <w:t>　　第二节 公民出境旅游行业投资风险及控制策略分析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一、公民出境旅游市场风险及控制策略</w:t>
      </w:r>
      <w:r>
        <w:rPr>
          <w:rFonts w:hint="eastAsia"/>
        </w:rPr>
        <w:br/>
      </w:r>
      <w:r>
        <w:rPr>
          <w:rFonts w:hint="eastAsia"/>
        </w:rPr>
        <w:t>　　　　二、公民出境旅游行业政策风险及控制策略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三、公民出境旅游行业经营风险及控制策略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四、公民出境旅游同业竞争风险及控制策略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五、公民出境旅游行业其他风险及控制策略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2025-2031年中国公民出境旅游市场预测及发展建议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2025-2031年中国公民出境旅游市场预测分析</w:t>
      </w:r>
      <w:r>
        <w:rPr>
          <w:rFonts w:hint="eastAsia"/>
        </w:rPr>
        <w:br/>
      </w:r>
      <w:r>
        <w:rPr>
          <w:rFonts w:hint="eastAsia"/>
        </w:rPr>
        <w:t>　　　　一、中国公民出境旅游市场前景分析</w:t>
      </w:r>
      <w:r>
        <w:rPr>
          <w:rFonts w:hint="eastAsia"/>
        </w:rPr>
        <w:br/>
      </w:r>
      <w:r>
        <w:rPr>
          <w:rFonts w:hint="eastAsia"/>
        </w:rPr>
        <w:t>　　　　二、中国公民出境旅游发展趋势预测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2025-2031年中国公民出境旅游企业发展策略建议</w:t>
      </w:r>
      <w:r>
        <w:rPr>
          <w:rFonts w:hint="eastAsia"/>
        </w:rPr>
        <w:br/>
      </w:r>
      <w:r>
        <w:rPr>
          <w:rFonts w:hint="eastAsia"/>
        </w:rPr>
        <w:t>　　　　一、公民出境旅游企业融资策略</w:t>
      </w:r>
      <w:r>
        <w:rPr>
          <w:rFonts w:hint="eastAsia"/>
        </w:rPr>
        <w:br/>
      </w:r>
      <w:r>
        <w:rPr>
          <w:rFonts w:hint="eastAsia"/>
        </w:rPr>
        <w:t>　　　　二、公民出境旅游企业人才策略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2025-2031年中国公民出境旅游企业营销策略建议</w:t>
      </w:r>
      <w:r>
        <w:rPr>
          <w:rFonts w:hint="eastAsia"/>
        </w:rPr>
        <w:br/>
      </w:r>
      <w:r>
        <w:rPr>
          <w:rFonts w:hint="eastAsia"/>
        </w:rPr>
        <w:t>　　　　一、公民出境旅游企业定位策略</w:t>
      </w:r>
      <w:r>
        <w:rPr>
          <w:rFonts w:hint="eastAsia"/>
        </w:rPr>
        <w:br/>
      </w:r>
      <w:r>
        <w:rPr>
          <w:rFonts w:hint="eastAsia"/>
        </w:rPr>
        <w:t>　　　　二、公民出境旅游企业价格策略</w:t>
      </w:r>
      <w:r>
        <w:rPr>
          <w:rFonts w:hint="eastAsia"/>
        </w:rPr>
        <w:br/>
      </w:r>
      <w:r>
        <w:rPr>
          <w:rFonts w:hint="eastAsia"/>
        </w:rPr>
        <w:t>　　　　三、公民出境旅游企业促销策略</w:t>
      </w:r>
      <w:r>
        <w:rPr>
          <w:rFonts w:hint="eastAsia"/>
        </w:rPr>
        <w:br/>
      </w:r>
      <w:r>
        <w:rPr>
          <w:rFonts w:hint="eastAsia"/>
        </w:rPr>
        <w:t>　　第四节 (中智林)公民出境旅游行业研究结论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公民出境旅游行业历程</w:t>
      </w:r>
      <w:r>
        <w:rPr>
          <w:rFonts w:hint="eastAsia"/>
        </w:rPr>
        <w:br/>
      </w:r>
      <w:r>
        <w:rPr>
          <w:rFonts w:hint="eastAsia"/>
        </w:rPr>
        <w:t>　　图表 公民出境旅游行业生命周期</w:t>
      </w:r>
      <w:r>
        <w:rPr>
          <w:rFonts w:hint="eastAsia"/>
        </w:rPr>
        <w:br/>
      </w:r>
      <w:r>
        <w:rPr>
          <w:rFonts w:hint="eastAsia"/>
        </w:rPr>
        <w:t>　　图表 公民出境旅游行业产业链分析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2019-2024年公民出境旅游行业市场容量统计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2019-2024年中国公民出境旅游行业市场规模及增长情况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2019-2024年中国公民出境旅游行业销售收入分析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2019-2024年中国公民出境旅游行业盈利情况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2019-2024年中国公民出境旅游行业利润总额分析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2019-2024年中国公民出境旅游行业企业数量情况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2019-2024年中国公民出境旅游行业企业平均规模情况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2019-2024年中国公民出境旅游行业竞争力分析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2019-2024年中国公民出境旅游行业盈利能力分析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2019-2024年中国公民出境旅游行业运营能力分析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2019-2024年中国公民出境旅游行业偿债能力分析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2019-2024年中国公民出境旅游行业发展能力分析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2019-2024年中国公民出境旅游行业经营效益分析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**地区公民出境旅游市场规模及增长情况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**地区公民出境旅游行业市场需求情况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**地区公民出境旅游市场规模及增长情况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**地区公民出境旅游行业市场需求情况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**地区公民出境旅游市场规模及增长情况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**地区公民出境旅游行业市场需求情况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公民出境旅游重点企业（一）基本信息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公民出境旅游重点企业（一）经营情况分析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公民出境旅游重点企业（一）盈利能力情况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公民出境旅游重点企业（一）偿债能力情况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公民出境旅游重点企业（一）运营能力情况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公民出境旅游重点企业（一）成长能力情况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公民出境旅游重点企业（二）基本信息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公民出境旅游重点企业（二）经营情况分析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公民出境旅游重点企业（二）盈利能力情况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公民出境旅游重点企业（二）偿债能力情况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公民出境旅游重点企业（二）运营能力情况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公民出境旅游重点企业（二）成长能力情况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2025-2031年中国公民出境旅游行业市场容量预测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2025-2031年中国公民出境旅游行业市场规模预测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2025-2031年中国公民出境旅游市场前景分析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2025-2031年中国公民出境旅游行业发展趋势预测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385251613d471d" w:history="1">
        <w:r>
          <w:rPr>
            <w:rStyle w:val="Hyperlink"/>
          </w:rPr>
          <w:t>2025-2031年中国公民出境旅游发展现状分析与前景趋势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385251613d471d" w:history="1">
        <w:r>
          <w:rPr>
            <w:rStyle w:val="Hyperlink"/>
          </w:rPr>
          <w:t>https://www.20087.com/0/52/GongMinChuJingLvYouDeQianJingQuShi.html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公民自费出境旅游包括、公民出境旅游进入规范化轨道、什么是入境旅游、公民出境旅游五大陷阱如何治理、中国公民出境游以什么为主、公民出境旅游文明行为指南、目前我国公民出境旅游使用的证件有、公民出境旅游可以去哪些地方、正式批准出境旅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9de04948f04c60" w:history="1">
      <w:r>
        <w:rPr>
          <w:rStyle w:val="Hyperlink"/>
        </w:rPr>
        <w:t>2025-2031年中国公民出境旅游发展现状分析与前景趋势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GongMinChuJingLvYouDeQianJingQuShi.html" TargetMode="External" Id="R22385251613d47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GongMinChuJingLvYouDeQianJingQuShi.html" TargetMode="External" Id="R309de04948f04c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2024-11-01T04:36:00Z</dcterms:created>
  <dcterms:modified xsi:type="dcterms:W3CDTF">2024-11-01T05:36:00Z</dcterms:modified>
  <dc:subject>2025-2031年中国公民出境旅游发展现状分析与前景趋势</dc:subject>
  <dc:title>2025-2031年中国公民出境旅游发展现状分析与前景趋势</dc:title>
  <cp:keywords>2025-2031年中国公民出境旅游发展现状分析与前景趋势</cp:keywords>
  <dc:description>2025-2031年中国公民出境旅游发展现状分析与前景趋势</dc:description>
</cp:coreProperties>
</file>