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9a71bec4b4949" w:history="1">
              <w:r>
                <w:rPr>
                  <w:rStyle w:val="Hyperlink"/>
                </w:rPr>
                <w:t>2025-2031年中国ETF基金行业研究分析及市场前景预测报告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9a71bec4b4949" w:history="1">
              <w:r>
                <w:rPr>
                  <w:rStyle w:val="Hyperlink"/>
                </w:rPr>
                <w:t>2025-2031年中国ETF基金行业研究分析及市场前景预测报告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9a71bec4b4949" w:history="1">
                <w:r>
                  <w:rPr>
                    <w:rStyle w:val="Hyperlink"/>
                  </w:rPr>
                  <w:t>https://www.20087.com/1/72/ETFJiJinShiChangXuQiuFenXiYuFaZh.html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Exchange-Traded Funds (ETFs) 是一种跟踪特定指数、商品、债券或其他资产组合的开放式基金，可在股票交易所上市交易。近年来，ETF基金因其低成本、高流动性和透明度而受到投资者的广泛欢迎。目前，全球ETF市场规模庞大，产品种类丰富，从传统的股票和债券ETF到复杂的杠杆和反向ETF，满足了不同投资者的需求。然而，随着市场波动加剧，投资者教育和风险管理变得尤为重要。</w:t>
      </w:r>
      <w:r>
        <w:rPr>
          <w:rFonts w:hint="eastAsia"/>
        </w:rPr>
        <w:br/>
      </w:r>
      <w:r>
        <w:rPr>
          <w:rFonts w:hint="eastAsia"/>
        </w:rPr>
        <w:t>　　未来，ETF基金将继续向多元化和专业化发展。一方面，ESG（环境、社会和治理）主题ETF将获得更多关注，反映投资者对可持续投资的偏好。另一方面，智能贝塔ETF，即那些使用量化策略来超越市场基准的ETF，将吸引更多资产管理。此外，随着金融科技的进展，ETF发行和交易将更加高效，包括通过区块链技术提高清算和结算的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9a71bec4b4949" w:history="1">
        <w:r>
          <w:rPr>
            <w:rStyle w:val="Hyperlink"/>
          </w:rPr>
          <w:t>2025-2031年中国ETF基金行业研究分析及市场前景预测报告</w:t>
        </w:r>
      </w:hyperlink>
      <w:r>
        <w:rPr>
          <w:rFonts w:hint="eastAsia"/>
        </w:rPr>
        <w:t>》基于科学的市场调研与数据分析，全面解析了ETF基金行业的市场规模、市场需求及发展现状。报告深入探讨了ETF基金产业链结构、细分市场特点及技术发展方向，并结合宏观经济环境与消费者需求变化，对ETF基金行业前景与未来趋势进行了科学预测，揭示了潜在增长空间。通过对ETF基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ETF基金行业发展现状剖析</w:t>
      </w:r>
      <w:r>
        <w:rPr>
          <w:rFonts w:hint="eastAsia"/>
        </w:rPr>
        <w:br/>
      </w:r>
      <w:r>
        <w:rPr>
          <w:rFonts w:hint="eastAsia"/>
        </w:rPr>
        <w:t>第一章 ETF基金行业发展概述</w:t>
      </w:r>
      <w:r>
        <w:rPr>
          <w:rFonts w:hint="eastAsia"/>
        </w:rPr>
        <w:br/>
      </w:r>
      <w:r>
        <w:rPr>
          <w:rFonts w:hint="eastAsia"/>
        </w:rPr>
        <w:t>　　第一节 ETF基金概述</w:t>
      </w:r>
      <w:r>
        <w:rPr>
          <w:rFonts w:hint="eastAsia"/>
        </w:rPr>
        <w:br/>
      </w:r>
      <w:r>
        <w:rPr>
          <w:rFonts w:hint="eastAsia"/>
        </w:rPr>
        <w:t>　　　　一、ETF基金的定义</w:t>
      </w:r>
      <w:r>
        <w:rPr>
          <w:rFonts w:hint="eastAsia"/>
        </w:rPr>
        <w:br/>
      </w:r>
      <w:r>
        <w:rPr>
          <w:rFonts w:hint="eastAsia"/>
        </w:rPr>
        <w:t>　　　　二、ETF基金的分类</w:t>
      </w:r>
      <w:r>
        <w:rPr>
          <w:rFonts w:hint="eastAsia"/>
        </w:rPr>
        <w:br/>
      </w:r>
      <w:r>
        <w:rPr>
          <w:rFonts w:hint="eastAsia"/>
        </w:rPr>
        <w:t>　　第二节 ETF基金技术</w:t>
      </w:r>
      <w:r>
        <w:rPr>
          <w:rFonts w:hint="eastAsia"/>
        </w:rPr>
        <w:br/>
      </w:r>
      <w:r>
        <w:rPr>
          <w:rFonts w:hint="eastAsia"/>
        </w:rPr>
        <w:t>　　　　一、ETF基金技术前景分析</w:t>
      </w:r>
      <w:r>
        <w:rPr>
          <w:rFonts w:hint="eastAsia"/>
        </w:rPr>
        <w:br/>
      </w:r>
      <w:r>
        <w:rPr>
          <w:rFonts w:hint="eastAsia"/>
        </w:rPr>
        <w:t>　　　　二、ETF基金技术发展趋势</w:t>
      </w:r>
      <w:r>
        <w:rPr>
          <w:rFonts w:hint="eastAsia"/>
        </w:rPr>
        <w:br/>
      </w:r>
      <w:r>
        <w:rPr>
          <w:rFonts w:hint="eastAsia"/>
        </w:rPr>
        <w:t>　　　　三、ETF基金产业技术应用情况解析</w:t>
      </w:r>
      <w:r>
        <w:rPr>
          <w:rFonts w:hint="eastAsia"/>
        </w:rPr>
        <w:br/>
      </w:r>
      <w:r>
        <w:rPr>
          <w:rFonts w:hint="eastAsia"/>
        </w:rPr>
        <w:t>　　第三节 ETF基金行业发展成熟度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ETF基金市场特征分析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2025年全球ETF基金行业发展形势分析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2025年全球ETF基金行业发展分析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一、2025年全球ETF基金市场供给分析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二、2025年全球ETF基金市场需求分析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三、2025年全球主要ETF基金企业分析</w:t>
      </w:r>
      <w:r>
        <w:rPr>
          <w:rFonts w:hint="eastAsia"/>
        </w:rPr>
        <w:br/>
      </w:r>
      <w:r>
        <w:rPr>
          <w:rFonts w:hint="eastAsia"/>
        </w:rPr>
        <w:t>　　　　四、2025年全球ETF基金主要品种分析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2025年全球主要国家ETF基金市场分析</w:t>
      </w:r>
      <w:r>
        <w:rPr>
          <w:rFonts w:hint="eastAsia"/>
        </w:rPr>
        <w:br/>
      </w:r>
      <w:r>
        <w:rPr>
          <w:rFonts w:hint="eastAsia"/>
        </w:rPr>
        <w:t>　　　　一、2025年美国ETF基金市场分析</w:t>
      </w:r>
      <w:r>
        <w:rPr>
          <w:rFonts w:hint="eastAsia"/>
        </w:rPr>
        <w:br/>
      </w:r>
      <w:r>
        <w:rPr>
          <w:rFonts w:hint="eastAsia"/>
        </w:rPr>
        <w:t>　　　　二、2025年德国ETF基金市场分析</w:t>
      </w:r>
      <w:r>
        <w:rPr>
          <w:rFonts w:hint="eastAsia"/>
        </w:rPr>
        <w:br/>
      </w:r>
      <w:r>
        <w:rPr>
          <w:rFonts w:hint="eastAsia"/>
        </w:rPr>
        <w:t>　　　　三、2025年英国ETF基金市场分析</w:t>
      </w:r>
      <w:r>
        <w:rPr>
          <w:rFonts w:hint="eastAsia"/>
        </w:rPr>
        <w:br/>
      </w:r>
      <w:r>
        <w:rPr>
          <w:rFonts w:hint="eastAsia"/>
        </w:rPr>
        <w:t>　　　　四、2025年印度国ETF基金市场分析</w:t>
      </w:r>
      <w:r>
        <w:rPr>
          <w:rFonts w:hint="eastAsia"/>
        </w:rPr>
        <w:br/>
      </w:r>
      <w:r>
        <w:rPr>
          <w:rFonts w:hint="eastAsia"/>
        </w:rPr>
        <w:t>　　　　五、2025年日本ETF基金市场分析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2025年中国ETF基金行业发展态势剖析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2025年中国ETF基金行业发展现状</w:t>
      </w:r>
      <w:r>
        <w:rPr>
          <w:rFonts w:hint="eastAsia"/>
        </w:rPr>
        <w:br/>
      </w:r>
      <w:r>
        <w:rPr>
          <w:rFonts w:hint="eastAsia"/>
        </w:rPr>
        <w:t>　　　　一、中国ETF基金产业发展现状分析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二、中国ETF基金核心技术有待提高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三、便利性ETF基金装置的发展现状</w:t>
      </w:r>
      <w:r>
        <w:rPr>
          <w:rFonts w:hint="eastAsia"/>
        </w:rPr>
        <w:br/>
      </w:r>
      <w:r>
        <w:rPr>
          <w:rFonts w:hint="eastAsia"/>
        </w:rPr>
        <w:t>　　　　四、中国ETF基金分销市场发展分析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2025年中国ETF基金市场分析</w:t>
      </w:r>
      <w:r>
        <w:rPr>
          <w:rFonts w:hint="eastAsia"/>
        </w:rPr>
        <w:br/>
      </w:r>
      <w:r>
        <w:rPr>
          <w:rFonts w:hint="eastAsia"/>
        </w:rPr>
        <w:t>　　　　一、ETF基金回顾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三、中国ETF基金行业发展热点</w:t>
      </w:r>
      <w:r>
        <w:rPr>
          <w:rFonts w:hint="eastAsia"/>
        </w:rPr>
        <w:br/>
      </w:r>
      <w:r>
        <w:rPr>
          <w:rFonts w:hint="eastAsia"/>
        </w:rPr>
        <w:t>　　　　四、中国ETF基金行业发展动态解析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2025年中国ETF基金市场供需状况分析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一、2025年中国ETF基金行业供给能力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二、2025年中国ETF基金市场供给分析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三、2025年中国ETF基金市场需求分析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四、2025年中国ETF基金产品价格分析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2025年制约中国ETF基金发展的因素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2020-2025年中国ETF基金行业产销状况监测分析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一、中国ETF基金行业工业总产值分析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2020-2025年中国ETF基金行业总销售收入分析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一、中国ETF基金行业总销售收入分析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2020-2025年中国ETF基金行业利润总额分析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一、2020-2025年中国ETF基金行业利润总额分析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2020-2025年中国ETF基金行业销售毛利率分析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一、2020-2025年中国ETF基金行业销售毛利率分析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2020-2025年中国ETF基金行业销售利润率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一、2020-2025年中国ETF基金行业销售利润率分析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2020-2025年中国ETF基金行业获利能力监测分析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2020-2025年中国ETF基金行业利润总额分析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一、2020-2025年中国ETF基金行业利润总额分析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2020-2025年中国ETF基金行业销售毛利率分析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一、2020-2025年中国ETF基金行业销售毛利率分析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2020-2025年中国ETF基金行业销售利润率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一、2020-2025年中国ETF基金行业销售利润率分析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2020-2025年中国ETF基金行业成本费用利润率分析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一、2020-2025年中国ETF基金行业成本费用利润率分析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2020-2025年中国ETF基金行业总资产利润率分析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一、2020-2025年中国ETF基金行业总资产利润率分析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2020-2025年ETF基金行业财务指标总体分析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一、ETF基金行业销售利润率</w:t>
      </w:r>
      <w:r>
        <w:rPr>
          <w:rFonts w:hint="eastAsia"/>
        </w:rPr>
        <w:br/>
      </w:r>
      <w:r>
        <w:rPr>
          <w:rFonts w:hint="eastAsia"/>
        </w:rPr>
        <w:t>　　　　二、ETF基金行业成本费用利润率</w:t>
      </w:r>
      <w:r>
        <w:rPr>
          <w:rFonts w:hint="eastAsia"/>
        </w:rPr>
        <w:br/>
      </w:r>
      <w:r>
        <w:rPr>
          <w:rFonts w:hint="eastAsia"/>
        </w:rPr>
        <w:t>　　　　三、ETF基金行业亏损面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　　一、ETF基金行业资产负债比率</w:t>
      </w:r>
      <w:r>
        <w:rPr>
          <w:rFonts w:hint="eastAsia"/>
        </w:rPr>
        <w:br/>
      </w:r>
      <w:r>
        <w:rPr>
          <w:rFonts w:hint="eastAsia"/>
        </w:rPr>
        <w:t>　　　　二、ETF基金行业利息保障倍数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　　一、ETF基金行业应收帐款周转率</w:t>
      </w:r>
      <w:r>
        <w:rPr>
          <w:rFonts w:hint="eastAsia"/>
        </w:rPr>
        <w:br/>
      </w:r>
      <w:r>
        <w:rPr>
          <w:rFonts w:hint="eastAsia"/>
        </w:rPr>
        <w:t>　　　　二、ETF基金行业总资产周转率</w:t>
      </w:r>
      <w:r>
        <w:rPr>
          <w:rFonts w:hint="eastAsia"/>
        </w:rPr>
        <w:br/>
      </w:r>
      <w:r>
        <w:rPr>
          <w:rFonts w:hint="eastAsia"/>
        </w:rPr>
        <w:t>　　　　三、ETF基金行业流动资产周转率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t>　　　　一、ETF基金行业总资产增长率</w:t>
      </w:r>
      <w:r>
        <w:rPr>
          <w:rFonts w:hint="eastAsia"/>
        </w:rPr>
        <w:br/>
      </w:r>
      <w:r>
        <w:rPr>
          <w:rFonts w:hint="eastAsia"/>
        </w:rPr>
        <w:t>　　　　二、ETF基金行业利润总额增长率</w:t>
      </w:r>
      <w:r>
        <w:rPr>
          <w:rFonts w:hint="eastAsia"/>
        </w:rPr>
        <w:br/>
      </w:r>
      <w:r>
        <w:rPr>
          <w:rFonts w:hint="eastAsia"/>
        </w:rPr>
        <w:t>　　　　三、ETF基金行业主营业务收入增长率</w:t>
      </w:r>
      <w:r>
        <w:rPr>
          <w:rFonts w:hint="eastAsia"/>
        </w:rPr>
        <w:br/>
      </w:r>
      <w:r>
        <w:rPr>
          <w:rFonts w:hint="eastAsia"/>
        </w:rPr>
        <w:t>　　　　四、ETF基金行业资本保值增值率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2025年中国ETF基金行业细分产品市场分析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中国ETF基金行业市场格局</w:t>
      </w:r>
      <w:r>
        <w:rPr>
          <w:rFonts w:hint="eastAsia"/>
        </w:rPr>
        <w:br/>
      </w:r>
      <w:r>
        <w:rPr>
          <w:rFonts w:hint="eastAsia"/>
        </w:rPr>
        <w:t>第八章 2025年中国ETF基金产业发展地区比较分析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2025年中国ETF基金行业市场竞争格局分析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2025年中国ETF基金行业竞争结构分析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2025年中国ETF基金市场竞争现状分析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一、信息娱乐引领ETF基金市场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2025年中国ETF基金行业国际竞争力比较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2025年中国ETF基金行业主要企业竞争力分析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2025年中国ETF基金企业竞争策略分析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2025年中国ETF基金行业竞争策略分析</w:t>
      </w:r>
      <w:r>
        <w:rPr>
          <w:rFonts w:hint="eastAsia"/>
        </w:rPr>
        <w:br/>
      </w:r>
      <w:r>
        <w:rPr>
          <w:rFonts w:hint="eastAsia"/>
        </w:rPr>
        <w:t>　　　　一、ETF基金中小企业竞争形势</w:t>
      </w:r>
      <w:r>
        <w:rPr>
          <w:rFonts w:hint="eastAsia"/>
        </w:rPr>
        <w:br/>
      </w:r>
      <w:r>
        <w:rPr>
          <w:rFonts w:hint="eastAsia"/>
        </w:rPr>
        <w:t>　　　　二、ETF基金国内企业竞争策略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2025年中国ETF基金市场竞争策略分析</w:t>
      </w:r>
      <w:r>
        <w:rPr>
          <w:rFonts w:hint="eastAsia"/>
        </w:rPr>
        <w:br/>
      </w:r>
      <w:r>
        <w:rPr>
          <w:rFonts w:hint="eastAsia"/>
        </w:rPr>
        <w:t>　　　　一、ETF基金主要潜力品种分析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二、现有ETF基金产品竞争策略分析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三、潜力ETF基金品种竞争策略选择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ETF基金企业竞争策略分析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一、贸易战对ETF基金行业竞争格局的影响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二、2025-2031年我国ETF基金市场竞争趋势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三、2025-2031年ETF基金企业竞争策略分析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2025年中国主要ETF基金企业竞争分析</w:t>
      </w:r>
      <w:r>
        <w:rPr>
          <w:rFonts w:hint="eastAsia"/>
        </w:rPr>
        <w:br/>
      </w:r>
      <w:r>
        <w:rPr>
          <w:rFonts w:hint="eastAsia"/>
        </w:rPr>
        <w:t>　　第一节 天弘基金管理有限公司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广发基金管理有限公司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博时基金管理有限公司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安信基金管理有限公司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富国基金管理有限公司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国泰基金管理有限公司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中国ETF基金行业前景空间透析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2025-2031年中国ETF基金行业市场发展趋势分析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2025-2031年中国ETF基金行业发展前景预测分析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一、2025-2031年中国ETF基金市场发展潜力分析</w:t>
      </w:r>
      <w:r>
        <w:rPr>
          <w:rFonts w:hint="eastAsia"/>
        </w:rPr>
        <w:br/>
      </w:r>
      <w:r>
        <w:rPr>
          <w:rFonts w:hint="eastAsia"/>
        </w:rPr>
        <w:t>　　　　二、ETF基金发展中孕育的商机</w:t>
      </w:r>
      <w:r>
        <w:rPr>
          <w:rFonts w:hint="eastAsia"/>
        </w:rPr>
        <w:br/>
      </w:r>
      <w:r>
        <w:rPr>
          <w:rFonts w:hint="eastAsia"/>
        </w:rPr>
        <w:t>　　　　三、ETF基金卖点及设计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2025-2031年中国ETF基金制造行业技术发展趋势分析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一、ETF基金制造行业技术现状</w:t>
      </w:r>
      <w:r>
        <w:rPr>
          <w:rFonts w:hint="eastAsia"/>
        </w:rPr>
        <w:br/>
      </w:r>
      <w:r>
        <w:rPr>
          <w:rFonts w:hint="eastAsia"/>
        </w:rPr>
        <w:t>　　　　二、ETF基金企业技术改造方针</w:t>
      </w:r>
      <w:r>
        <w:rPr>
          <w:rFonts w:hint="eastAsia"/>
        </w:rPr>
        <w:br/>
      </w:r>
      <w:r>
        <w:rPr>
          <w:rFonts w:hint="eastAsia"/>
        </w:rPr>
        <w:t>　　　　三、ETF基金技术改进途径分析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2025-2031年中国ETF基金市场趋势分析</w:t>
      </w:r>
      <w:r>
        <w:rPr>
          <w:rFonts w:hint="eastAsia"/>
        </w:rPr>
        <w:br/>
      </w:r>
      <w:r>
        <w:rPr>
          <w:rFonts w:hint="eastAsia"/>
        </w:rPr>
        <w:t>　　　　一、ETF基金产业政策趋向</w:t>
      </w:r>
      <w:r>
        <w:rPr>
          <w:rFonts w:hint="eastAsia"/>
        </w:rPr>
        <w:br/>
      </w:r>
      <w:r>
        <w:rPr>
          <w:rFonts w:hint="eastAsia"/>
        </w:rPr>
        <w:t>　　　　二、ETF基金技术革新趋势</w:t>
      </w:r>
      <w:r>
        <w:rPr>
          <w:rFonts w:hint="eastAsia"/>
        </w:rPr>
        <w:br/>
      </w:r>
      <w:r>
        <w:rPr>
          <w:rFonts w:hint="eastAsia"/>
        </w:rPr>
        <w:t>　　　　三、ETF基金市场发展空间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2025-2031年中国ETF基金行业发展预测分析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2025-2031年国际ETF基金市场预测分析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一、2025-2031年全球ETF基金行业产值预测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二、2025-2031年全球ETF基金市场需求前景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三、2025-2031年全球ETF基金市场价格预测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2025-2031年中国ETF基金市场预测分析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一、2025-2031年国内ETF基金行业产值预测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二、2025-2031年国内ETF基金市场需求前景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2025-2031年中国ETF基金行业盈利预测分析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2020-2025年中国ETF基金行业投资现状分析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2020-2025年ETF基金行业投资情况分析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五、2024年底中国ETF基金行业主要省市投资状况对比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2025年（按最新月份更新）ETF基金行业投资情况分析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一、2025年ETF基金行业总体投资增长状况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2025年中国ETF基金行业市场发展环境分析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2025年中国ETF基金行业政策环境分析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一、2025年ETF基金行业政策环境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2025年中国ETF基金行业社会环境分析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2025年中国ETF基金行业技术环境分析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2025-2031年中国ETF基金行业投资机会与风险分析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2025-2031年中国ETF基金行业投资机会分析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三、ETF基金行业投资效益分析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2025-2031年中国ETF基金行业投资风险分析</w:t>
      </w:r>
      <w:r>
        <w:rPr>
          <w:rFonts w:hint="eastAsia"/>
        </w:rPr>
        <w:br/>
      </w:r>
      <w:r>
        <w:rPr>
          <w:rFonts w:hint="eastAsia"/>
        </w:rPr>
        <w:t>　　　　一、ETF基金行业政策风险</w:t>
      </w:r>
      <w:r>
        <w:rPr>
          <w:rFonts w:hint="eastAsia"/>
        </w:rPr>
        <w:br/>
      </w:r>
      <w:r>
        <w:rPr>
          <w:rFonts w:hint="eastAsia"/>
        </w:rPr>
        <w:t>　　　　二、ETF基金行业技术风险</w:t>
      </w:r>
      <w:r>
        <w:rPr>
          <w:rFonts w:hint="eastAsia"/>
        </w:rPr>
        <w:br/>
      </w:r>
      <w:r>
        <w:rPr>
          <w:rFonts w:hint="eastAsia"/>
        </w:rPr>
        <w:t>　　　　三、ETF基金同业竞争风险</w:t>
      </w:r>
      <w:r>
        <w:rPr>
          <w:rFonts w:hint="eastAsia"/>
        </w:rPr>
        <w:br/>
      </w:r>
      <w:r>
        <w:rPr>
          <w:rFonts w:hint="eastAsia"/>
        </w:rPr>
        <w:t>　　　　四、ETF基金行业其他风险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2025-2031年中国ETF基金行业投资风险控制策略及建议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2025-2031年中国ETF基金行业投资战略研究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2025-2031年中国ETF基金行业发展战略研究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对我国ETF基金品牌的战略思考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二、ETF基金实施品牌战略的意义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三、ETF基金企业品牌的现状分析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(中^智^林)2025-2031年中国ETF基金行业细分行业投资战略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2020-2025年中国ETF基金行业销售毛利率分析</w:t>
      </w:r>
      <w:r>
        <w:rPr>
          <w:rFonts w:hint="eastAsia"/>
        </w:rPr>
        <w:br/>
      </w:r>
      <w:r>
        <w:rPr>
          <w:rFonts w:hint="eastAsia"/>
        </w:rPr>
        <w:t>　　图表 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2020-2025年中国ETF基金行业销售利润率分析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2020-2025年中国ETF基金行业成本费用利润率分析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2020-2025年中国ETF基金行业总资产利润率分析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2020-2025年中国ETF基金行业销售利润率分析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2020-2025年中国ETF基金行业成本费用利润率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2020-2025年中国ETF基金行业亏损面</w:t>
      </w:r>
      <w:r>
        <w:rPr>
          <w:rFonts w:hint="eastAsia"/>
        </w:rPr>
        <w:br/>
      </w:r>
      <w:r>
        <w:rPr>
          <w:rFonts w:hint="eastAsia"/>
        </w:rPr>
        <w:t>　　图表 2020-2025年中国ETF基金行业资产负债比率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2020-2025年中国ETF基金行业利息保障倍数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2020-2025年中国ETF基金行业应收帐款周转率</w:t>
      </w:r>
      <w:r>
        <w:rPr>
          <w:rFonts w:hint="eastAsia"/>
        </w:rPr>
        <w:br/>
      </w:r>
      <w:r>
        <w:rPr>
          <w:rFonts w:hint="eastAsia"/>
        </w:rPr>
        <w:t>　　图表 2025-2031年中国ETF基金行业资产利润率走势预测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2025-2031年中国ETF基金行业产品销售资产利润率走势预测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2025-2031年中国ETF基金行业成本费用利润率走势预测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9a71bec4b4949" w:history="1">
        <w:r>
          <w:rPr>
            <w:rStyle w:val="Hyperlink"/>
          </w:rPr>
          <w:t>2025-2031年中国ETF基金行业研究分析及市场前景预测报告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9a71bec4b4949" w:history="1">
        <w:r>
          <w:rPr>
            <w:rStyle w:val="Hyperlink"/>
          </w:rPr>
          <w:t>https://www.20087.com/1/72/ETFJiJinShiChangXuQiuFenXiYuFaZh.html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热点：etf和股票的区别、ETF基金交易规则及费用、ETF与LOF的区别、ETF基金买卖技巧、etf产品介绍、ETF基金t+0有哪些、买ETF的经验教训、ETF基金怎么理解、ETF基金指什么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6859f23724ae6" w:history="1">
      <w:r>
        <w:rPr>
          <w:rStyle w:val="Hyperlink"/>
        </w:rPr>
        <w:t>2025-2031年中国ETF基金行业研究分析及市场前景预测报告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ETFJiJinShiChangXuQiuFenXiYuFaZh.html" TargetMode="External" Id="R7009a71bec4b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ETFJiJinShiChangXuQiuFenXiYuFaZh.html" TargetMode="External" Id="Re876859f2372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2025-04-23T05:38:00Z</dcterms:created>
  <dcterms:modified xsi:type="dcterms:W3CDTF">2025-04-23T06:38:00Z</dcterms:modified>
  <dc:subject>2025-2031年中国ETF基金行业研究分析及市场前景预测报告</dc:subject>
  <dc:title>2025-2031年中国ETF基金行业研究分析及市场前景预测报告</dc:title>
  <cp:keywords>2025-2031年中国ETF基金行业研究分析及市场前景预测报告</cp:keywords>
  <dc:description>2025-2031年中国ETF基金行业研究分析及市场前景预测报告</dc:description>
</cp:coreProperties>
</file>