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95d3cb7da442f" w:history="1">
              <w:r>
                <w:rPr>
                  <w:rStyle w:val="Hyperlink"/>
                </w:rPr>
                <w:t>2025-2031年中国定制酒行业发展研究分析与发展趋势预测报告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95d3cb7da442f" w:history="1">
              <w:r>
                <w:rPr>
                  <w:rStyle w:val="Hyperlink"/>
                </w:rPr>
                <w:t>2025-2031年中国定制酒行业发展研究分析与发展趋势预测报告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95d3cb7da442f" w:history="1">
                <w:r>
                  <w:rPr>
                    <w:rStyle w:val="Hyperlink"/>
                  </w:rPr>
                  <w:t>https://www.20087.com/1/82/DingZhiJiuDeFaZhanQuShi.html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酒是一种新兴的消费趋势，近年来在全球范围内逐渐流行，尤其是在年轻消费者中。它允许消费者根据个人口味、偏好甚至特定场合，定制独一无二的酒类产品，包括瓶身设计、标签、酒体风格等。定制酒的兴起，反映了消费者对个性化、体验式消费的追求，以及对传统酒类市场的细分和创新。</w:t>
      </w:r>
      <w:r>
        <w:rPr>
          <w:rFonts w:hint="eastAsia"/>
        </w:rPr>
        <w:br/>
      </w:r>
      <w:r>
        <w:rPr>
          <w:rFonts w:hint="eastAsia"/>
        </w:rPr>
        <w:t>　　未来，定制酒行业将更加注重数字化和品牌故事化。一方面，通过建立在线定制平台，利用大数据分析消费者偏好，提供更加精准和便捷的定制服务。另一方面，强化品牌与消费者的情感连接，如讲述酒庄历史、酿造工艺等背后的故事，提升产品文化价值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95d3cb7da442f" w:history="1">
        <w:r>
          <w:rPr>
            <w:rStyle w:val="Hyperlink"/>
          </w:rPr>
          <w:t>2025-2031年中国定制酒行业发展研究分析与发展趋势预测报告</w:t>
        </w:r>
      </w:hyperlink>
      <w:r>
        <w:rPr>
          <w:rFonts w:hint="eastAsia"/>
        </w:rPr>
        <w:t>》系统分析了定制酒行业的市场规模、需求动态及价格趋势，并深入探讨了定制酒产业链结构的变化与发展。报告详细解读了定制酒行业现状，科学预测了未来市场前景与发展趋势，同时对定制酒细分市场的竞争格局进行了全面评估，重点关注领先企业的竞争实力、市场集中度及品牌影响力。结合定制酒技术现状与未来方向，报告揭示了定制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定制酒行业相关概述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定制酒行业相关概述</w:t>
      </w:r>
      <w:r>
        <w:rPr>
          <w:rFonts w:hint="eastAsia"/>
        </w:rPr>
        <w:br/>
      </w:r>
      <w:r>
        <w:rPr>
          <w:rFonts w:hint="eastAsia"/>
        </w:rPr>
        <w:t>　　　　1.2.1 定制酒行业的定义</w:t>
      </w:r>
      <w:r>
        <w:rPr>
          <w:rFonts w:hint="eastAsia"/>
        </w:rPr>
        <w:br/>
      </w:r>
      <w:r>
        <w:rPr>
          <w:rFonts w:hint="eastAsia"/>
        </w:rPr>
        <w:t>　　　　1.2.2 定制酒行业的分类</w:t>
      </w:r>
      <w:r>
        <w:rPr>
          <w:rFonts w:hint="eastAsia"/>
        </w:rPr>
        <w:br/>
      </w:r>
      <w:r>
        <w:rPr>
          <w:rFonts w:hint="eastAsia"/>
        </w:rPr>
        <w:t>　　　　1.2.3 定制酒行业的产业链结构</w:t>
      </w:r>
      <w:r>
        <w:rPr>
          <w:rFonts w:hint="eastAsia"/>
        </w:rPr>
        <w:br/>
      </w:r>
      <w:r>
        <w:rPr>
          <w:rFonts w:hint="eastAsia"/>
        </w:rPr>
        <w:t>　　　　1.2.4 定制酒行业在国民经济中的地位</w:t>
      </w:r>
      <w:r>
        <w:rPr>
          <w:rFonts w:hint="eastAsia"/>
        </w:rPr>
        <w:br/>
      </w:r>
      <w:r>
        <w:rPr>
          <w:rFonts w:hint="eastAsia"/>
        </w:rPr>
        <w:t>　　1.3 定制酒行业统计标准介绍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行业研究机构.介绍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中国定制酒行业发展环境</w:t>
      </w:r>
      <w:r>
        <w:rPr>
          <w:rFonts w:hint="eastAsia"/>
        </w:rPr>
        <w:br/>
      </w:r>
      <w:r>
        <w:rPr>
          <w:rFonts w:hint="eastAsia"/>
        </w:rPr>
        <w:t>　　2.1 中国定制酒行业政策法律环境分析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中国定制酒行业经济环境分析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中国定制酒行业社会环境分析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中国定制酒行业消费环境分析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中国定制酒行业发展概述</w:t>
      </w:r>
      <w:r>
        <w:rPr>
          <w:rFonts w:hint="eastAsia"/>
        </w:rPr>
        <w:br/>
      </w:r>
      <w:r>
        <w:rPr>
          <w:rFonts w:hint="eastAsia"/>
        </w:rPr>
        <w:t>　　3.1 中国定制酒行业发展状况分析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中国定制酒行业发展阶段</w:t>
      </w:r>
      <w:r>
        <w:rPr>
          <w:rFonts w:hint="eastAsia"/>
        </w:rPr>
        <w:br/>
      </w:r>
      <w:r>
        <w:rPr>
          <w:rFonts w:hint="eastAsia"/>
        </w:rPr>
        <w:t>　　　　3.1.2 中国定制酒行业发展总体概况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中国定制酒行业发展特点分析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中国定制酒行业商业模式分析</w:t>
      </w:r>
      <w:r>
        <w:rPr>
          <w:rFonts w:hint="eastAsia"/>
        </w:rPr>
        <w:br/>
      </w:r>
      <w:r>
        <w:rPr>
          <w:rFonts w:hint="eastAsia"/>
        </w:rPr>
        <w:t>　　3.2 2020-2025年定制酒行业发展现状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2020-2025年中国定制酒行业市场规模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2020-2025年中国定制酒行业发展分析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2020-2025年中国定制酒企业发展分析</w:t>
      </w:r>
      <w:r>
        <w:rPr>
          <w:rFonts w:hint="eastAsia"/>
        </w:rPr>
        <w:br/>
      </w:r>
      <w:r>
        <w:rPr>
          <w:rFonts w:hint="eastAsia"/>
        </w:rPr>
        <w:t>　　3.3 2020-2025年中国定制酒行业市场供需分析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中国定制酒行业供给分析</w:t>
      </w:r>
      <w:r>
        <w:rPr>
          <w:rFonts w:hint="eastAsia"/>
        </w:rPr>
        <w:br/>
      </w:r>
      <w:r>
        <w:rPr>
          <w:rFonts w:hint="eastAsia"/>
        </w:rPr>
        <w:t>　　　　3.3.2 中国定制酒行业需求分析</w:t>
      </w:r>
      <w:r>
        <w:rPr>
          <w:rFonts w:hint="eastAsia"/>
        </w:rPr>
        <w:br/>
      </w:r>
      <w:r>
        <w:rPr>
          <w:rFonts w:hint="eastAsia"/>
        </w:rPr>
        <w:t>　　　　3.3.3 中国定制酒行业供需平衡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中国定制酒行业发展前景分析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2025-2031年中国定制酒市场发展前景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2025-2031年定制酒市场发展潜力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2025-2031年定制酒市场发展前景展望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2025-2031年定制酒细分行业发展前景分析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2025-2031年中国定制酒市场发展趋势预测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2025-2031年定制酒行业发展趋势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2025-2031年定制酒市场规模预测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2025-2031年定制酒行业应用趋势预测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2025-2031年定制酒行业投资风险分析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2025-2031年中国定制酒行业面临的困境及对策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中国定制酒行业面临的困境及对策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1、中国定制酒行业面临困境</w:t>
      </w:r>
      <w:r>
        <w:rPr>
          <w:rFonts w:hint="eastAsia"/>
        </w:rPr>
        <w:br/>
      </w:r>
      <w:r>
        <w:rPr>
          <w:rFonts w:hint="eastAsia"/>
        </w:rPr>
        <w:t>　　　　2、中国定制酒行业对策探讨</w:t>
      </w:r>
      <w:r>
        <w:rPr>
          <w:rFonts w:hint="eastAsia"/>
        </w:rPr>
        <w:br/>
      </w:r>
      <w:r>
        <w:rPr>
          <w:rFonts w:hint="eastAsia"/>
        </w:rPr>
        <w:t>　　　　4.4.2 中国定制酒企业发展困境及策略分析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1、中国定制酒企业面临的困境</w:t>
      </w:r>
      <w:r>
        <w:rPr>
          <w:rFonts w:hint="eastAsia"/>
        </w:rPr>
        <w:br/>
      </w:r>
      <w:r>
        <w:rPr>
          <w:rFonts w:hint="eastAsia"/>
        </w:rPr>
        <w:t>　　　　2、中国定制酒企业的对策探讨</w:t>
      </w:r>
      <w:r>
        <w:rPr>
          <w:rFonts w:hint="eastAsia"/>
        </w:rPr>
        <w:br/>
      </w:r>
      <w:r>
        <w:rPr>
          <w:rFonts w:hint="eastAsia"/>
        </w:rPr>
        <w:t>　　　　4.4.3 国内定制酒企业的出路分析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中国定制酒行业服务领域分析</w:t>
      </w:r>
      <w:r>
        <w:rPr>
          <w:rFonts w:hint="eastAsia"/>
        </w:rPr>
        <w:br/>
      </w:r>
      <w:r>
        <w:rPr>
          <w:rFonts w:hint="eastAsia"/>
        </w:rPr>
        <w:t>　　5.1 定制酒行业服务领域概况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中国定制酒行业市场竞争格局分析</w:t>
      </w:r>
      <w:r>
        <w:rPr>
          <w:rFonts w:hint="eastAsia"/>
        </w:rPr>
        <w:br/>
      </w:r>
      <w:r>
        <w:rPr>
          <w:rFonts w:hint="eastAsia"/>
        </w:rPr>
        <w:t>　　6.1 定制酒行业竞争格局分析</w:t>
      </w:r>
      <w:r>
        <w:rPr>
          <w:rFonts w:hint="eastAsia"/>
        </w:rPr>
        <w:br/>
      </w:r>
      <w:r>
        <w:rPr>
          <w:rFonts w:hint="eastAsia"/>
        </w:rPr>
        <w:t>　　　　6.1.1 定制酒行业区域分布格局</w:t>
      </w:r>
      <w:r>
        <w:rPr>
          <w:rFonts w:hint="eastAsia"/>
        </w:rPr>
        <w:br/>
      </w:r>
      <w:r>
        <w:rPr>
          <w:rFonts w:hint="eastAsia"/>
        </w:rPr>
        <w:t>　　　　6.1.2 定制酒行业企业规模格局</w:t>
      </w:r>
      <w:r>
        <w:rPr>
          <w:rFonts w:hint="eastAsia"/>
        </w:rPr>
        <w:br/>
      </w:r>
      <w:r>
        <w:rPr>
          <w:rFonts w:hint="eastAsia"/>
        </w:rPr>
        <w:t>　　　　6.1.3 定制酒行业企业性质格局</w:t>
      </w:r>
      <w:r>
        <w:rPr>
          <w:rFonts w:hint="eastAsia"/>
        </w:rPr>
        <w:br/>
      </w:r>
      <w:r>
        <w:rPr>
          <w:rFonts w:hint="eastAsia"/>
        </w:rPr>
        <w:t>　　6.2 定制酒行业竞争状况分析</w:t>
      </w:r>
      <w:r>
        <w:rPr>
          <w:rFonts w:hint="eastAsia"/>
        </w:rPr>
        <w:br/>
      </w:r>
      <w:r>
        <w:rPr>
          <w:rFonts w:hint="eastAsia"/>
        </w:rPr>
        <w:t>　　　　6.2.1 定制酒行业上游议价能力</w:t>
      </w:r>
      <w:r>
        <w:rPr>
          <w:rFonts w:hint="eastAsia"/>
        </w:rPr>
        <w:br/>
      </w:r>
      <w:r>
        <w:rPr>
          <w:rFonts w:hint="eastAsia"/>
        </w:rPr>
        <w:t>　　　　6.2.2 定制酒行业下游议价能力</w:t>
      </w:r>
      <w:r>
        <w:rPr>
          <w:rFonts w:hint="eastAsia"/>
        </w:rPr>
        <w:br/>
      </w:r>
      <w:r>
        <w:rPr>
          <w:rFonts w:hint="eastAsia"/>
        </w:rPr>
        <w:t>　　　　6.2.3 定制酒行业新进入者威胁</w:t>
      </w:r>
      <w:r>
        <w:rPr>
          <w:rFonts w:hint="eastAsia"/>
        </w:rPr>
        <w:br/>
      </w:r>
      <w:r>
        <w:rPr>
          <w:rFonts w:hint="eastAsia"/>
        </w:rPr>
        <w:t>　　　　6.2.4 定制酒行业替代产品威胁</w:t>
      </w:r>
      <w:r>
        <w:rPr>
          <w:rFonts w:hint="eastAsia"/>
        </w:rPr>
        <w:br/>
      </w:r>
      <w:r>
        <w:rPr>
          <w:rFonts w:hint="eastAsia"/>
        </w:rPr>
        <w:t>　　　　6.2.5 定制酒行业内部竞争分析</w:t>
      </w:r>
      <w:r>
        <w:rPr>
          <w:rFonts w:hint="eastAsia"/>
        </w:rPr>
        <w:br/>
      </w:r>
      <w:r>
        <w:rPr>
          <w:rFonts w:hint="eastAsia"/>
        </w:rPr>
        <w:t>　　6.3 定制酒行业投资兼并重组整合分析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中国定制酒行业企业经营分析</w:t>
      </w:r>
      <w:r>
        <w:rPr>
          <w:rFonts w:hint="eastAsia"/>
        </w:rPr>
        <w:br/>
      </w:r>
      <w:r>
        <w:rPr>
          <w:rFonts w:hint="eastAsia"/>
        </w:rPr>
        <w:t>　　7.1 中国贵州茅台酒厂有限责任公司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五粮液集团有限公司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烟台张裕集团有限公司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山西汾酒股份有限公司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7.5 泸州老窖集团有限责任公司</w:t>
      </w:r>
      <w:r>
        <w:rPr>
          <w:rFonts w:hint="eastAsia"/>
        </w:rPr>
        <w:br/>
      </w:r>
      <w:r>
        <w:rPr>
          <w:rFonts w:hint="eastAsia"/>
        </w:rPr>
        <w:t>　　7..5.1企业发展基本情况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7.6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企业主要服务分析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互联网对定制酒行业的影响分析</w:t>
      </w:r>
      <w:r>
        <w:rPr>
          <w:rFonts w:hint="eastAsia"/>
        </w:rPr>
        <w:br/>
      </w:r>
      <w:r>
        <w:rPr>
          <w:rFonts w:hint="eastAsia"/>
        </w:rPr>
        <w:t>　　8.1 互联网对定制酒行业的影响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智能设备对定制酒行业的影响分析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1、智能设备对定制酒行业的影响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互联网背景下定制酒行业发展趋势分析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定制酒企业市场营销策略探讨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定制酒企业的营销策略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定制酒企业提高服务质量的营销策略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定制酒企业提高服务质量的营销策略分析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定制酒企业的品牌营销</w:t>
      </w:r>
      <w:r>
        <w:rPr>
          <w:rFonts w:hint="eastAsia"/>
        </w:rPr>
        <w:br/>
      </w:r>
      <w:r>
        <w:rPr>
          <w:rFonts w:hint="eastAsia"/>
        </w:rPr>
        <w:t>　　　　9.4.1 定制酒企业品牌营销中存在的问题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定制酒企业品牌营销策略分析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[^中^智^林^]研究结论及建议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定制酒行业服务特点</w:t>
      </w:r>
      <w:r>
        <w:rPr>
          <w:rFonts w:hint="eastAsia"/>
        </w:rPr>
        <w:br/>
      </w:r>
      <w:r>
        <w:rPr>
          <w:rFonts w:hint="eastAsia"/>
        </w:rPr>
        <w:t>　　图表 定制酒产业链分析</w:t>
      </w:r>
      <w:r>
        <w:rPr>
          <w:rFonts w:hint="eastAsia"/>
        </w:rPr>
        <w:br/>
      </w:r>
      <w:r>
        <w:rPr>
          <w:rFonts w:hint="eastAsia"/>
        </w:rPr>
        <w:t>　　图表 定制酒行业生命周期</w:t>
      </w:r>
      <w:r>
        <w:rPr>
          <w:rFonts w:hint="eastAsia"/>
        </w:rPr>
        <w:br/>
      </w:r>
      <w:r>
        <w:rPr>
          <w:rFonts w:hint="eastAsia"/>
        </w:rPr>
        <w:t>　　图表 定制酒行业商业模式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2020-2025年中国定制酒行业市场规模分析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2025-2031年中国定制酒行业市场规模预测</w:t>
      </w:r>
      <w:r>
        <w:rPr>
          <w:rFonts w:hint="eastAsia"/>
        </w:rPr>
        <w:br/>
      </w:r>
      <w:r>
        <w:rPr>
          <w:rFonts w:hint="eastAsia"/>
        </w:rPr>
        <w:t>　　图表 定制酒行业营销策略建议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95d3cb7da442f" w:history="1">
        <w:r>
          <w:rPr>
            <w:rStyle w:val="Hyperlink"/>
          </w:rPr>
          <w:t>2025-2031年中国定制酒行业发展研究分析与发展趋势预测报告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95d3cb7da442f" w:history="1">
        <w:r>
          <w:rPr>
            <w:rStyle w:val="Hyperlink"/>
          </w:rPr>
          <w:t>https://www.20087.com/1/82/DingZhiJiuDeFaZhanQuShi.html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热点：在酒厂定制自己的酒、定制酒包装设计、高端定制酒多少钱一瓶、定制酒的意义和价值、53度赖茅酒价格表一览、定制酒瓶、婚宴酒、定制酒的营销策划方案、定制酒文字内容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6c4924bfa41d7" w:history="1">
      <w:r>
        <w:rPr>
          <w:rStyle w:val="Hyperlink"/>
        </w:rPr>
        <w:t>2025-2031年中国定制酒行业发展研究分析与发展趋势预测报告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ingZhiJiuDeFaZhanQuShi.html" TargetMode="External" Id="Ra0e95d3cb7da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ingZhiJiuDeFaZhanQuShi.html" TargetMode="External" Id="R7e56c4924bfa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2024-12-08T08:38:00Z</dcterms:created>
  <dcterms:modified xsi:type="dcterms:W3CDTF">2024-12-08T09:38:00Z</dcterms:modified>
  <dc:subject>2025-2031年中国定制酒行业发展研究分析与发展趋势预测报告</dc:subject>
  <dc:title>2025-2031年中国定制酒行业发展研究分析与发展趋势预测报告</dc:title>
  <cp:keywords>2025-2031年中国定制酒行业发展研究分析与发展趋势预测报告</cp:keywords>
  <dc:description>2025-2031年中国定制酒行业发展研究分析与发展趋势预测报告</dc:description>
</cp:coreProperties>
</file>