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5d50853310476c" w:history="1">
              <w:r>
                <w:rPr>
                  <w:rStyle w:val="Hyperlink"/>
                </w:rPr>
                <w:t>2026-2032年中国配餐服务行业市场分析与前景趋势报告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5d50853310476c" w:history="1">
              <w:r>
                <w:rPr>
                  <w:rStyle w:val="Hyperlink"/>
                </w:rPr>
                <w:t>2026-2032年中国配餐服务行业市场分析与前景趋势报告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5d50853310476c" w:history="1">
                <w:r>
                  <w:rPr>
                    <w:rStyle w:val="Hyperlink"/>
                  </w:rPr>
                  <w:t>https://www.20087.com/1/92/PeiCanFuWuShiChangXianZhuangHeQianJing.html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餐服务行业当前正处于标准化与个性化需求交织发展的关键阶段。服务模式已从传统的团餐供应扩展至航空配餐、校园营养餐、企业订制餐及社区老年助餐等多元化场景，核心竞争力聚焦于食品安全管控、营养科学配比与高效履约能力。中央厨房模式成为主流，通过集约化采购、标准化加工与冷链配送，保障菜品品质一致性与时效性；HACCP与ISO22000体系认证成为行业准入门槛。数字化平台深度整合订单管理、菜单定制与物流调度，支持用户在线选择忌口偏好与营养目标。然而，在成本刚性上升与消费者价格敏感度并存的环境下，如何平衡品质、效率与盈利仍是行业共性挑战。</w:t>
      </w:r>
      <w:r>
        <w:rPr>
          <w:rFonts w:hint="eastAsia"/>
        </w:rPr>
        <w:br/>
      </w:r>
      <w:r>
        <w:rPr>
          <w:rFonts w:hint="eastAsia"/>
        </w:rPr>
        <w:t>　　未来，配餐服务将依托精准营养与智慧供应链实现价值跃升。市场调研网指出，基因检测与健康数据将驱动“一人一策”的个性化膳食方案，AI营养师可动态调整食材搭配；区块链溯源系统将覆盖从农田到餐桌的全链条，增强透明度与信任感。在可持续发展维度，可降解餐盒、厨余垃圾就地处理及“零废弃厨房”理念将重塑运营模式。银发经济与职场健康需求将催生更多细分市场，如慢病管理餐、功能性代餐。长远看，配餐服务将从单纯食物提供者进化为健康管理生态入口，在全民健康战略中扮演更主动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95d50853310476c" w:history="1">
        <w:r>
          <w:rPr>
            <w:rStyle w:val="Hyperlink"/>
          </w:rPr>
          <w:t>2026-2032年中国配餐服务行业市场分析与前景趋势报告</w:t>
        </w:r>
      </w:hyperlink>
      <w:r>
        <w:rPr>
          <w:rFonts w:hint="eastAsia"/>
        </w:rPr>
        <w:t>》，2025年配餐服务行业市场规模达 亿元，预计2032年市场规模将达 亿元，期间年均复合增长率（CAGR）达 %。报告系统研究了配餐服务行业，内容涵盖配餐服务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配餐服务产业概述</w:t>
      </w:r>
      <w:r>
        <w:rPr>
          <w:rFonts w:hint="eastAsia"/>
        </w:rPr>
        <w:br/>
      </w:r>
      <w:r>
        <w:rPr>
          <w:rFonts w:hint="eastAsia"/>
        </w:rPr>
        <w:t>　　第一节 配餐服务定义与分类</w:t>
      </w:r>
      <w:r>
        <w:rPr>
          <w:rFonts w:hint="eastAsia"/>
        </w:rPr>
        <w:br/>
      </w:r>
      <w:r>
        <w:rPr>
          <w:rFonts w:hint="eastAsia"/>
        </w:rPr>
        <w:t>　　第二节 配餐服务产业链结构及关键环节剖析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配餐服务商业模式与盈利模式解析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配餐服务经济指标与行业评估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全球配餐服务市场发展综述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2020-2025年全球配餐服务市场规模及增长趋势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主要国家与地区配餐服务市场对比</w:t>
      </w:r>
      <w:r>
        <w:rPr>
          <w:rFonts w:hint="eastAsia"/>
        </w:rPr>
        <w:br/>
      </w:r>
      <w:r>
        <w:rPr>
          <w:rFonts w:hint="eastAsia"/>
        </w:rPr>
        <w:t>　　第三节 2026-2032年全球配餐服务行业发展趋势与前景预测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国际配餐服务市场发展趋势及对我国启示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二、对我国配餐服务市场的借鉴意义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中国配餐服务行业市场规模分析与预测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配餐服务市场的总体规模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一、2020-2025年配餐服务市场规模变化及趋势分析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二、2026年配餐服务行业市场规模特点</w:t>
      </w:r>
      <w:r>
        <w:rPr>
          <w:rFonts w:hint="eastAsia"/>
        </w:rPr>
        <w:br/>
      </w:r>
      <w:r>
        <w:rPr>
          <w:rFonts w:hint="eastAsia"/>
        </w:rPr>
        <w:t>　　第二节 配餐服务市场规模的构成</w:t>
      </w:r>
      <w:r>
        <w:rPr>
          <w:rFonts w:hint="eastAsia"/>
        </w:rPr>
        <w:br/>
      </w:r>
      <w:r>
        <w:rPr>
          <w:rFonts w:hint="eastAsia"/>
        </w:rPr>
        <w:t>　　　　一、配餐服务客户群体特征与偏好分析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二、不同类型配餐服务市场规模分布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三、各地区配餐服务市场规模差异与特点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配餐服务市场规模的预测与展望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一、未来几年配餐服务市场规模增长预测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2025-2026年配餐服务行业技术发展现状及趋势分析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配餐服务行业技术发展现状分析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国内外配餐服务行业技术差距分析及差距形成的主要原因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配餐服务行业技术发展方向、趋势预测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提升配餐服务行业技术能力策略建议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2020-2025年中国配餐服务行业总体发展与财务状况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2020-2025年配餐服务行业规模情况</w:t>
      </w:r>
      <w:r>
        <w:rPr>
          <w:rFonts w:hint="eastAsia"/>
        </w:rPr>
        <w:br/>
      </w:r>
      <w:r>
        <w:rPr>
          <w:rFonts w:hint="eastAsia"/>
        </w:rPr>
        <w:t>　　　　一、配餐服务行业企业数量规模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二、配餐服务行业从业人员规模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三、配餐服务行业市场敏感性分析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2020-2025年配餐服务行业财务能力分析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一、配餐服务行业盈利能力</w:t>
      </w:r>
      <w:r>
        <w:rPr>
          <w:rFonts w:hint="eastAsia"/>
        </w:rPr>
        <w:br/>
      </w:r>
      <w:r>
        <w:rPr>
          <w:rFonts w:hint="eastAsia"/>
        </w:rPr>
        <w:t>　　　　二、配餐服务行业偿债能力</w:t>
      </w:r>
      <w:r>
        <w:rPr>
          <w:rFonts w:hint="eastAsia"/>
        </w:rPr>
        <w:br/>
      </w:r>
      <w:r>
        <w:rPr>
          <w:rFonts w:hint="eastAsia"/>
        </w:rPr>
        <w:t>　　　　三、配餐服务行业营运能力</w:t>
      </w:r>
      <w:r>
        <w:rPr>
          <w:rFonts w:hint="eastAsia"/>
        </w:rPr>
        <w:br/>
      </w:r>
      <w:r>
        <w:rPr>
          <w:rFonts w:hint="eastAsia"/>
        </w:rPr>
        <w:t>　　　　四、配餐服务行业发展能力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中国配餐服务行业细分市场调研与机会挖掘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配餐服务细分市场（一）市场调研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配餐服务细分市场（二）市场调研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中国配餐服务行业区域市场调研分析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2020-2025年中国配餐服务行业重点区域调研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一、重点地区（一）配餐服务市场规模与特点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二、重点地区（二）配餐服务市场规模及特点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三、重点地区（三）配餐服务市场规模及特点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四、重点地区（四）配餐服务市场规模及特点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不同区域配餐服务市场的对比与启示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二、配餐服务市场拓展策略与建议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中国配餐服务行业的营销渠道与客户分析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配餐服务行业渠道分析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二、各类渠道对配餐服务行业的影响</w:t>
      </w:r>
      <w:r>
        <w:rPr>
          <w:rFonts w:hint="eastAsia"/>
        </w:rPr>
        <w:br/>
      </w:r>
      <w:r>
        <w:rPr>
          <w:rFonts w:hint="eastAsia"/>
        </w:rPr>
        <w:t>　　　　三、主要配餐服务企业渠道策略研究</w:t>
      </w:r>
      <w:r>
        <w:rPr>
          <w:rFonts w:hint="eastAsia"/>
        </w:rPr>
        <w:br/>
      </w:r>
      <w:r>
        <w:rPr>
          <w:rFonts w:hint="eastAsia"/>
        </w:rPr>
        <w:t>　　第二节 配餐服务行业客户分析与定位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中国配餐服务行业竞争格局及策略选择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配餐服务行业总体市场竞争状况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一、配餐服务行业竞争结构分析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二、配餐服务企业竞争格局与集中度评估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三、配餐服务行业SWOT分析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配餐服务行业重点企业调研分析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配餐服务企业发展策略分析</w:t>
      </w:r>
      <w:r>
        <w:rPr>
          <w:rFonts w:hint="eastAsia"/>
        </w:rPr>
        <w:br/>
      </w:r>
      <w:r>
        <w:rPr>
          <w:rFonts w:hint="eastAsia"/>
        </w:rPr>
        <w:t>　　第一节 配餐服务市场与销售策略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配餐服务品牌战略思考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中国配餐服务行业发展环境分析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二、配餐服务行业主管部门、监管体制及相关政策法规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3、配餐服务行业的主要法律、法规和政策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4、2026年配餐服务行业法律法规和政策对行业的影响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二、配餐服务消费者需求分析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一、配餐服务技术的应用与创新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二、配餐服务行业发展的技术趋势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2026-2032年配餐服务行业展趋势预测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2026-2032年配餐服务市场发展前景分析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一、配餐服务市场发展潜力</w:t>
      </w:r>
      <w:r>
        <w:rPr>
          <w:rFonts w:hint="eastAsia"/>
        </w:rPr>
        <w:br/>
      </w:r>
      <w:r>
        <w:rPr>
          <w:rFonts w:hint="eastAsia"/>
        </w:rPr>
        <w:t>　　　　二、配餐服务市场前景分析</w:t>
      </w:r>
      <w:r>
        <w:rPr>
          <w:rFonts w:hint="eastAsia"/>
        </w:rPr>
        <w:br/>
      </w:r>
      <w:r>
        <w:rPr>
          <w:rFonts w:hint="eastAsia"/>
        </w:rPr>
        <w:t>　　　　三、配餐服务细分行业发展前景分析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2026-2032年配餐服务发展趋势预测</w:t>
      </w:r>
      <w:r>
        <w:rPr>
          <w:rFonts w:hint="eastAsia"/>
        </w:rPr>
        <w:br/>
      </w:r>
      <w:r>
        <w:rPr>
          <w:rFonts w:hint="eastAsia"/>
        </w:rPr>
        <w:t>　　　　一、配餐服务发展趋势预测</w:t>
      </w:r>
      <w:r>
        <w:rPr>
          <w:rFonts w:hint="eastAsia"/>
        </w:rPr>
        <w:br/>
      </w:r>
      <w:r>
        <w:rPr>
          <w:rFonts w:hint="eastAsia"/>
        </w:rPr>
        <w:t>　　　　二、配餐服务市场规模预测</w:t>
      </w:r>
      <w:r>
        <w:rPr>
          <w:rFonts w:hint="eastAsia"/>
        </w:rPr>
        <w:br/>
      </w:r>
      <w:r>
        <w:rPr>
          <w:rFonts w:hint="eastAsia"/>
        </w:rPr>
        <w:t>　　　　三、配餐服务细分市场发展趋势预测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未来配餐服务行业挑战与机遇探讨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一、配餐服务行业挑战</w:t>
      </w:r>
      <w:r>
        <w:rPr>
          <w:rFonts w:hint="eastAsia"/>
        </w:rPr>
        <w:br/>
      </w:r>
      <w:r>
        <w:rPr>
          <w:rFonts w:hint="eastAsia"/>
        </w:rPr>
        <w:t>　　　　二、配餐服务行业机遇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配餐服务行业研究结论及建议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对配餐服务行业发展的建议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中:智:林:：对配餐服务企业和投资者的建议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配餐服务介绍</w:t>
      </w:r>
      <w:r>
        <w:rPr>
          <w:rFonts w:hint="eastAsia"/>
        </w:rPr>
        <w:br/>
      </w:r>
      <w:r>
        <w:rPr>
          <w:rFonts w:hint="eastAsia"/>
        </w:rPr>
        <w:t>　　图表 配餐服务图片</w:t>
      </w:r>
      <w:r>
        <w:rPr>
          <w:rFonts w:hint="eastAsia"/>
        </w:rPr>
        <w:br/>
      </w:r>
      <w:r>
        <w:rPr>
          <w:rFonts w:hint="eastAsia"/>
        </w:rPr>
        <w:t>　　图表 配餐服务产业链调研</w:t>
      </w:r>
      <w:r>
        <w:rPr>
          <w:rFonts w:hint="eastAsia"/>
        </w:rPr>
        <w:br/>
      </w:r>
      <w:r>
        <w:rPr>
          <w:rFonts w:hint="eastAsia"/>
        </w:rPr>
        <w:t>　　图表 配餐服务行业特点</w:t>
      </w:r>
      <w:r>
        <w:rPr>
          <w:rFonts w:hint="eastAsia"/>
        </w:rPr>
        <w:br/>
      </w:r>
      <w:r>
        <w:rPr>
          <w:rFonts w:hint="eastAsia"/>
        </w:rPr>
        <w:t>　　图表 配餐服务政策</w:t>
      </w:r>
      <w:r>
        <w:rPr>
          <w:rFonts w:hint="eastAsia"/>
        </w:rPr>
        <w:br/>
      </w:r>
      <w:r>
        <w:rPr>
          <w:rFonts w:hint="eastAsia"/>
        </w:rPr>
        <w:t>　　图表 配餐服务技术 标准</w:t>
      </w:r>
      <w:r>
        <w:rPr>
          <w:rFonts w:hint="eastAsia"/>
        </w:rPr>
        <w:br/>
      </w:r>
      <w:r>
        <w:rPr>
          <w:rFonts w:hint="eastAsia"/>
        </w:rPr>
        <w:t>　　图表 配餐服务最新消息 动态</w:t>
      </w:r>
      <w:r>
        <w:rPr>
          <w:rFonts w:hint="eastAsia"/>
        </w:rPr>
        <w:br/>
      </w:r>
      <w:r>
        <w:rPr>
          <w:rFonts w:hint="eastAsia"/>
        </w:rPr>
        <w:t>　　图表 配餐服务行业现状</w:t>
      </w:r>
      <w:r>
        <w:rPr>
          <w:rFonts w:hint="eastAsia"/>
        </w:rPr>
        <w:br/>
      </w:r>
      <w:r>
        <w:rPr>
          <w:rFonts w:hint="eastAsia"/>
        </w:rPr>
        <w:t>　　图表 2020-2025年配餐服务行业市场容量统计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2020-2025年中国配餐服务市场规模情况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2020-2025年中国配餐服务销售统计</w:t>
      </w:r>
      <w:r>
        <w:rPr>
          <w:rFonts w:hint="eastAsia"/>
        </w:rPr>
        <w:br/>
      </w:r>
      <w:r>
        <w:rPr>
          <w:rFonts w:hint="eastAsia"/>
        </w:rPr>
        <w:t>　　图表 2020-2025年中国配餐服务利润总额</w:t>
      </w:r>
      <w:r>
        <w:rPr>
          <w:rFonts w:hint="eastAsia"/>
        </w:rPr>
        <w:br/>
      </w:r>
      <w:r>
        <w:rPr>
          <w:rFonts w:hint="eastAsia"/>
        </w:rPr>
        <w:t>　　图表 2020-2025年中国配餐服务企业数量统计</w:t>
      </w:r>
      <w:r>
        <w:rPr>
          <w:rFonts w:hint="eastAsia"/>
        </w:rPr>
        <w:br/>
      </w:r>
      <w:r>
        <w:rPr>
          <w:rFonts w:hint="eastAsia"/>
        </w:rPr>
        <w:t>　　图表 2025年配餐服务成本和利润分析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2020-2025年中国配餐服务行业经营效益分析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2020-2025年中国配餐服务行业发展能力分析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2020-2025年中国配餐服务行业盈利能力分析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2020-2025年中国配餐服务行业运营能力分析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2020-2025年中国配餐服务行业偿债能力分析</w:t>
      </w:r>
      <w:r>
        <w:rPr>
          <w:rFonts w:hint="eastAsia"/>
        </w:rPr>
        <w:br/>
      </w:r>
      <w:r>
        <w:rPr>
          <w:rFonts w:hint="eastAsia"/>
        </w:rPr>
        <w:t>　　图表 配餐服务品牌分析</w:t>
      </w:r>
      <w:r>
        <w:rPr>
          <w:rFonts w:hint="eastAsia"/>
        </w:rPr>
        <w:br/>
      </w:r>
      <w:r>
        <w:rPr>
          <w:rFonts w:hint="eastAsia"/>
        </w:rPr>
        <w:t>　　图表 **地区配餐服务市场规模</w:t>
      </w:r>
      <w:r>
        <w:rPr>
          <w:rFonts w:hint="eastAsia"/>
        </w:rPr>
        <w:br/>
      </w:r>
      <w:r>
        <w:rPr>
          <w:rFonts w:hint="eastAsia"/>
        </w:rPr>
        <w:t>　　图表 **地区配餐服务行业市场需求</w:t>
      </w:r>
      <w:r>
        <w:rPr>
          <w:rFonts w:hint="eastAsia"/>
        </w:rPr>
        <w:br/>
      </w:r>
      <w:r>
        <w:rPr>
          <w:rFonts w:hint="eastAsia"/>
        </w:rPr>
        <w:t>　　图表 **地区配餐服务市场调研</w:t>
      </w:r>
      <w:r>
        <w:rPr>
          <w:rFonts w:hint="eastAsia"/>
        </w:rPr>
        <w:br/>
      </w:r>
      <w:r>
        <w:rPr>
          <w:rFonts w:hint="eastAsia"/>
        </w:rPr>
        <w:t>　　图表 **地区配餐服务行业市场需求分析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**地区配餐服务市场规模</w:t>
      </w:r>
      <w:r>
        <w:rPr>
          <w:rFonts w:hint="eastAsia"/>
        </w:rPr>
        <w:br/>
      </w:r>
      <w:r>
        <w:rPr>
          <w:rFonts w:hint="eastAsia"/>
        </w:rPr>
        <w:t>　　图表 **地区配餐服务行业市场需求</w:t>
      </w:r>
      <w:r>
        <w:rPr>
          <w:rFonts w:hint="eastAsia"/>
        </w:rPr>
        <w:br/>
      </w:r>
      <w:r>
        <w:rPr>
          <w:rFonts w:hint="eastAsia"/>
        </w:rPr>
        <w:t>　　图表 **地区配餐服务市场调研</w:t>
      </w:r>
      <w:r>
        <w:rPr>
          <w:rFonts w:hint="eastAsia"/>
        </w:rPr>
        <w:br/>
      </w:r>
      <w:r>
        <w:rPr>
          <w:rFonts w:hint="eastAsia"/>
        </w:rPr>
        <w:t>　　图表 **地区配餐服务市场需求分析</w:t>
      </w:r>
      <w:r>
        <w:rPr>
          <w:rFonts w:hint="eastAsia"/>
        </w:rPr>
        <w:br/>
      </w:r>
      <w:r>
        <w:rPr>
          <w:rFonts w:hint="eastAsia"/>
        </w:rPr>
        <w:t>　　图表 配餐服务上游发展</w:t>
      </w:r>
      <w:r>
        <w:rPr>
          <w:rFonts w:hint="eastAsia"/>
        </w:rPr>
        <w:br/>
      </w:r>
      <w:r>
        <w:rPr>
          <w:rFonts w:hint="eastAsia"/>
        </w:rPr>
        <w:t>　　图表 配餐服务下游发展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配餐服务企业（一）概况</w:t>
      </w:r>
      <w:r>
        <w:rPr>
          <w:rFonts w:hint="eastAsia"/>
        </w:rPr>
        <w:br/>
      </w:r>
      <w:r>
        <w:rPr>
          <w:rFonts w:hint="eastAsia"/>
        </w:rPr>
        <w:t>　　图表 企业配餐服务业务</w:t>
      </w:r>
      <w:r>
        <w:rPr>
          <w:rFonts w:hint="eastAsia"/>
        </w:rPr>
        <w:br/>
      </w:r>
      <w:r>
        <w:rPr>
          <w:rFonts w:hint="eastAsia"/>
        </w:rPr>
        <w:t>　　图表 配餐服务企业（一）经营情况分析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配餐服务企业（一）盈利能力情况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配餐服务企业（一）偿债能力情况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配餐服务企业（一）运营能力情况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配餐服务企业（一）成长能力情况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配餐服务企业（二）简介</w:t>
      </w:r>
      <w:r>
        <w:rPr>
          <w:rFonts w:hint="eastAsia"/>
        </w:rPr>
        <w:br/>
      </w:r>
      <w:r>
        <w:rPr>
          <w:rFonts w:hint="eastAsia"/>
        </w:rPr>
        <w:t>　　图表 企业配餐服务业务</w:t>
      </w:r>
      <w:r>
        <w:rPr>
          <w:rFonts w:hint="eastAsia"/>
        </w:rPr>
        <w:br/>
      </w:r>
      <w:r>
        <w:rPr>
          <w:rFonts w:hint="eastAsia"/>
        </w:rPr>
        <w:t>　　图表 配餐服务企业（二）经营情况分析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配餐服务企业（二）盈利能力情况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配餐服务企业（二）偿债能力情况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配餐服务企业（二）运营能力情况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配餐服务企业（二）成长能力情况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配餐服务企业（三）概况</w:t>
      </w:r>
      <w:r>
        <w:rPr>
          <w:rFonts w:hint="eastAsia"/>
        </w:rPr>
        <w:br/>
      </w:r>
      <w:r>
        <w:rPr>
          <w:rFonts w:hint="eastAsia"/>
        </w:rPr>
        <w:t>　　图表 企业配餐服务业务</w:t>
      </w:r>
      <w:r>
        <w:rPr>
          <w:rFonts w:hint="eastAsia"/>
        </w:rPr>
        <w:br/>
      </w:r>
      <w:r>
        <w:rPr>
          <w:rFonts w:hint="eastAsia"/>
        </w:rPr>
        <w:t>　　图表 配餐服务企业（三）经营情况分析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配餐服务企业（三）盈利能力情况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配餐服务企业（三）偿债能力情况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配餐服务企业（三）运营能力情况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配餐服务企业（三）成长能力情况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配餐服务企业（四）简介</w:t>
      </w:r>
      <w:r>
        <w:rPr>
          <w:rFonts w:hint="eastAsia"/>
        </w:rPr>
        <w:br/>
      </w:r>
      <w:r>
        <w:rPr>
          <w:rFonts w:hint="eastAsia"/>
        </w:rPr>
        <w:t>　　图表 企业配餐服务业务</w:t>
      </w:r>
      <w:r>
        <w:rPr>
          <w:rFonts w:hint="eastAsia"/>
        </w:rPr>
        <w:br/>
      </w:r>
      <w:r>
        <w:rPr>
          <w:rFonts w:hint="eastAsia"/>
        </w:rPr>
        <w:t>　　图表 配餐服务企业（四）经营情况分析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配餐服务企业（四）盈利能力情况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配餐服务企业（四）偿债能力情况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配餐服务企业（四）运营能力情况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配餐服务企业（四）成长能力情况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配餐服务投资、并购情况</w:t>
      </w:r>
      <w:r>
        <w:rPr>
          <w:rFonts w:hint="eastAsia"/>
        </w:rPr>
        <w:br/>
      </w:r>
      <w:r>
        <w:rPr>
          <w:rFonts w:hint="eastAsia"/>
        </w:rPr>
        <w:t>　　图表 配餐服务优势</w:t>
      </w:r>
      <w:r>
        <w:rPr>
          <w:rFonts w:hint="eastAsia"/>
        </w:rPr>
        <w:br/>
      </w:r>
      <w:r>
        <w:rPr>
          <w:rFonts w:hint="eastAsia"/>
        </w:rPr>
        <w:t>　　图表 配餐服务劣势</w:t>
      </w:r>
      <w:r>
        <w:rPr>
          <w:rFonts w:hint="eastAsia"/>
        </w:rPr>
        <w:br/>
      </w:r>
      <w:r>
        <w:rPr>
          <w:rFonts w:hint="eastAsia"/>
        </w:rPr>
        <w:t>　　图表 配餐服务机会</w:t>
      </w:r>
      <w:r>
        <w:rPr>
          <w:rFonts w:hint="eastAsia"/>
        </w:rPr>
        <w:br/>
      </w:r>
      <w:r>
        <w:rPr>
          <w:rFonts w:hint="eastAsia"/>
        </w:rPr>
        <w:t>　　图表 配餐服务威胁</w:t>
      </w:r>
      <w:r>
        <w:rPr>
          <w:rFonts w:hint="eastAsia"/>
        </w:rPr>
        <w:br/>
      </w:r>
      <w:r>
        <w:rPr>
          <w:rFonts w:hint="eastAsia"/>
        </w:rPr>
        <w:t>　　图表 进入配餐服务行业壁垒</w:t>
      </w:r>
      <w:r>
        <w:rPr>
          <w:rFonts w:hint="eastAsia"/>
        </w:rPr>
        <w:br/>
      </w:r>
      <w:r>
        <w:rPr>
          <w:rFonts w:hint="eastAsia"/>
        </w:rPr>
        <w:t>　　图表 配餐服务发展有利因素</w:t>
      </w:r>
      <w:r>
        <w:rPr>
          <w:rFonts w:hint="eastAsia"/>
        </w:rPr>
        <w:br/>
      </w:r>
      <w:r>
        <w:rPr>
          <w:rFonts w:hint="eastAsia"/>
        </w:rPr>
        <w:t>　　图表 配餐服务发展不利因素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2026-2032年中国配餐服务行业信息化</w:t>
      </w:r>
      <w:r>
        <w:rPr>
          <w:rFonts w:hint="eastAsia"/>
        </w:rPr>
        <w:br/>
      </w:r>
      <w:r>
        <w:rPr>
          <w:rFonts w:hint="eastAsia"/>
        </w:rPr>
        <w:t>　　图表 2026-2032年中国配餐服务行业市场容量预测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2026-2032年中国配餐服务行业市场规模预测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2026-2032年中国配餐服务行业风险</w:t>
      </w:r>
      <w:r>
        <w:rPr>
          <w:rFonts w:hint="eastAsia"/>
        </w:rPr>
        <w:br/>
      </w:r>
      <w:r>
        <w:rPr>
          <w:rFonts w:hint="eastAsia"/>
        </w:rPr>
        <w:t>　　图表 2026-2032年中国配餐服务市场前景分析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2026-2032年中国配餐服务发展趋势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5d50853310476c" w:history="1">
        <w:r>
          <w:rPr>
            <w:rStyle w:val="Hyperlink"/>
          </w:rPr>
          <w:t>2026-2032年中国配餐服务行业市场分析与前景趋势报告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5d50853310476c" w:history="1">
        <w:r>
          <w:rPr>
            <w:rStyle w:val="Hyperlink"/>
          </w:rPr>
          <w:t>https://www.20087.com/1/92/PeiCanFuWuShiChangXianZhuangHeQianJing.html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热点：配餐服务公司、配餐服务费开什么发票、配餐服务框架协议、配餐服务不足、配餐服务企业管理指南全文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920ca274ab422e" w:history="1">
      <w:r>
        <w:rPr>
          <w:rStyle w:val="Hyperlink"/>
        </w:rPr>
        <w:t>2026-2032年中国配餐服务行业市场分析与前景趋势报告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PeiCanFuWuShiChangXianZhuangHeQianJing.html" TargetMode="External" Id="R795d5085331047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PeiCanFuWuShiChangXianZhuangHeQianJing.html" TargetMode="External" Id="R16920ca274ab42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2026-04-06T08:58:08Z</dcterms:created>
  <dcterms:modified xsi:type="dcterms:W3CDTF">2026-04-06T09:58:08Z</dcterms:modified>
  <dc:subject>2026-2032年中国配餐服务行业市场分析与前景趋势报告</dc:subject>
  <dc:title>2026-2032年中国配餐服务行业市场分析与前景趋势报告</dc:title>
  <cp:keywords>2026-2032年中国配餐服务行业市场分析与前景趋势报告</cp:keywords>
  <dc:description>2026-2032年中国配餐服务行业市场分析与前景趋势报告</dc:description>
</cp:coreProperties>
</file>