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1fb5df2024c3e" w:history="1">
              <w:r>
                <w:rPr>
                  <w:rStyle w:val="Hyperlink"/>
                </w:rPr>
                <w:t>2025-2031年中国旅居养老市场研究与发展前景预测报告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1fb5df2024c3e" w:history="1">
              <w:r>
                <w:rPr>
                  <w:rStyle w:val="Hyperlink"/>
                </w:rPr>
                <w:t>2025-2031年中国旅居养老市场研究与发展前景预测报告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1fb5df2024c3e" w:history="1">
                <w:r>
                  <w:rPr>
                    <w:rStyle w:val="Hyperlink"/>
                  </w:rPr>
                  <w:t>https://www.20087.com/2/22/LvJuYangLaoShiChangXianZhuangHeQianJing.html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养老是一种新型养老模式，结合了旅游和养老两大行业，为老年人提供了一个集休闲、疗养、文化交流为一体的居住环境。近年来，随着人口老龄化的加剧和老年人生活质量的提升，旅居养老市场逐渐兴起。这种模式不仅满足了老年人对健康管理和精神文化生活的追求，也为旅游业带来了新的增长点。一些地方依托自然资源和文化底蕴，打造了特色的旅居养老目的地，吸引了大量老年游客。</w:t>
      </w:r>
      <w:r>
        <w:rPr>
          <w:rFonts w:hint="eastAsia"/>
        </w:rPr>
        <w:br/>
      </w:r>
      <w:r>
        <w:rPr>
          <w:rFonts w:hint="eastAsia"/>
        </w:rPr>
        <w:t>　　旅居养老的未来趋势将更加注重个性化服务和智能化管理。随着老年人需求的多样化，旅居养老将提供更多定制化的服务，如健康管理、兴趣小组、社交活动等，满足不同老年人的喜好和需求。同时，智能化技术的应用，如健康监测设备、远程医疗服务、智能生活助手等，将提升旅居养老的安全性和便利性。此外，旅居养老将与文化旅游、生态养生等产业深度融合，形成综合性的养老服务产业链，为老年人创造更加丰富多彩的晚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1fb5df2024c3e" w:history="1">
        <w:r>
          <w:rPr>
            <w:rStyle w:val="Hyperlink"/>
          </w:rPr>
          <w:t>2025-2031年中国旅居养老市场研究与发展前景预测报告</w:t>
        </w:r>
      </w:hyperlink>
      <w:r>
        <w:rPr>
          <w:rFonts w:hint="eastAsia"/>
        </w:rPr>
        <w:t>》基于权威机构及旅居养老相关协会等渠道的资料数据，全方位分析了旅居养老行业的现状、市场需求及市场规模。旅居养老报告详细探讨了产业链结构、价格趋势，并对旅居养老各细分市场进行了研究。同时，预测了旅居养老市场前景与发展趋势，剖析了品牌竞争状态、市场集中度，以及旅居养老重点企业的表现。此外，旅居养老报告还揭示了行业发展的潜在风险与机遇，为旅居养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旅居养老产业概述</w:t>
      </w:r>
      <w:r>
        <w:rPr>
          <w:rFonts w:hint="eastAsia"/>
        </w:rPr>
        <w:br/>
      </w:r>
      <w:r>
        <w:rPr>
          <w:rFonts w:hint="eastAsia"/>
        </w:rPr>
        <w:t>　　第一节 旅居养老定义与分类</w:t>
      </w:r>
      <w:r>
        <w:rPr>
          <w:rFonts w:hint="eastAsia"/>
        </w:rPr>
        <w:br/>
      </w:r>
      <w:r>
        <w:rPr>
          <w:rFonts w:hint="eastAsia"/>
        </w:rPr>
        <w:t>　　第二节 旅居养老产业链结构及关键环节剖析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旅居养老商业模式与盈利模式解析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旅居养老经济指标与行业评估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全球旅居养老市场发展综述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2020-2024年全球旅居养老市场规模及增长趋势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主要国家与地区旅居养老市场对比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2025-2031年全球旅居养老行业发展趋势与前景预测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国际旅居养老市场发展趋势及对我国启示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二、对我国旅居养老市场的借鉴意义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中国旅居养老行业市场规模分析与预测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旅居养老市场的总体规模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一、2020-2024年旅居养老市场规模变化及趋势分析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二、2025年旅居养老行业市场规模特点</w:t>
      </w:r>
      <w:r>
        <w:rPr>
          <w:rFonts w:hint="eastAsia"/>
        </w:rPr>
        <w:br/>
      </w:r>
      <w:r>
        <w:rPr>
          <w:rFonts w:hint="eastAsia"/>
        </w:rPr>
        <w:t>　　第二节 旅居养老市场规模的构成</w:t>
      </w:r>
      <w:r>
        <w:rPr>
          <w:rFonts w:hint="eastAsia"/>
        </w:rPr>
        <w:br/>
      </w:r>
      <w:r>
        <w:rPr>
          <w:rFonts w:hint="eastAsia"/>
        </w:rPr>
        <w:t>　　　　一、旅居养老客户群体特征与偏好分析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二、不同类型旅居养老市场规模分布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三、各地区旅居养老市场规模差异与特点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旅居养老市场规模的预测与展望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一、未来几年旅居养老市场规模增长预测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2020-2024年中国旅居养老行业总体发展与财务状况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2020-2024年旅居养老行业规模情况</w:t>
      </w:r>
      <w:r>
        <w:rPr>
          <w:rFonts w:hint="eastAsia"/>
        </w:rPr>
        <w:br/>
      </w:r>
      <w:r>
        <w:rPr>
          <w:rFonts w:hint="eastAsia"/>
        </w:rPr>
        <w:t>　　　　一、旅居养老行业企业数量规模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二、旅居养老行业从业人员规模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三、旅居养老行业市场敏感性分析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2020-2024年旅居养老行业财务能力分析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一、旅居养老行业盈利能力</w:t>
      </w:r>
      <w:r>
        <w:rPr>
          <w:rFonts w:hint="eastAsia"/>
        </w:rPr>
        <w:br/>
      </w:r>
      <w:r>
        <w:rPr>
          <w:rFonts w:hint="eastAsia"/>
        </w:rPr>
        <w:t>　　　　二、旅居养老行业偿债能力</w:t>
      </w:r>
      <w:r>
        <w:rPr>
          <w:rFonts w:hint="eastAsia"/>
        </w:rPr>
        <w:br/>
      </w:r>
      <w:r>
        <w:rPr>
          <w:rFonts w:hint="eastAsia"/>
        </w:rPr>
        <w:t>　　　　三、旅居养老行业营运能力</w:t>
      </w:r>
      <w:r>
        <w:rPr>
          <w:rFonts w:hint="eastAsia"/>
        </w:rPr>
        <w:br/>
      </w:r>
      <w:r>
        <w:rPr>
          <w:rFonts w:hint="eastAsia"/>
        </w:rPr>
        <w:t>　　　　四、旅居养老行业发展能力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中国旅居养老行业细分市场调研与机会挖掘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旅居养老细分市场（一）市场调研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旅居养老细分市场（二）市场调研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中国旅居养老行业区域市场调研分析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2020-2024年中国旅居养老行业重点区域调研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一、重点地区（一）旅居养老市场规模与特点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二、重点地区（二）旅居养老市场规模及特点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三、重点地区（三）旅居养老市场规模及特点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四、重点地区（四）旅居养老市场规模及特点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不同区域旅居养老市场的对比与启示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二、旅居养老市场拓展策略与建议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旅居养老行业渠道分析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二、各类渠道对旅居养老行业的影响</w:t>
      </w:r>
      <w:r>
        <w:rPr>
          <w:rFonts w:hint="eastAsia"/>
        </w:rPr>
        <w:br/>
      </w:r>
      <w:r>
        <w:rPr>
          <w:rFonts w:hint="eastAsia"/>
        </w:rPr>
        <w:t>　　　　三、主要旅居养老企业渠道策略研究</w:t>
      </w:r>
      <w:r>
        <w:rPr>
          <w:rFonts w:hint="eastAsia"/>
        </w:rPr>
        <w:br/>
      </w:r>
      <w:r>
        <w:rPr>
          <w:rFonts w:hint="eastAsia"/>
        </w:rPr>
        <w:t>　　第二节 旅居养老行业客户分析与定位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旅居养老行业总体市场竞争状况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一、旅居养老行业竞争结构分析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二、旅居养老企业竞争格局与集中度评估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三、旅居养老行业SWOT分析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旅居养老行业重点企业调研分析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旅居养老企业发展策略分析</w:t>
      </w:r>
      <w:r>
        <w:rPr>
          <w:rFonts w:hint="eastAsia"/>
        </w:rPr>
        <w:br/>
      </w:r>
      <w:r>
        <w:rPr>
          <w:rFonts w:hint="eastAsia"/>
        </w:rPr>
        <w:t>　　第一节 旅居养老市场与销售策略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旅居养老品牌战略思考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中国旅居养老行业发展环境分析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二、旅居养老行业主管部门、监管体制及相关政策法规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3、旅居养老行业的主要法律、法规和政策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4、2025年旅居养老行业法律法规和政策对行业的影响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二、旅居养老消费者需求分析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一、旅居养老技术的应用与创新</w:t>
      </w:r>
      <w:r>
        <w:rPr>
          <w:rFonts w:hint="eastAsia"/>
        </w:rPr>
        <w:br/>
      </w:r>
      <w:r>
        <w:rPr>
          <w:rFonts w:hint="eastAsia"/>
        </w:rPr>
        <w:t>　　　　二、旅居养老行业发展的技术趋势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2025-2031年旅居养老行业展趋势预测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2025-2031年旅居养老市场发展前景分析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一、旅居养老市场发展潜力</w:t>
      </w:r>
      <w:r>
        <w:rPr>
          <w:rFonts w:hint="eastAsia"/>
        </w:rPr>
        <w:br/>
      </w:r>
      <w:r>
        <w:rPr>
          <w:rFonts w:hint="eastAsia"/>
        </w:rPr>
        <w:t>　　　　二、旅居养老市场前景分析</w:t>
      </w:r>
      <w:r>
        <w:rPr>
          <w:rFonts w:hint="eastAsia"/>
        </w:rPr>
        <w:br/>
      </w:r>
      <w:r>
        <w:rPr>
          <w:rFonts w:hint="eastAsia"/>
        </w:rPr>
        <w:t>　　　　三、旅居养老细分行业发展前景分析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2025-2031年旅居养老发展趋势预测</w:t>
      </w:r>
      <w:r>
        <w:rPr>
          <w:rFonts w:hint="eastAsia"/>
        </w:rPr>
        <w:br/>
      </w:r>
      <w:r>
        <w:rPr>
          <w:rFonts w:hint="eastAsia"/>
        </w:rPr>
        <w:t>　　　　一、旅居养老发展趋势预测</w:t>
      </w:r>
      <w:r>
        <w:rPr>
          <w:rFonts w:hint="eastAsia"/>
        </w:rPr>
        <w:br/>
      </w:r>
      <w:r>
        <w:rPr>
          <w:rFonts w:hint="eastAsia"/>
        </w:rPr>
        <w:t>　　　　二、旅居养老市场规模预测</w:t>
      </w:r>
      <w:r>
        <w:rPr>
          <w:rFonts w:hint="eastAsia"/>
        </w:rPr>
        <w:br/>
      </w:r>
      <w:r>
        <w:rPr>
          <w:rFonts w:hint="eastAsia"/>
        </w:rPr>
        <w:t>　　　　三、旅居养老细分市场发展趋势预测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未来旅居养老行业挑战与机遇探讨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一、旅居养老行业挑战</w:t>
      </w:r>
      <w:r>
        <w:rPr>
          <w:rFonts w:hint="eastAsia"/>
        </w:rPr>
        <w:br/>
      </w:r>
      <w:r>
        <w:rPr>
          <w:rFonts w:hint="eastAsia"/>
        </w:rPr>
        <w:t>　　　　二、旅居养老行业机遇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旅居养老行业研究结论及建议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对旅居养老行业发展的建议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中-智林-－对旅居养老企业和投资者的建议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旅居养老介绍</w:t>
      </w:r>
      <w:r>
        <w:rPr>
          <w:rFonts w:hint="eastAsia"/>
        </w:rPr>
        <w:br/>
      </w:r>
      <w:r>
        <w:rPr>
          <w:rFonts w:hint="eastAsia"/>
        </w:rPr>
        <w:t>　　图表 旅居养老图片</w:t>
      </w:r>
      <w:r>
        <w:rPr>
          <w:rFonts w:hint="eastAsia"/>
        </w:rPr>
        <w:br/>
      </w:r>
      <w:r>
        <w:rPr>
          <w:rFonts w:hint="eastAsia"/>
        </w:rPr>
        <w:t>　　图表 旅居养老产业链分析</w:t>
      </w:r>
      <w:r>
        <w:rPr>
          <w:rFonts w:hint="eastAsia"/>
        </w:rPr>
        <w:br/>
      </w:r>
      <w:r>
        <w:rPr>
          <w:rFonts w:hint="eastAsia"/>
        </w:rPr>
        <w:t>　　图表 旅居养老主要特点</w:t>
      </w:r>
      <w:r>
        <w:rPr>
          <w:rFonts w:hint="eastAsia"/>
        </w:rPr>
        <w:br/>
      </w:r>
      <w:r>
        <w:rPr>
          <w:rFonts w:hint="eastAsia"/>
        </w:rPr>
        <w:t>　　图表 旅居养老政策分析</w:t>
      </w:r>
      <w:r>
        <w:rPr>
          <w:rFonts w:hint="eastAsia"/>
        </w:rPr>
        <w:br/>
      </w:r>
      <w:r>
        <w:rPr>
          <w:rFonts w:hint="eastAsia"/>
        </w:rPr>
        <w:t>　　图表 旅居养老标准 技术</w:t>
      </w:r>
      <w:r>
        <w:rPr>
          <w:rFonts w:hint="eastAsia"/>
        </w:rPr>
        <w:br/>
      </w:r>
      <w:r>
        <w:rPr>
          <w:rFonts w:hint="eastAsia"/>
        </w:rPr>
        <w:t>　　图表 旅居养老最新消息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2020-2024年旅居养老行业市场容量统计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旅居养老价格走势</w:t>
      </w:r>
      <w:r>
        <w:rPr>
          <w:rFonts w:hint="eastAsia"/>
        </w:rPr>
        <w:br/>
      </w:r>
      <w:r>
        <w:rPr>
          <w:rFonts w:hint="eastAsia"/>
        </w:rPr>
        <w:t>　　图表 2024年旅居养老成本和利润分析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2024年中国旅居养老行业竞争力分析</w:t>
      </w:r>
      <w:r>
        <w:rPr>
          <w:rFonts w:hint="eastAsia"/>
        </w:rPr>
        <w:br/>
      </w:r>
      <w:r>
        <w:rPr>
          <w:rFonts w:hint="eastAsia"/>
        </w:rPr>
        <w:t>　　图表 旅居养老优势</w:t>
      </w:r>
      <w:r>
        <w:rPr>
          <w:rFonts w:hint="eastAsia"/>
        </w:rPr>
        <w:br/>
      </w:r>
      <w:r>
        <w:rPr>
          <w:rFonts w:hint="eastAsia"/>
        </w:rPr>
        <w:t>　　图表 旅居养老劣势</w:t>
      </w:r>
      <w:r>
        <w:rPr>
          <w:rFonts w:hint="eastAsia"/>
        </w:rPr>
        <w:br/>
      </w:r>
      <w:r>
        <w:rPr>
          <w:rFonts w:hint="eastAsia"/>
        </w:rPr>
        <w:t>　　图表 旅居养老机会</w:t>
      </w:r>
      <w:r>
        <w:rPr>
          <w:rFonts w:hint="eastAsia"/>
        </w:rPr>
        <w:br/>
      </w:r>
      <w:r>
        <w:rPr>
          <w:rFonts w:hint="eastAsia"/>
        </w:rPr>
        <w:t>　　图表 旅居养老威胁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2020-2024年中国旅居养老行业经营效益分析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**地区旅居养老市场规模及增长情况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旅居养老品牌分析</w:t>
      </w:r>
      <w:r>
        <w:rPr>
          <w:rFonts w:hint="eastAsia"/>
        </w:rPr>
        <w:br/>
      </w:r>
      <w:r>
        <w:rPr>
          <w:rFonts w:hint="eastAsia"/>
        </w:rPr>
        <w:t>　　图表 旅居养老企业（一）概述</w:t>
      </w:r>
      <w:r>
        <w:rPr>
          <w:rFonts w:hint="eastAsia"/>
        </w:rPr>
        <w:br/>
      </w:r>
      <w:r>
        <w:rPr>
          <w:rFonts w:hint="eastAsia"/>
        </w:rPr>
        <w:t>　　图表 企业旅居养老业务分析</w:t>
      </w:r>
      <w:r>
        <w:rPr>
          <w:rFonts w:hint="eastAsia"/>
        </w:rPr>
        <w:br/>
      </w:r>
      <w:r>
        <w:rPr>
          <w:rFonts w:hint="eastAsia"/>
        </w:rPr>
        <w:t>　　图表 旅居养老企业（一）经营情况分析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旅居养老企业（二）简介</w:t>
      </w:r>
      <w:r>
        <w:rPr>
          <w:rFonts w:hint="eastAsia"/>
        </w:rPr>
        <w:br/>
      </w:r>
      <w:r>
        <w:rPr>
          <w:rFonts w:hint="eastAsia"/>
        </w:rPr>
        <w:t>　　图表 企业旅居养老业务</w:t>
      </w:r>
      <w:r>
        <w:rPr>
          <w:rFonts w:hint="eastAsia"/>
        </w:rPr>
        <w:br/>
      </w:r>
      <w:r>
        <w:rPr>
          <w:rFonts w:hint="eastAsia"/>
        </w:rPr>
        <w:t>　　图表 旅居养老企业（二）经营情况分析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旅居养老企业（三）概况</w:t>
      </w:r>
      <w:r>
        <w:rPr>
          <w:rFonts w:hint="eastAsia"/>
        </w:rPr>
        <w:br/>
      </w:r>
      <w:r>
        <w:rPr>
          <w:rFonts w:hint="eastAsia"/>
        </w:rPr>
        <w:t>　　图表 企业旅居养老业务情况</w:t>
      </w:r>
      <w:r>
        <w:rPr>
          <w:rFonts w:hint="eastAsia"/>
        </w:rPr>
        <w:br/>
      </w:r>
      <w:r>
        <w:rPr>
          <w:rFonts w:hint="eastAsia"/>
        </w:rPr>
        <w:t>　　图表 旅居养老企业（三）经营情况分析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旅居养老企业（三）盈利能力情况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旅居养老企业（三）成长能力情况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旅居养老发展有利因素分析</w:t>
      </w:r>
      <w:r>
        <w:rPr>
          <w:rFonts w:hint="eastAsia"/>
        </w:rPr>
        <w:br/>
      </w:r>
      <w:r>
        <w:rPr>
          <w:rFonts w:hint="eastAsia"/>
        </w:rPr>
        <w:t>　　图表 旅居养老发展不利因素分析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进入旅居养老行业壁垒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2025-2031年中国旅居养老市场前景分析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2025-2031年中国旅居养老行业发展趋势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1fb5df2024c3e" w:history="1">
        <w:r>
          <w:rPr>
            <w:rStyle w:val="Hyperlink"/>
          </w:rPr>
          <w:t>2025-2031年中国旅居养老市场研究与发展前景预测报告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1fb5df2024c3e" w:history="1">
        <w:r>
          <w:rPr>
            <w:rStyle w:val="Hyperlink"/>
          </w:rPr>
          <w:t>https://www.20087.com/2/22/LvJuYangLaoShiChangXianZhuangHeQianJing.html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28cc8ae0498b" w:history="1">
      <w:r>
        <w:rPr>
          <w:rStyle w:val="Hyperlink"/>
        </w:rPr>
        <w:t>2025-2031年中国旅居养老市场研究与发展前景预测报告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vJuYangLaoShiChangXianZhuangHeQianJing.html" TargetMode="External" Id="Rd061fb5df202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vJuYangLaoShiChangXianZhuangHeQianJing.html" TargetMode="External" Id="Rd35528cc8ae0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2024-11-11T03:57:46Z</dcterms:created>
  <dcterms:modified xsi:type="dcterms:W3CDTF">2024-11-11T04:57:46Z</dcterms:modified>
  <dc:subject>2025-2031年中国旅居养老市场研究与发展前景预测报告</dc:subject>
  <dc:title>2025-2031年中国旅居养老市场研究与发展前景预测报告</dc:title>
  <cp:keywords>2025-2031年中国旅居养老市场研究与发展前景预测报告</cp:keywords>
  <dc:description>2025-2031年中国旅居养老市场研究与发展前景预测报告</dc:description>
</cp:coreProperties>
</file>