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1cc5ca9e4539" w:history="1">
              <w:r>
                <w:rPr>
                  <w:rStyle w:val="Hyperlink"/>
                </w:rPr>
                <w:t>2025-2031年中国陕西省博物馆行业发展现状调研与发展趋势分析报告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1cc5ca9e4539" w:history="1">
              <w:r>
                <w:rPr>
                  <w:rStyle w:val="Hyperlink"/>
                </w:rPr>
                <w:t>2025-2031年中国陕西省博物馆行业发展现状调研与发展趋势分析报告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1cc5ca9e4539" w:history="1">
                <w:r>
                  <w:rPr>
                    <w:rStyle w:val="Hyperlink"/>
                  </w:rPr>
                  <w:t>https://www.20087.com/2/82/ShanXiShengBoWuGuanShiChangJingZ.html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博物馆是中国著名的省级博物馆之一，拥有丰富的文物藏品和深厚的文化底蕴。近年来，随着文化旅游业的发展，博物馆的参观人数逐年增加。博物馆不仅展示了陕西乃至整个中华文明的历史遗产，还通过举办临时展览、学术研讨会等活动，提升了公众的文化素养和历史认知。</w:t>
      </w:r>
      <w:r>
        <w:rPr>
          <w:rFonts w:hint="eastAsia"/>
        </w:rPr>
        <w:br/>
      </w:r>
      <w:r>
        <w:rPr>
          <w:rFonts w:hint="eastAsia"/>
        </w:rPr>
        <w:t>　　未来，陕西省博物馆将继续发挥其文化教育和研究的功能。一方面，随着数字化技术的应用，博物馆将利用虚拟现实、增强现实等手段，提供更加生动的展览体验，吸引年轻一代的参观者。另一方面，博物馆还将加强与国内外其他文化机构的合作，举办更多具有国际影响力的展览活动，推动文化交流。此外，随着可持续旅游概念的推广，博物馆将更加注重环保和文化遗产保护，确保珍贵文物得以妥善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1cc5ca9e4539" w:history="1">
        <w:r>
          <w:rPr>
            <w:rStyle w:val="Hyperlink"/>
          </w:rPr>
          <w:t>2025-2031年中国陕西省博物馆行业发展现状调研与发展趋势分析报告</w:t>
        </w:r>
      </w:hyperlink>
      <w:r>
        <w:rPr>
          <w:rFonts w:hint="eastAsia"/>
        </w:rPr>
        <w:t>》基于多年市场监测与行业研究，全面分析了陕西省博物馆行业的现状、市场需求及市场规模，详细解读了陕西省博物馆产业链结构、价格趋势及细分市场特点。报告科学预测了行业前景与发展方向，重点剖析了品牌竞争格局、市场集中度及主要企业的经营表现，并通过SWOT分析揭示了陕西省博物馆行业机遇与风险。为投资者和决策者提供专业、客观的战略建议，是把握陕西省博物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博物馆的定义及分类</w:t>
      </w:r>
      <w:r>
        <w:rPr>
          <w:rFonts w:hint="eastAsia"/>
        </w:rPr>
        <w:br/>
      </w:r>
      <w:r>
        <w:rPr>
          <w:rFonts w:hint="eastAsia"/>
        </w:rPr>
        <w:t>　　　　1.1.2 博物馆的职能</w:t>
      </w:r>
      <w:r>
        <w:rPr>
          <w:rFonts w:hint="eastAsia"/>
        </w:rPr>
        <w:br/>
      </w:r>
      <w:r>
        <w:rPr>
          <w:rFonts w:hint="eastAsia"/>
        </w:rPr>
        <w:t>　　　　1.1.3 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　　1.1.4 国际博物馆日</w:t>
      </w:r>
      <w:r>
        <w:rPr>
          <w:rFonts w:hint="eastAsia"/>
        </w:rPr>
        <w:br/>
      </w:r>
      <w:r>
        <w:rPr>
          <w:rFonts w:hint="eastAsia"/>
        </w:rPr>
        <w:t>　　　　（1）国际博物馆日介绍</w:t>
      </w:r>
      <w:r>
        <w:rPr>
          <w:rFonts w:hint="eastAsia"/>
        </w:rPr>
        <w:br/>
      </w:r>
      <w:r>
        <w:rPr>
          <w:rFonts w:hint="eastAsia"/>
        </w:rPr>
        <w:t>　　　　（2）历年国际博物馆日主题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（3）博物馆政策发展趋势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（3）博物馆陈列文物防震技术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（1）收藏热</w:t>
      </w:r>
      <w:r>
        <w:rPr>
          <w:rFonts w:hint="eastAsia"/>
        </w:rPr>
        <w:br/>
      </w:r>
      <w:r>
        <w:rPr>
          <w:rFonts w:hint="eastAsia"/>
        </w:rPr>
        <w:t>　　　　（2）旅游热</w:t>
      </w:r>
      <w:r>
        <w:rPr>
          <w:rFonts w:hint="eastAsia"/>
        </w:rPr>
        <w:br/>
      </w:r>
      <w:r>
        <w:rPr>
          <w:rFonts w:hint="eastAsia"/>
        </w:rPr>
        <w:t>　　　　（3）博物馆建设热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中国博物馆发展状况</w:t>
      </w:r>
      <w:r>
        <w:rPr>
          <w:rFonts w:hint="eastAsia"/>
        </w:rPr>
        <w:br/>
      </w:r>
      <w:r>
        <w:rPr>
          <w:rFonts w:hint="eastAsia"/>
        </w:rPr>
        <w:t>　　2.1 博物馆发展现状</w:t>
      </w:r>
      <w:r>
        <w:rPr>
          <w:rFonts w:hint="eastAsia"/>
        </w:rPr>
        <w:br/>
      </w:r>
      <w:r>
        <w:rPr>
          <w:rFonts w:hint="eastAsia"/>
        </w:rPr>
        <w:t>　　　　2.1.1 博物馆发展状况</w:t>
      </w:r>
      <w:r>
        <w:rPr>
          <w:rFonts w:hint="eastAsia"/>
        </w:rPr>
        <w:br/>
      </w:r>
      <w:r>
        <w:rPr>
          <w:rFonts w:hint="eastAsia"/>
        </w:rPr>
        <w:t>　　　　（1）博物馆总体规模</w:t>
      </w:r>
      <w:r>
        <w:rPr>
          <w:rFonts w:hint="eastAsia"/>
        </w:rPr>
        <w:br/>
      </w:r>
      <w:r>
        <w:rPr>
          <w:rFonts w:hint="eastAsia"/>
        </w:rPr>
        <w:t>　　　　（2）博物馆旅游参观规模</w:t>
      </w:r>
      <w:r>
        <w:rPr>
          <w:rFonts w:hint="eastAsia"/>
        </w:rPr>
        <w:br/>
      </w:r>
      <w:r>
        <w:rPr>
          <w:rFonts w:hint="eastAsia"/>
        </w:rPr>
        <w:t>　　　　（3）博物馆从业人员情况</w:t>
      </w:r>
      <w:r>
        <w:rPr>
          <w:rFonts w:hint="eastAsia"/>
        </w:rPr>
        <w:br/>
      </w:r>
      <w:r>
        <w:rPr>
          <w:rFonts w:hint="eastAsia"/>
        </w:rPr>
        <w:t>　　　　2.1.2 区域博物馆发展状况</w:t>
      </w:r>
      <w:r>
        <w:rPr>
          <w:rFonts w:hint="eastAsia"/>
        </w:rPr>
        <w:br/>
      </w:r>
      <w:r>
        <w:rPr>
          <w:rFonts w:hint="eastAsia"/>
        </w:rPr>
        <w:t>　　　　（1）区域博物馆的定义及分类</w:t>
      </w:r>
      <w:r>
        <w:rPr>
          <w:rFonts w:hint="eastAsia"/>
        </w:rPr>
        <w:br/>
      </w:r>
      <w:r>
        <w:rPr>
          <w:rFonts w:hint="eastAsia"/>
        </w:rPr>
        <w:t>　　　　（2）区域博物馆文物分布情况</w:t>
      </w:r>
      <w:r>
        <w:rPr>
          <w:rFonts w:hint="eastAsia"/>
        </w:rPr>
        <w:br/>
      </w:r>
      <w:r>
        <w:rPr>
          <w:rFonts w:hint="eastAsia"/>
        </w:rPr>
        <w:t>　　　　（3）区域博物馆发展重点</w:t>
      </w:r>
      <w:r>
        <w:rPr>
          <w:rFonts w:hint="eastAsia"/>
        </w:rPr>
        <w:br/>
      </w:r>
      <w:r>
        <w:rPr>
          <w:rFonts w:hint="eastAsia"/>
        </w:rPr>
        <w:t>　　　　（4）区域博物馆未来发展的方向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2.1.3 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（1）场地分配矛盾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2.2 博物馆发展前景预测</w:t>
      </w:r>
      <w:r>
        <w:rPr>
          <w:rFonts w:hint="eastAsia"/>
        </w:rPr>
        <w:br/>
      </w:r>
      <w:r>
        <w:rPr>
          <w:rFonts w:hint="eastAsia"/>
        </w:rPr>
        <w:t>　　　　2.2.1 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2.2.2 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（5）加强文物博物馆信息化建设</w:t>
      </w:r>
      <w:r>
        <w:rPr>
          <w:rFonts w:hint="eastAsia"/>
        </w:rPr>
        <w:br/>
      </w:r>
      <w:r>
        <w:rPr>
          <w:rFonts w:hint="eastAsia"/>
        </w:rPr>
        <w:t>　　　　2.2.3 博物馆发展前景预测</w:t>
      </w:r>
      <w:r>
        <w:rPr>
          <w:rFonts w:hint="eastAsia"/>
        </w:rPr>
        <w:br/>
      </w:r>
      <w:r>
        <w:rPr>
          <w:rFonts w:hint="eastAsia"/>
        </w:rPr>
        <w:t>　　　　（1）“十四五”展望</w:t>
      </w:r>
      <w:r>
        <w:rPr>
          <w:rFonts w:hint="eastAsia"/>
        </w:rPr>
        <w:br/>
      </w:r>
      <w:r>
        <w:rPr>
          <w:rFonts w:hint="eastAsia"/>
        </w:rPr>
        <w:t>　　　　（2）“十四五”具体发展前景目标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陕西省博物馆发展状况</w:t>
      </w:r>
      <w:r>
        <w:rPr>
          <w:rFonts w:hint="eastAsia"/>
        </w:rPr>
        <w:br/>
      </w:r>
      <w:r>
        <w:rPr>
          <w:rFonts w:hint="eastAsia"/>
        </w:rPr>
        <w:t>　　3.1 中国博物馆区域分布情况</w:t>
      </w:r>
      <w:r>
        <w:rPr>
          <w:rFonts w:hint="eastAsia"/>
        </w:rPr>
        <w:br/>
      </w:r>
      <w:r>
        <w:rPr>
          <w:rFonts w:hint="eastAsia"/>
        </w:rPr>
        <w:t>　　　　3.1.1 博物馆区域分布情况</w:t>
      </w:r>
      <w:r>
        <w:rPr>
          <w:rFonts w:hint="eastAsia"/>
        </w:rPr>
        <w:br/>
      </w:r>
      <w:r>
        <w:rPr>
          <w:rFonts w:hint="eastAsia"/>
        </w:rPr>
        <w:t>　　　　3.1.2 博物馆区域发展情况</w:t>
      </w:r>
      <w:r>
        <w:rPr>
          <w:rFonts w:hint="eastAsia"/>
        </w:rPr>
        <w:br/>
      </w:r>
      <w:r>
        <w:rPr>
          <w:rFonts w:hint="eastAsia"/>
        </w:rPr>
        <w:t>　　3.2 陕西省博物馆发展分析</w:t>
      </w:r>
      <w:r>
        <w:rPr>
          <w:rFonts w:hint="eastAsia"/>
        </w:rPr>
        <w:br/>
      </w:r>
      <w:r>
        <w:rPr>
          <w:rFonts w:hint="eastAsia"/>
        </w:rPr>
        <w:t>　　　　3.2.1 陕西省博物馆发展状况</w:t>
      </w:r>
      <w:r>
        <w:rPr>
          <w:rFonts w:hint="eastAsia"/>
        </w:rPr>
        <w:br/>
      </w:r>
      <w:r>
        <w:rPr>
          <w:rFonts w:hint="eastAsia"/>
        </w:rPr>
        <w:t>　　　　（1）陕西省博物馆规模</w:t>
      </w:r>
      <w:r>
        <w:rPr>
          <w:rFonts w:hint="eastAsia"/>
        </w:rPr>
        <w:br/>
      </w:r>
      <w:r>
        <w:rPr>
          <w:rFonts w:hint="eastAsia"/>
        </w:rPr>
        <w:t>　　　　（2）陕西省不同性质博物馆组成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（3）陕西省不同类型博物馆组成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（4）陕西省博物馆从业人员情况</w:t>
      </w:r>
      <w:r>
        <w:rPr>
          <w:rFonts w:hint="eastAsia"/>
        </w:rPr>
        <w:br/>
      </w:r>
      <w:r>
        <w:rPr>
          <w:rFonts w:hint="eastAsia"/>
        </w:rPr>
        <w:t>　　　　3.2.2 陕西省博物馆经营状况</w:t>
      </w:r>
      <w:r>
        <w:rPr>
          <w:rFonts w:hint="eastAsia"/>
        </w:rPr>
        <w:br/>
      </w:r>
      <w:r>
        <w:rPr>
          <w:rFonts w:hint="eastAsia"/>
        </w:rPr>
        <w:t>　　　　（1）陕西省博物馆财政拨款情况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（2）陕西省博物馆旅游情况</w:t>
      </w:r>
      <w:r>
        <w:rPr>
          <w:rFonts w:hint="eastAsia"/>
        </w:rPr>
        <w:br/>
      </w:r>
      <w:r>
        <w:rPr>
          <w:rFonts w:hint="eastAsia"/>
        </w:rPr>
        <w:t>　　　　（3）陕西省博物馆运营分析</w:t>
      </w:r>
      <w:r>
        <w:rPr>
          <w:rFonts w:hint="eastAsia"/>
        </w:rPr>
        <w:br/>
      </w:r>
      <w:r>
        <w:rPr>
          <w:rFonts w:hint="eastAsia"/>
        </w:rPr>
        <w:t>　　　　3.2.3 陕西省博物馆发展政策</w:t>
      </w:r>
      <w:r>
        <w:rPr>
          <w:rFonts w:hint="eastAsia"/>
        </w:rPr>
        <w:br/>
      </w:r>
      <w:r>
        <w:rPr>
          <w:rFonts w:hint="eastAsia"/>
        </w:rPr>
        <w:t>　　　　3.2.4 陕西省博物馆免费开放的实践分析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3.2.5 陕西省博物馆发展动态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(中-智林)陕西省领先博物馆经营分析</w:t>
      </w:r>
      <w:r>
        <w:rPr>
          <w:rFonts w:hint="eastAsia"/>
        </w:rPr>
        <w:br/>
      </w:r>
      <w:r>
        <w:rPr>
          <w:rFonts w:hint="eastAsia"/>
        </w:rPr>
        <w:t>　　4.1 陕西历史博物馆</w:t>
      </w:r>
      <w:r>
        <w:rPr>
          <w:rFonts w:hint="eastAsia"/>
        </w:rPr>
        <w:br/>
      </w:r>
      <w:r>
        <w:rPr>
          <w:rFonts w:hint="eastAsia"/>
        </w:rPr>
        <w:t>　　　　4.1.1 博物馆简介</w:t>
      </w:r>
      <w:r>
        <w:rPr>
          <w:rFonts w:hint="eastAsia"/>
        </w:rPr>
        <w:br/>
      </w:r>
      <w:r>
        <w:rPr>
          <w:rFonts w:hint="eastAsia"/>
        </w:rPr>
        <w:t>　　　　4.1.2 博物馆藏品情况</w:t>
      </w:r>
      <w:r>
        <w:rPr>
          <w:rFonts w:hint="eastAsia"/>
        </w:rPr>
        <w:br/>
      </w:r>
      <w:r>
        <w:rPr>
          <w:rFonts w:hint="eastAsia"/>
        </w:rPr>
        <w:t>　　　　4.1.3 博物馆展览与陈列情况</w:t>
      </w:r>
      <w:r>
        <w:rPr>
          <w:rFonts w:hint="eastAsia"/>
        </w:rPr>
        <w:br/>
      </w:r>
      <w:r>
        <w:rPr>
          <w:rFonts w:hint="eastAsia"/>
        </w:rPr>
        <w:t>　　　　4.1.4 博物馆特色活动</w:t>
      </w:r>
      <w:r>
        <w:rPr>
          <w:rFonts w:hint="eastAsia"/>
        </w:rPr>
        <w:br/>
      </w:r>
      <w:r>
        <w:rPr>
          <w:rFonts w:hint="eastAsia"/>
        </w:rPr>
        <w:t>　　　　4.1.5 博物馆网站建设情况</w:t>
      </w:r>
      <w:r>
        <w:rPr>
          <w:rFonts w:hint="eastAsia"/>
        </w:rPr>
        <w:br/>
      </w:r>
      <w:r>
        <w:rPr>
          <w:rFonts w:hint="eastAsia"/>
        </w:rPr>
        <w:t>　　　　4.1.6 博物馆机构设置</w:t>
      </w:r>
      <w:r>
        <w:rPr>
          <w:rFonts w:hint="eastAsia"/>
        </w:rPr>
        <w:br/>
      </w:r>
      <w:r>
        <w:rPr>
          <w:rFonts w:hint="eastAsia"/>
        </w:rPr>
        <w:t>　　　　4.1.7 博物馆运营收益模式分析</w:t>
      </w:r>
      <w:r>
        <w:rPr>
          <w:rFonts w:hint="eastAsia"/>
        </w:rPr>
        <w:br/>
      </w:r>
      <w:r>
        <w:rPr>
          <w:rFonts w:hint="eastAsia"/>
        </w:rPr>
        <w:t>　　　　4.1.8 博物馆发展动态</w:t>
      </w:r>
      <w:r>
        <w:rPr>
          <w:rFonts w:hint="eastAsia"/>
        </w:rPr>
        <w:br/>
      </w:r>
      <w:r>
        <w:rPr>
          <w:rFonts w:hint="eastAsia"/>
        </w:rPr>
        <w:t>　　4.2 大唐西市博物馆</w:t>
      </w:r>
      <w:r>
        <w:rPr>
          <w:rFonts w:hint="eastAsia"/>
        </w:rPr>
        <w:br/>
      </w:r>
      <w:r>
        <w:rPr>
          <w:rFonts w:hint="eastAsia"/>
        </w:rPr>
        <w:t>　　　　4.2.1 博物馆简介</w:t>
      </w:r>
      <w:r>
        <w:rPr>
          <w:rFonts w:hint="eastAsia"/>
        </w:rPr>
        <w:br/>
      </w:r>
      <w:r>
        <w:rPr>
          <w:rFonts w:hint="eastAsia"/>
        </w:rPr>
        <w:t>　　　　4.2.2 博物馆藏品情况</w:t>
      </w:r>
      <w:r>
        <w:rPr>
          <w:rFonts w:hint="eastAsia"/>
        </w:rPr>
        <w:br/>
      </w:r>
      <w:r>
        <w:rPr>
          <w:rFonts w:hint="eastAsia"/>
        </w:rPr>
        <w:t>　　　　4.2.3 博物馆展览与陈列情况</w:t>
      </w:r>
      <w:r>
        <w:rPr>
          <w:rFonts w:hint="eastAsia"/>
        </w:rPr>
        <w:br/>
      </w:r>
      <w:r>
        <w:rPr>
          <w:rFonts w:hint="eastAsia"/>
        </w:rPr>
        <w:t>　　　　4.2.4 博物馆特色活动</w:t>
      </w:r>
      <w:r>
        <w:rPr>
          <w:rFonts w:hint="eastAsia"/>
        </w:rPr>
        <w:br/>
      </w:r>
      <w:r>
        <w:rPr>
          <w:rFonts w:hint="eastAsia"/>
        </w:rPr>
        <w:t>　　　　4.2.5 博物馆机构设置</w:t>
      </w:r>
      <w:r>
        <w:rPr>
          <w:rFonts w:hint="eastAsia"/>
        </w:rPr>
        <w:br/>
      </w:r>
      <w:r>
        <w:rPr>
          <w:rFonts w:hint="eastAsia"/>
        </w:rPr>
        <w:t>　　　　4.2.6 博物馆运营收益模式分析</w:t>
      </w:r>
      <w:r>
        <w:rPr>
          <w:rFonts w:hint="eastAsia"/>
        </w:rPr>
        <w:br/>
      </w:r>
      <w:r>
        <w:rPr>
          <w:rFonts w:hint="eastAsia"/>
        </w:rPr>
        <w:t>　　　　4.2.7 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1：国际博物馆日主题</w:t>
      </w:r>
      <w:r>
        <w:rPr>
          <w:rFonts w:hint="eastAsia"/>
        </w:rPr>
        <w:br/>
      </w:r>
      <w:r>
        <w:rPr>
          <w:rFonts w:hint="eastAsia"/>
        </w:rPr>
        <w:t>　　图表 2：TCR隔震装置及其构造</w:t>
      </w:r>
      <w:r>
        <w:rPr>
          <w:rFonts w:hint="eastAsia"/>
        </w:rPr>
        <w:br/>
      </w:r>
      <w:r>
        <w:rPr>
          <w:rFonts w:hint="eastAsia"/>
        </w:rPr>
        <w:t>　　图表 3：纯浮放</w:t>
      </w:r>
      <w:r>
        <w:rPr>
          <w:rFonts w:hint="eastAsia"/>
        </w:rPr>
        <w:br/>
      </w:r>
      <w:r>
        <w:rPr>
          <w:rFonts w:hint="eastAsia"/>
        </w:rPr>
        <w:t>　　图表 4：降低重心法</w:t>
      </w:r>
      <w:r>
        <w:rPr>
          <w:rFonts w:hint="eastAsia"/>
        </w:rPr>
        <w:br/>
      </w:r>
      <w:r>
        <w:rPr>
          <w:rFonts w:hint="eastAsia"/>
        </w:rPr>
        <w:t>　　图表 5：侧支法</w:t>
      </w:r>
      <w:r>
        <w:rPr>
          <w:rFonts w:hint="eastAsia"/>
        </w:rPr>
        <w:br/>
      </w:r>
      <w:r>
        <w:rPr>
          <w:rFonts w:hint="eastAsia"/>
        </w:rPr>
        <w:t>　　图表 6：胶粘法</w:t>
      </w:r>
      <w:r>
        <w:rPr>
          <w:rFonts w:hint="eastAsia"/>
        </w:rPr>
        <w:br/>
      </w:r>
      <w:r>
        <w:rPr>
          <w:rFonts w:hint="eastAsia"/>
        </w:rPr>
        <w:t>　　图表 7：卡固法</w:t>
      </w:r>
      <w:r>
        <w:rPr>
          <w:rFonts w:hint="eastAsia"/>
        </w:rPr>
        <w:br/>
      </w:r>
      <w:r>
        <w:rPr>
          <w:rFonts w:hint="eastAsia"/>
        </w:rPr>
        <w:t>　　图表 8：减震法</w:t>
      </w:r>
      <w:r>
        <w:rPr>
          <w:rFonts w:hint="eastAsia"/>
        </w:rPr>
        <w:br/>
      </w:r>
      <w:r>
        <w:rPr>
          <w:rFonts w:hint="eastAsia"/>
        </w:rPr>
        <w:t>　　图表 9：世界各国出台的旅游业发展战略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10：文物博物馆事业的主要发展情况（单位：万处，个，项等）</w:t>
      </w:r>
      <w:r>
        <w:rPr>
          <w:rFonts w:hint="eastAsia"/>
        </w:rPr>
        <w:br/>
      </w:r>
      <w:r>
        <w:rPr>
          <w:rFonts w:hint="eastAsia"/>
        </w:rPr>
        <w:t>　　图表 11：珍贵文物报送数量示意图（单位：件）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12：一级文物报送数量示意图（单位：件）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13：中国博物馆区域比重（单位：%）</w:t>
      </w:r>
      <w:r>
        <w:rPr>
          <w:rFonts w:hint="eastAsia"/>
        </w:rPr>
        <w:br/>
      </w:r>
      <w:r>
        <w:rPr>
          <w:rFonts w:hint="eastAsia"/>
        </w:rPr>
        <w:t>　　图表 14：中国博物馆区域分布（单位：座）</w:t>
      </w:r>
      <w:r>
        <w:rPr>
          <w:rFonts w:hint="eastAsia"/>
        </w:rPr>
        <w:br/>
      </w:r>
      <w:r>
        <w:rPr>
          <w:rFonts w:hint="eastAsia"/>
        </w:rPr>
        <w:t>　　图表 15：中国各地区博物馆组成（单位：座，%）</w:t>
      </w:r>
      <w:r>
        <w:rPr>
          <w:rFonts w:hint="eastAsia"/>
        </w:rPr>
        <w:br/>
      </w:r>
      <w:r>
        <w:rPr>
          <w:rFonts w:hint="eastAsia"/>
        </w:rPr>
        <w:t>　　图表 16：中国各地区博物馆发展情况（单位：座，%）</w:t>
      </w:r>
      <w:r>
        <w:rPr>
          <w:rFonts w:hint="eastAsia"/>
        </w:rPr>
        <w:br/>
      </w:r>
      <w:r>
        <w:rPr>
          <w:rFonts w:hint="eastAsia"/>
        </w:rPr>
        <w:t>　　图表 17：中国各地区博物馆增长率（单位：%）</w:t>
      </w:r>
      <w:r>
        <w:rPr>
          <w:rFonts w:hint="eastAsia"/>
        </w:rPr>
        <w:br/>
      </w:r>
      <w:r>
        <w:rPr>
          <w:rFonts w:hint="eastAsia"/>
        </w:rPr>
        <w:t>　　图表 18：陕西省不同性质博物馆组成（单位：座，%）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1cc5ca9e4539" w:history="1">
        <w:r>
          <w:rPr>
            <w:rStyle w:val="Hyperlink"/>
          </w:rPr>
          <w:t>2025-2031年中国陕西省博物馆行业发展现状调研与发展趋势分析报告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1cc5ca9e4539" w:history="1">
        <w:r>
          <w:rPr>
            <w:rStyle w:val="Hyperlink"/>
          </w:rPr>
          <w:t>https://www.20087.com/2/82/ShanXiShengBoWuGuanShiChangJingZ.html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博物院免费讲解、陕西省博物馆镇馆之宝是什么、西安必去的三个博物馆、陕西省博物馆怎么预约免费门票、西安历史博物馆门票预订官网、陕西省博物馆本馆和秦汉馆的区别、陕西博物馆公众号预约、陕西省博物馆和陕西历史博物馆是一个吗、陕西省博物馆和西安博物馆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6f9e102734579" w:history="1">
      <w:r>
        <w:rPr>
          <w:rStyle w:val="Hyperlink"/>
        </w:rPr>
        <w:t>2025-2031年中国陕西省博物馆行业发展现状调研与发展趋势分析报告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anXiShengBoWuGuanShiChangJingZ.html" TargetMode="External" Id="Ra2381cc5ca9e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anXiShengBoWuGuanShiChangJingZ.html" TargetMode="External" Id="R1456f9e10273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2024-12-19T05:47:00Z</dcterms:created>
  <dcterms:modified xsi:type="dcterms:W3CDTF">2024-12-19T06:47:00Z</dcterms:modified>
  <dc:subject>2025-2031年中国陕西省博物馆行业发展现状调研与发展趋势分析报告</dc:subject>
  <dc:title>2025-2031年中国陕西省博物馆行业发展现状调研与发展趋势分析报告</dc:title>
  <cp:keywords>2025-2031年中国陕西省博物馆行业发展现状调研与发展趋势分析报告</cp:keywords>
  <dc:description>2025-2031年中国陕西省博物馆行业发展现状调研与发展趋势分析报告</dc:description>
</cp:coreProperties>
</file>